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8A" w:rsidRDefault="00125F8A" w:rsidP="00125F8A">
      <w:pPr>
        <w:jc w:val="center"/>
        <w:rPr>
          <w:rFonts w:asciiTheme="majorEastAsia" w:eastAsiaTheme="majorEastAsia" w:hAnsiTheme="majorEastAsia"/>
          <w:b/>
          <w:sz w:val="40"/>
          <w:szCs w:val="40"/>
        </w:rPr>
      </w:pPr>
    </w:p>
    <w:p w:rsidR="00125F8A" w:rsidRPr="00125F8A" w:rsidRDefault="00125F8A" w:rsidP="00125F8A">
      <w:pPr>
        <w:jc w:val="center"/>
        <w:rPr>
          <w:rFonts w:asciiTheme="majorEastAsia" w:eastAsiaTheme="majorEastAsia" w:hAnsiTheme="majorEastAsia"/>
          <w:b/>
          <w:sz w:val="40"/>
          <w:szCs w:val="40"/>
        </w:rPr>
      </w:pPr>
      <w:r w:rsidRPr="00125F8A">
        <w:rPr>
          <w:rFonts w:asciiTheme="majorEastAsia" w:eastAsiaTheme="majorEastAsia" w:hAnsiTheme="majorEastAsia" w:hint="eastAsia"/>
          <w:b/>
          <w:sz w:val="40"/>
          <w:szCs w:val="40"/>
        </w:rPr>
        <w:t>中古中国語の舌内入声を考える</w:t>
      </w:r>
    </w:p>
    <w:p w:rsidR="00125F8A" w:rsidRPr="00125F8A" w:rsidRDefault="00125F8A" w:rsidP="00125F8A">
      <w:pPr>
        <w:jc w:val="center"/>
        <w:rPr>
          <w:rFonts w:asciiTheme="majorEastAsia" w:eastAsiaTheme="majorEastAsia" w:hAnsiTheme="majorEastAsia"/>
          <w:b/>
          <w:sz w:val="40"/>
          <w:szCs w:val="40"/>
        </w:rPr>
      </w:pPr>
      <w:r w:rsidRPr="00125F8A">
        <w:rPr>
          <w:rFonts w:asciiTheme="majorEastAsia" w:eastAsiaTheme="majorEastAsia" w:hAnsiTheme="majorEastAsia" w:hint="eastAsia"/>
          <w:b/>
          <w:sz w:val="40"/>
          <w:szCs w:val="40"/>
        </w:rPr>
        <w:t>ー中期朝鮮語の音価を考える（その3）ー</w:t>
      </w:r>
    </w:p>
    <w:p w:rsidR="00125F8A" w:rsidRPr="00ED21E5" w:rsidRDefault="00125F8A" w:rsidP="00125F8A">
      <w:pPr>
        <w:ind w:firstLineChars="2200" w:firstLine="4638"/>
        <w:jc w:val="left"/>
        <w:rPr>
          <w:rFonts w:asciiTheme="majorEastAsia" w:eastAsiaTheme="majorEastAsia" w:hAnsiTheme="majorEastAsia"/>
          <w:sz w:val="24"/>
          <w:szCs w:val="24"/>
        </w:rPr>
      </w:pPr>
      <w:r w:rsidRPr="00DE2186">
        <w:rPr>
          <w:rFonts w:asciiTheme="majorEastAsia" w:eastAsiaTheme="majorEastAsia" w:hAnsiTheme="majorEastAsia" w:hint="eastAsia"/>
          <w:b/>
          <w:bCs/>
          <w:color w:val="auto"/>
          <w:sz w:val="21"/>
          <w:szCs w:val="21"/>
        </w:rPr>
        <w:t xml:space="preserve">　　　　　</w:t>
      </w:r>
      <w:r>
        <w:rPr>
          <w:rFonts w:asciiTheme="majorEastAsia" w:eastAsiaTheme="majorEastAsia" w:hAnsiTheme="majorEastAsia" w:hint="eastAsia"/>
          <w:b/>
          <w:bCs/>
          <w:color w:val="auto"/>
          <w:sz w:val="21"/>
          <w:szCs w:val="21"/>
        </w:rPr>
        <w:t xml:space="preserve">　　　　</w:t>
      </w:r>
      <w:r w:rsidR="00ED21E5" w:rsidRPr="00ED21E5">
        <w:rPr>
          <w:rFonts w:asciiTheme="majorEastAsia" w:eastAsiaTheme="majorEastAsia" w:hAnsiTheme="majorEastAsia" w:hint="eastAsia"/>
          <w:b/>
          <w:bCs/>
          <w:color w:val="auto"/>
          <w:sz w:val="24"/>
          <w:szCs w:val="24"/>
        </w:rPr>
        <w:t>2017.5.2</w:t>
      </w:r>
      <w:r w:rsidR="00434639">
        <w:rPr>
          <w:rFonts w:asciiTheme="majorEastAsia" w:eastAsiaTheme="majorEastAsia" w:hAnsiTheme="majorEastAsia" w:hint="eastAsia"/>
          <w:b/>
          <w:bCs/>
          <w:color w:val="auto"/>
          <w:sz w:val="24"/>
          <w:szCs w:val="24"/>
        </w:rPr>
        <w:t>4</w:t>
      </w:r>
    </w:p>
    <w:p w:rsidR="00ED21E5" w:rsidRDefault="00ED21E5" w:rsidP="00125F8A">
      <w:pPr>
        <w:pStyle w:val="1"/>
        <w:ind w:leftChars="0" w:left="0" w:firstLineChars="100" w:firstLine="400"/>
        <w:jc w:val="center"/>
        <w:rPr>
          <w:rFonts w:asciiTheme="majorEastAsia" w:eastAsiaTheme="majorEastAsia" w:hAnsiTheme="majorEastAsia" w:hint="eastAsia"/>
          <w:sz w:val="40"/>
          <w:szCs w:val="40"/>
        </w:rPr>
      </w:pPr>
    </w:p>
    <w:p w:rsidR="00434639" w:rsidRDefault="00434639" w:rsidP="00125F8A">
      <w:pPr>
        <w:pStyle w:val="1"/>
        <w:ind w:leftChars="0" w:left="0" w:firstLineChars="100" w:firstLine="400"/>
        <w:jc w:val="center"/>
        <w:rPr>
          <w:rFonts w:asciiTheme="majorEastAsia" w:eastAsiaTheme="majorEastAsia" w:hAnsiTheme="majorEastAsia"/>
          <w:sz w:val="40"/>
          <w:szCs w:val="40"/>
        </w:rPr>
      </w:pPr>
    </w:p>
    <w:p w:rsidR="002E7D3E" w:rsidRPr="00DE2186" w:rsidRDefault="002E7D3E" w:rsidP="00125F8A">
      <w:pPr>
        <w:pStyle w:val="1"/>
        <w:ind w:leftChars="0" w:left="0" w:firstLineChars="100" w:firstLine="400"/>
        <w:jc w:val="center"/>
        <w:rPr>
          <w:rFonts w:asciiTheme="majorEastAsia" w:eastAsiaTheme="majorEastAsia" w:hAnsiTheme="majorEastAsia"/>
          <w:sz w:val="40"/>
          <w:szCs w:val="40"/>
        </w:rPr>
      </w:pPr>
      <w:r w:rsidRPr="00DE2186">
        <w:rPr>
          <w:rFonts w:asciiTheme="majorEastAsia" w:eastAsiaTheme="majorEastAsia" w:hAnsiTheme="majorEastAsia" w:hint="eastAsia"/>
          <w:sz w:val="40"/>
          <w:szCs w:val="40"/>
        </w:rPr>
        <w:t>目次</w:t>
      </w:r>
    </w:p>
    <w:p w:rsidR="002E7D3E" w:rsidRPr="00DE2186" w:rsidRDefault="002E7D3E" w:rsidP="002E7D3E">
      <w:pPr>
        <w:pStyle w:val="1"/>
        <w:ind w:leftChars="0" w:left="0"/>
        <w:rPr>
          <w:rFonts w:asciiTheme="majorEastAsia" w:eastAsiaTheme="majorEastAsia" w:hAnsiTheme="majorEastAsia"/>
          <w:sz w:val="21"/>
          <w:szCs w:val="21"/>
        </w:rPr>
      </w:pPr>
    </w:p>
    <w:p w:rsidR="00746CDF" w:rsidRDefault="00746CDF" w:rsidP="00CD7D32">
      <w:pPr>
        <w:pStyle w:val="a3"/>
        <w:numPr>
          <w:ilvl w:val="0"/>
          <w:numId w:val="1"/>
        </w:numPr>
        <w:ind w:leftChars="300" w:left="156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はじめに</w:t>
      </w:r>
      <w:r w:rsidR="005F1A83">
        <w:rPr>
          <w:rFonts w:asciiTheme="majorEastAsia" w:eastAsiaTheme="majorEastAsia" w:hAnsiTheme="majorEastAsia" w:hint="eastAsia"/>
          <w:color w:val="auto"/>
          <w:kern w:val="2"/>
          <w:sz w:val="24"/>
          <w:szCs w:val="24"/>
        </w:rPr>
        <w:t xml:space="preserve">　　　　　　　　　　　　　　　　　　　</w:t>
      </w:r>
      <w:r w:rsidR="00CD7D32">
        <w:rPr>
          <w:rFonts w:asciiTheme="majorEastAsia" w:eastAsiaTheme="majorEastAsia" w:hAnsiTheme="majorEastAsia" w:hint="eastAsia"/>
          <w:color w:val="auto"/>
          <w:kern w:val="2"/>
          <w:sz w:val="24"/>
          <w:szCs w:val="24"/>
        </w:rPr>
        <w:t xml:space="preserve">　</w:t>
      </w:r>
      <w:r w:rsidR="005F1A83" w:rsidRPr="00DE2186">
        <w:rPr>
          <w:rFonts w:asciiTheme="majorEastAsia" w:eastAsiaTheme="majorEastAsia" w:hAnsiTheme="majorEastAsia" w:hint="eastAsia"/>
          <w:color w:val="auto"/>
          <w:kern w:val="2"/>
          <w:sz w:val="24"/>
          <w:szCs w:val="24"/>
        </w:rPr>
        <w:t>p</w:t>
      </w:r>
      <w:r w:rsidR="007522E2">
        <w:rPr>
          <w:rFonts w:asciiTheme="majorEastAsia" w:eastAsiaTheme="majorEastAsia" w:hAnsiTheme="majorEastAsia" w:hint="eastAsia"/>
          <w:color w:val="auto"/>
          <w:kern w:val="2"/>
          <w:sz w:val="24"/>
          <w:szCs w:val="24"/>
        </w:rPr>
        <w:t>2</w:t>
      </w:r>
    </w:p>
    <w:p w:rsidR="002E7D3E" w:rsidRPr="007A390B" w:rsidRDefault="00D04EF5" w:rsidP="00CD7D32">
      <w:pPr>
        <w:pStyle w:val="a3"/>
        <w:numPr>
          <w:ilvl w:val="0"/>
          <w:numId w:val="1"/>
        </w:numPr>
        <w:ind w:leftChars="300" w:left="1560"/>
        <w:rPr>
          <w:rFonts w:asciiTheme="majorEastAsia" w:eastAsiaTheme="majorEastAsia" w:hAnsiTheme="majorEastAsia"/>
          <w:color w:val="auto"/>
          <w:kern w:val="2"/>
          <w:sz w:val="24"/>
          <w:szCs w:val="24"/>
        </w:rPr>
      </w:pPr>
      <w:r w:rsidRPr="007A390B">
        <w:rPr>
          <w:rFonts w:asciiTheme="majorEastAsia" w:eastAsiaTheme="majorEastAsia" w:hAnsiTheme="majorEastAsia" w:hint="eastAsia"/>
          <w:color w:val="auto"/>
          <w:kern w:val="2"/>
          <w:sz w:val="24"/>
          <w:szCs w:val="24"/>
        </w:rPr>
        <w:t>現代</w:t>
      </w:r>
      <w:r w:rsidR="008614C4" w:rsidRPr="007A390B">
        <w:rPr>
          <w:rFonts w:asciiTheme="majorEastAsia" w:eastAsiaTheme="majorEastAsia" w:hAnsiTheme="majorEastAsia" w:hint="eastAsia"/>
          <w:color w:val="auto"/>
          <w:kern w:val="2"/>
          <w:sz w:val="24"/>
          <w:szCs w:val="24"/>
        </w:rPr>
        <w:t>中国語</w:t>
      </w:r>
      <w:r w:rsidRPr="007A390B">
        <w:rPr>
          <w:rFonts w:asciiTheme="majorEastAsia" w:eastAsiaTheme="majorEastAsia" w:hAnsiTheme="majorEastAsia" w:hint="eastAsia"/>
          <w:color w:val="auto"/>
          <w:kern w:val="2"/>
          <w:sz w:val="24"/>
          <w:szCs w:val="24"/>
        </w:rPr>
        <w:t>の</w:t>
      </w:r>
      <w:r w:rsidR="008614C4" w:rsidRPr="007A390B">
        <w:rPr>
          <w:rFonts w:asciiTheme="majorEastAsia" w:eastAsiaTheme="majorEastAsia" w:hAnsiTheme="majorEastAsia" w:hint="eastAsia"/>
          <w:color w:val="auto"/>
          <w:kern w:val="2"/>
          <w:sz w:val="24"/>
          <w:szCs w:val="24"/>
        </w:rPr>
        <w:t>閉鎖音韻尾について</w:t>
      </w:r>
      <w:r w:rsidR="00EB6CEC" w:rsidRPr="007A390B">
        <w:rPr>
          <w:rFonts w:asciiTheme="majorEastAsia" w:eastAsiaTheme="majorEastAsia" w:hAnsiTheme="majorEastAsia" w:hint="eastAsia"/>
          <w:color w:val="auto"/>
          <w:kern w:val="2"/>
          <w:sz w:val="24"/>
          <w:szCs w:val="24"/>
        </w:rPr>
        <w:t xml:space="preserve">　</w:t>
      </w:r>
      <w:r w:rsidR="00DE2186" w:rsidRPr="007A390B">
        <w:rPr>
          <w:rFonts w:asciiTheme="majorEastAsia" w:eastAsiaTheme="majorEastAsia" w:hAnsiTheme="majorEastAsia" w:hint="eastAsia"/>
          <w:color w:val="auto"/>
          <w:kern w:val="2"/>
          <w:sz w:val="24"/>
          <w:szCs w:val="24"/>
        </w:rPr>
        <w:t xml:space="preserve"> </w:t>
      </w:r>
      <w:r w:rsidR="00017E6A" w:rsidRPr="007A390B">
        <w:rPr>
          <w:rFonts w:asciiTheme="majorEastAsia" w:eastAsiaTheme="majorEastAsia" w:hAnsiTheme="majorEastAsia" w:hint="eastAsia"/>
          <w:color w:val="auto"/>
          <w:kern w:val="2"/>
          <w:sz w:val="24"/>
          <w:szCs w:val="24"/>
        </w:rPr>
        <w:t xml:space="preserve">　　　</w:t>
      </w:r>
      <w:r w:rsidR="007A390B" w:rsidRPr="007A390B">
        <w:rPr>
          <w:rFonts w:asciiTheme="majorEastAsia" w:eastAsiaTheme="majorEastAsia" w:hAnsiTheme="majorEastAsia" w:hint="eastAsia"/>
          <w:color w:val="auto"/>
          <w:kern w:val="2"/>
          <w:sz w:val="24"/>
          <w:szCs w:val="24"/>
        </w:rPr>
        <w:t xml:space="preserve">　　　</w:t>
      </w:r>
      <w:r w:rsidR="007A390B">
        <w:rPr>
          <w:rFonts w:asciiTheme="majorEastAsia" w:eastAsiaTheme="majorEastAsia" w:hAnsiTheme="majorEastAsia" w:hint="eastAsia"/>
          <w:color w:val="auto"/>
          <w:kern w:val="2"/>
          <w:sz w:val="24"/>
          <w:szCs w:val="24"/>
        </w:rPr>
        <w:t xml:space="preserve"> </w:t>
      </w:r>
      <w:r w:rsidR="00CD7D32">
        <w:rPr>
          <w:rFonts w:asciiTheme="majorEastAsia" w:eastAsiaTheme="majorEastAsia" w:hAnsiTheme="majorEastAsia" w:hint="eastAsia"/>
          <w:color w:val="auto"/>
          <w:kern w:val="2"/>
          <w:sz w:val="24"/>
          <w:szCs w:val="24"/>
        </w:rPr>
        <w:t xml:space="preserve">　</w:t>
      </w:r>
      <w:r w:rsidR="007A390B" w:rsidRPr="007A390B">
        <w:rPr>
          <w:rFonts w:asciiTheme="majorEastAsia" w:eastAsiaTheme="majorEastAsia" w:hAnsiTheme="majorEastAsia" w:hint="eastAsia"/>
          <w:color w:val="auto"/>
          <w:kern w:val="2"/>
          <w:sz w:val="24"/>
          <w:szCs w:val="24"/>
        </w:rPr>
        <w:t>p</w:t>
      </w:r>
      <w:r w:rsidR="007522E2">
        <w:rPr>
          <w:rFonts w:asciiTheme="majorEastAsia" w:eastAsiaTheme="majorEastAsia" w:hAnsiTheme="majorEastAsia" w:hint="eastAsia"/>
          <w:color w:val="auto"/>
          <w:kern w:val="2"/>
          <w:sz w:val="24"/>
          <w:szCs w:val="24"/>
        </w:rPr>
        <w:t>2</w:t>
      </w:r>
    </w:p>
    <w:p w:rsidR="002E7D3E" w:rsidRPr="00DE2186" w:rsidRDefault="00093550" w:rsidP="00CD7D32">
      <w:pPr>
        <w:pStyle w:val="a3"/>
        <w:numPr>
          <w:ilvl w:val="0"/>
          <w:numId w:val="1"/>
        </w:numPr>
        <w:ind w:leftChars="300" w:left="1560"/>
        <w:rPr>
          <w:rFonts w:asciiTheme="majorEastAsia" w:eastAsiaTheme="majorEastAsia" w:hAnsiTheme="majorEastAsia"/>
          <w:color w:val="auto"/>
          <w:kern w:val="2"/>
          <w:sz w:val="24"/>
          <w:szCs w:val="24"/>
        </w:rPr>
      </w:pPr>
      <w:r w:rsidRPr="00093550">
        <w:rPr>
          <w:rFonts w:asciiTheme="majorEastAsia" w:eastAsiaTheme="majorEastAsia" w:hAnsiTheme="majorEastAsia" w:hint="eastAsia"/>
          <w:color w:val="auto"/>
          <w:kern w:val="2"/>
          <w:sz w:val="24"/>
          <w:szCs w:val="24"/>
        </w:rPr>
        <w:t>中古音の入声</w:t>
      </w:r>
      <w:r w:rsidR="008614C4" w:rsidRPr="008614C4">
        <w:rPr>
          <w:rFonts w:asciiTheme="majorEastAsia" w:eastAsiaTheme="majorEastAsia" w:hAnsiTheme="majorEastAsia" w:hint="eastAsia"/>
          <w:color w:val="auto"/>
          <w:kern w:val="2"/>
          <w:sz w:val="24"/>
          <w:szCs w:val="24"/>
        </w:rPr>
        <w:t>について</w:t>
      </w:r>
      <w:r w:rsidR="002E7D3E" w:rsidRPr="00DE2186">
        <w:rPr>
          <w:rFonts w:asciiTheme="majorEastAsia" w:eastAsiaTheme="majorEastAsia" w:hAnsiTheme="majorEastAsia" w:hint="eastAsia"/>
          <w:color w:val="auto"/>
          <w:kern w:val="2"/>
          <w:sz w:val="24"/>
          <w:szCs w:val="24"/>
        </w:rPr>
        <w:t xml:space="preserve">　　</w:t>
      </w:r>
      <w:r w:rsidR="00DE2186">
        <w:rPr>
          <w:rFonts w:asciiTheme="majorEastAsia" w:eastAsiaTheme="majorEastAsia" w:hAnsiTheme="majorEastAsia" w:hint="eastAsia"/>
          <w:color w:val="auto"/>
          <w:kern w:val="2"/>
          <w:sz w:val="24"/>
          <w:szCs w:val="24"/>
        </w:rPr>
        <w:t xml:space="preserve">　　</w:t>
      </w:r>
      <w:r w:rsidR="00EB6CEC">
        <w:rPr>
          <w:rFonts w:asciiTheme="majorEastAsia" w:eastAsiaTheme="majorEastAsia" w:hAnsiTheme="majorEastAsia" w:hint="eastAsia"/>
          <w:color w:val="auto"/>
          <w:kern w:val="2"/>
          <w:sz w:val="24"/>
          <w:szCs w:val="24"/>
        </w:rPr>
        <w:t xml:space="preserve">　　　　　</w:t>
      </w:r>
      <w:r w:rsidR="00746CDF">
        <w:rPr>
          <w:rFonts w:asciiTheme="majorEastAsia" w:eastAsiaTheme="majorEastAsia" w:hAnsiTheme="majorEastAsia" w:hint="eastAsia"/>
          <w:color w:val="auto"/>
          <w:kern w:val="2"/>
          <w:sz w:val="24"/>
          <w:szCs w:val="24"/>
        </w:rPr>
        <w:t xml:space="preserve">　　　　</w:t>
      </w:r>
      <w:r w:rsidR="00CD7D32">
        <w:rPr>
          <w:rFonts w:asciiTheme="majorEastAsia" w:eastAsiaTheme="majorEastAsia" w:hAnsiTheme="majorEastAsia" w:hint="eastAsia"/>
          <w:color w:val="auto"/>
          <w:kern w:val="2"/>
          <w:sz w:val="24"/>
          <w:szCs w:val="24"/>
        </w:rPr>
        <w:t xml:space="preserve">　</w:t>
      </w:r>
      <w:r w:rsidR="002E7D3E" w:rsidRPr="00DE2186">
        <w:rPr>
          <w:rFonts w:asciiTheme="majorEastAsia" w:eastAsiaTheme="majorEastAsia" w:hAnsiTheme="majorEastAsia" w:hint="eastAsia"/>
          <w:color w:val="auto"/>
          <w:kern w:val="2"/>
          <w:sz w:val="24"/>
          <w:szCs w:val="24"/>
        </w:rPr>
        <w:t>p</w:t>
      </w:r>
      <w:r w:rsidR="007522E2">
        <w:rPr>
          <w:rFonts w:asciiTheme="majorEastAsia" w:eastAsiaTheme="majorEastAsia" w:hAnsiTheme="majorEastAsia" w:hint="eastAsia"/>
          <w:color w:val="auto"/>
          <w:kern w:val="2"/>
          <w:sz w:val="24"/>
          <w:szCs w:val="24"/>
        </w:rPr>
        <w:t>4</w:t>
      </w:r>
    </w:p>
    <w:p w:rsidR="002E7D3E" w:rsidRPr="00DE2186" w:rsidRDefault="00093550" w:rsidP="00CD7D32">
      <w:pPr>
        <w:pStyle w:val="a3"/>
        <w:numPr>
          <w:ilvl w:val="0"/>
          <w:numId w:val="1"/>
        </w:numPr>
        <w:ind w:leftChars="300" w:left="1560"/>
        <w:rPr>
          <w:rFonts w:asciiTheme="majorEastAsia" w:eastAsiaTheme="majorEastAsia" w:hAnsiTheme="majorEastAsia"/>
          <w:color w:val="auto"/>
          <w:kern w:val="2"/>
          <w:sz w:val="24"/>
          <w:szCs w:val="24"/>
        </w:rPr>
      </w:pPr>
      <w:r w:rsidRPr="00093550">
        <w:rPr>
          <w:rFonts w:asciiTheme="majorEastAsia" w:eastAsiaTheme="majorEastAsia" w:hAnsiTheme="majorEastAsia" w:hint="eastAsia"/>
          <w:color w:val="auto"/>
          <w:kern w:val="2"/>
          <w:sz w:val="24"/>
          <w:szCs w:val="24"/>
        </w:rPr>
        <w:t>入声韻尾</w:t>
      </w:r>
      <w:r w:rsidR="007A390B">
        <w:rPr>
          <w:rFonts w:asciiTheme="majorEastAsia" w:eastAsiaTheme="majorEastAsia" w:hAnsiTheme="majorEastAsia" w:hint="eastAsia"/>
          <w:color w:val="auto"/>
          <w:kern w:val="2"/>
          <w:sz w:val="24"/>
          <w:szCs w:val="24"/>
        </w:rPr>
        <w:t>の</w:t>
      </w:r>
      <w:r w:rsidRPr="00093550">
        <w:rPr>
          <w:rFonts w:asciiTheme="majorEastAsia" w:eastAsiaTheme="majorEastAsia" w:hAnsiTheme="majorEastAsia" w:hint="eastAsia"/>
          <w:color w:val="auto"/>
          <w:kern w:val="2"/>
          <w:sz w:val="24"/>
          <w:szCs w:val="24"/>
        </w:rPr>
        <w:t>消滅を考える</w:t>
      </w:r>
      <w:r w:rsidR="00DE2186">
        <w:rPr>
          <w:rFonts w:asciiTheme="majorEastAsia" w:eastAsiaTheme="majorEastAsia" w:hAnsiTheme="majorEastAsia" w:hint="eastAsia"/>
          <w:color w:val="auto"/>
          <w:kern w:val="2"/>
          <w:sz w:val="24"/>
          <w:szCs w:val="24"/>
        </w:rPr>
        <w:t xml:space="preserve">　</w:t>
      </w:r>
      <w:r w:rsidR="00EB6CEC">
        <w:rPr>
          <w:rFonts w:asciiTheme="majorEastAsia" w:eastAsiaTheme="majorEastAsia" w:hAnsiTheme="majorEastAsia" w:hint="eastAsia"/>
          <w:color w:val="auto"/>
          <w:kern w:val="2"/>
          <w:sz w:val="24"/>
          <w:szCs w:val="24"/>
        </w:rPr>
        <w:t xml:space="preserve">　　　　　</w:t>
      </w:r>
      <w:r w:rsidR="00746CDF">
        <w:rPr>
          <w:rFonts w:asciiTheme="majorEastAsia" w:eastAsiaTheme="majorEastAsia" w:hAnsiTheme="majorEastAsia" w:hint="eastAsia"/>
          <w:color w:val="auto"/>
          <w:kern w:val="2"/>
          <w:sz w:val="24"/>
          <w:szCs w:val="24"/>
        </w:rPr>
        <w:t xml:space="preserve">　　　　　　</w:t>
      </w:r>
      <w:r w:rsidR="00CD7D32">
        <w:rPr>
          <w:rFonts w:asciiTheme="majorEastAsia" w:eastAsiaTheme="majorEastAsia" w:hAnsiTheme="majorEastAsia" w:hint="eastAsia"/>
          <w:color w:val="auto"/>
          <w:kern w:val="2"/>
          <w:sz w:val="24"/>
          <w:szCs w:val="24"/>
        </w:rPr>
        <w:t xml:space="preserve">　</w:t>
      </w:r>
      <w:r w:rsidR="002E7D3E" w:rsidRPr="00DE2186">
        <w:rPr>
          <w:rFonts w:asciiTheme="majorEastAsia" w:eastAsiaTheme="majorEastAsia" w:hAnsiTheme="majorEastAsia" w:hint="eastAsia"/>
          <w:color w:val="auto"/>
          <w:kern w:val="2"/>
          <w:sz w:val="24"/>
          <w:szCs w:val="24"/>
        </w:rPr>
        <w:t>p</w:t>
      </w:r>
      <w:r w:rsidR="007522E2">
        <w:rPr>
          <w:rFonts w:asciiTheme="majorEastAsia" w:eastAsiaTheme="majorEastAsia" w:hAnsiTheme="majorEastAsia" w:hint="eastAsia"/>
          <w:color w:val="auto"/>
          <w:kern w:val="2"/>
          <w:sz w:val="24"/>
          <w:szCs w:val="24"/>
        </w:rPr>
        <w:t>6</w:t>
      </w:r>
    </w:p>
    <w:p w:rsidR="002E7D3E" w:rsidRPr="00093550" w:rsidRDefault="00093550" w:rsidP="00CD7D32">
      <w:pPr>
        <w:pStyle w:val="a3"/>
        <w:numPr>
          <w:ilvl w:val="0"/>
          <w:numId w:val="1"/>
        </w:numPr>
        <w:ind w:leftChars="300" w:left="1560"/>
        <w:rPr>
          <w:rFonts w:asciiTheme="majorEastAsia" w:eastAsiaTheme="majorEastAsia" w:hAnsiTheme="majorEastAsia"/>
          <w:color w:val="auto"/>
          <w:kern w:val="2"/>
          <w:sz w:val="24"/>
          <w:szCs w:val="24"/>
        </w:rPr>
      </w:pPr>
      <w:r w:rsidRPr="00093550">
        <w:rPr>
          <w:rFonts w:asciiTheme="majorEastAsia" w:eastAsiaTheme="majorEastAsia" w:hAnsiTheme="majorEastAsia" w:cs="ＭＳ ゴシック" w:hint="eastAsia"/>
          <w:color w:val="auto"/>
          <w:kern w:val="2"/>
          <w:sz w:val="24"/>
          <w:szCs w:val="24"/>
        </w:rPr>
        <w:t>日本語のツの発音</w:t>
      </w:r>
      <w:r w:rsidR="008614C4" w:rsidRPr="008614C4">
        <w:rPr>
          <w:rFonts w:asciiTheme="majorEastAsia" w:eastAsiaTheme="majorEastAsia" w:hAnsiTheme="majorEastAsia" w:cs="ＭＳ ゴシック" w:hint="eastAsia"/>
          <w:color w:val="auto"/>
          <w:kern w:val="2"/>
          <w:sz w:val="24"/>
          <w:szCs w:val="24"/>
        </w:rPr>
        <w:t>について</w:t>
      </w:r>
      <w:r>
        <w:rPr>
          <w:rFonts w:asciiTheme="majorEastAsia" w:eastAsiaTheme="majorEastAsia" w:hAnsiTheme="majorEastAsia" w:cs="ＭＳ ゴシック" w:hint="eastAsia"/>
          <w:color w:val="auto"/>
          <w:kern w:val="2"/>
          <w:sz w:val="24"/>
          <w:szCs w:val="24"/>
        </w:rPr>
        <w:t xml:space="preserve">　　</w:t>
      </w:r>
      <w:r w:rsidR="00EB6CEC">
        <w:rPr>
          <w:rFonts w:asciiTheme="majorEastAsia" w:eastAsiaTheme="majorEastAsia" w:hAnsiTheme="majorEastAsia" w:cs="ＭＳ ゴシック" w:hint="eastAsia"/>
          <w:color w:val="auto"/>
          <w:kern w:val="2"/>
          <w:sz w:val="24"/>
          <w:szCs w:val="24"/>
        </w:rPr>
        <w:t xml:space="preserve">　　　　　</w:t>
      </w:r>
      <w:r w:rsidR="00746CDF">
        <w:rPr>
          <w:rFonts w:asciiTheme="majorEastAsia" w:eastAsiaTheme="majorEastAsia" w:hAnsiTheme="majorEastAsia" w:cs="ＭＳ ゴシック" w:hint="eastAsia"/>
          <w:color w:val="auto"/>
          <w:kern w:val="2"/>
          <w:sz w:val="24"/>
          <w:szCs w:val="24"/>
        </w:rPr>
        <w:t xml:space="preserve">　　　　</w:t>
      </w:r>
      <w:r w:rsidR="00CD7D32">
        <w:rPr>
          <w:rFonts w:asciiTheme="majorEastAsia" w:eastAsiaTheme="majorEastAsia" w:hAnsiTheme="majorEastAsia" w:cs="ＭＳ ゴシック" w:hint="eastAsia"/>
          <w:color w:val="auto"/>
          <w:kern w:val="2"/>
          <w:sz w:val="24"/>
          <w:szCs w:val="24"/>
        </w:rPr>
        <w:t xml:space="preserve">　</w:t>
      </w:r>
      <w:r w:rsidR="002E7D3E" w:rsidRPr="00093550">
        <w:rPr>
          <w:rFonts w:asciiTheme="majorEastAsia" w:eastAsiaTheme="majorEastAsia" w:hAnsiTheme="majorEastAsia" w:hint="eastAsia"/>
          <w:color w:val="auto"/>
          <w:kern w:val="2"/>
          <w:sz w:val="24"/>
          <w:szCs w:val="24"/>
        </w:rPr>
        <w:t>p</w:t>
      </w:r>
      <w:r w:rsidR="007522E2">
        <w:rPr>
          <w:rFonts w:asciiTheme="majorEastAsia" w:eastAsiaTheme="majorEastAsia" w:hAnsiTheme="majorEastAsia" w:hint="eastAsia"/>
          <w:color w:val="auto"/>
          <w:kern w:val="2"/>
          <w:sz w:val="24"/>
          <w:szCs w:val="24"/>
        </w:rPr>
        <w:t>7</w:t>
      </w:r>
    </w:p>
    <w:p w:rsidR="002E7D3E" w:rsidRPr="00EB6CEC" w:rsidRDefault="00414930" w:rsidP="00CD7D32">
      <w:pPr>
        <w:pStyle w:val="a3"/>
        <w:numPr>
          <w:ilvl w:val="0"/>
          <w:numId w:val="1"/>
        </w:numPr>
        <w:ind w:leftChars="300" w:left="156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謡曲における</w:t>
      </w:r>
      <w:r w:rsidR="00746CDF" w:rsidRPr="00093550">
        <w:rPr>
          <w:rFonts w:asciiTheme="majorEastAsia" w:eastAsiaTheme="majorEastAsia" w:hAnsiTheme="majorEastAsia" w:cs="ＭＳ ゴシック" w:hint="eastAsia"/>
          <w:color w:val="auto"/>
          <w:kern w:val="2"/>
          <w:sz w:val="24"/>
          <w:szCs w:val="24"/>
        </w:rPr>
        <w:t>ツの</w:t>
      </w:r>
      <w:r>
        <w:rPr>
          <w:rFonts w:asciiTheme="majorEastAsia" w:eastAsiaTheme="majorEastAsia" w:hAnsiTheme="majorEastAsia" w:hint="eastAsia"/>
          <w:color w:val="auto"/>
          <w:kern w:val="2"/>
          <w:sz w:val="24"/>
          <w:szCs w:val="24"/>
        </w:rPr>
        <w:t>発音</w:t>
      </w:r>
      <w:r w:rsidR="007A390B">
        <w:rPr>
          <w:rFonts w:asciiTheme="majorEastAsia" w:eastAsiaTheme="majorEastAsia" w:hAnsiTheme="majorEastAsia" w:hint="eastAsia"/>
          <w:color w:val="auto"/>
          <w:kern w:val="2"/>
          <w:sz w:val="24"/>
          <w:szCs w:val="24"/>
        </w:rPr>
        <w:t xml:space="preserve">について　　</w:t>
      </w:r>
      <w:r>
        <w:rPr>
          <w:rFonts w:asciiTheme="majorEastAsia" w:eastAsiaTheme="majorEastAsia" w:hAnsiTheme="majorEastAsia" w:hint="eastAsia"/>
          <w:color w:val="auto"/>
          <w:kern w:val="2"/>
          <w:sz w:val="24"/>
          <w:szCs w:val="24"/>
        </w:rPr>
        <w:t xml:space="preserve">　</w:t>
      </w:r>
      <w:r w:rsidR="00EB6CEC">
        <w:rPr>
          <w:rFonts w:asciiTheme="majorEastAsia" w:eastAsiaTheme="majorEastAsia" w:hAnsiTheme="majorEastAsia" w:hint="eastAsia"/>
          <w:color w:val="auto"/>
          <w:kern w:val="2"/>
          <w:sz w:val="24"/>
          <w:szCs w:val="24"/>
        </w:rPr>
        <w:t xml:space="preserve">　</w:t>
      </w:r>
      <w:r w:rsidR="002E7D3E" w:rsidRPr="00EB6CEC">
        <w:rPr>
          <w:rFonts w:asciiTheme="majorEastAsia" w:eastAsiaTheme="majorEastAsia" w:hAnsiTheme="majorEastAsia" w:hint="eastAsia"/>
          <w:color w:val="auto"/>
          <w:kern w:val="2"/>
          <w:sz w:val="24"/>
          <w:szCs w:val="24"/>
        </w:rPr>
        <w:t xml:space="preserve"> </w:t>
      </w:r>
      <w:r w:rsidR="00DE2186" w:rsidRPr="00EB6CEC">
        <w:rPr>
          <w:rFonts w:asciiTheme="majorEastAsia" w:eastAsiaTheme="majorEastAsia" w:hAnsiTheme="majorEastAsia" w:hint="eastAsia"/>
          <w:color w:val="auto"/>
          <w:kern w:val="2"/>
          <w:sz w:val="24"/>
          <w:szCs w:val="24"/>
        </w:rPr>
        <w:t xml:space="preserve"> </w:t>
      </w:r>
      <w:r w:rsidR="00746CDF">
        <w:rPr>
          <w:rFonts w:asciiTheme="majorEastAsia" w:eastAsiaTheme="majorEastAsia" w:hAnsiTheme="majorEastAsia" w:hint="eastAsia"/>
          <w:color w:val="auto"/>
          <w:kern w:val="2"/>
          <w:sz w:val="24"/>
          <w:szCs w:val="24"/>
        </w:rPr>
        <w:t xml:space="preserve">　　　　</w:t>
      </w:r>
      <w:r w:rsidR="00CD7D32">
        <w:rPr>
          <w:rFonts w:asciiTheme="majorEastAsia" w:eastAsiaTheme="majorEastAsia" w:hAnsiTheme="majorEastAsia" w:hint="eastAsia"/>
          <w:color w:val="auto"/>
          <w:kern w:val="2"/>
          <w:sz w:val="24"/>
          <w:szCs w:val="24"/>
        </w:rPr>
        <w:t xml:space="preserve">　</w:t>
      </w:r>
      <w:r w:rsidR="002E7D3E" w:rsidRPr="00EB6CEC">
        <w:rPr>
          <w:rFonts w:asciiTheme="majorEastAsia" w:eastAsiaTheme="majorEastAsia" w:hAnsiTheme="majorEastAsia" w:hint="eastAsia"/>
          <w:color w:val="auto"/>
          <w:kern w:val="2"/>
          <w:sz w:val="24"/>
          <w:szCs w:val="24"/>
        </w:rPr>
        <w:t>p</w:t>
      </w:r>
      <w:r w:rsidR="007522E2">
        <w:rPr>
          <w:rFonts w:asciiTheme="majorEastAsia" w:eastAsiaTheme="majorEastAsia" w:hAnsiTheme="majorEastAsia" w:hint="eastAsia"/>
          <w:color w:val="auto"/>
          <w:kern w:val="2"/>
          <w:sz w:val="24"/>
          <w:szCs w:val="24"/>
        </w:rPr>
        <w:t>8</w:t>
      </w:r>
    </w:p>
    <w:p w:rsidR="002E7D3E" w:rsidRPr="00DE2186" w:rsidRDefault="00414930" w:rsidP="00CD7D32">
      <w:pPr>
        <w:pStyle w:val="a3"/>
        <w:numPr>
          <w:ilvl w:val="0"/>
          <w:numId w:val="1"/>
        </w:numPr>
        <w:ind w:leftChars="300" w:left="156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平曲・御文</w:t>
      </w:r>
      <w:r w:rsidR="008614C4">
        <w:rPr>
          <w:rFonts w:asciiTheme="majorEastAsia" w:eastAsiaTheme="majorEastAsia" w:hAnsiTheme="majorEastAsia" w:hint="eastAsia"/>
          <w:color w:val="auto"/>
          <w:kern w:val="2"/>
          <w:sz w:val="24"/>
          <w:szCs w:val="24"/>
        </w:rPr>
        <w:t>や</w:t>
      </w:r>
      <w:r>
        <w:rPr>
          <w:rFonts w:asciiTheme="majorEastAsia" w:eastAsiaTheme="majorEastAsia" w:hAnsiTheme="majorEastAsia" w:hint="eastAsia"/>
          <w:color w:val="auto"/>
          <w:kern w:val="2"/>
          <w:sz w:val="24"/>
          <w:szCs w:val="24"/>
        </w:rPr>
        <w:t>声明</w:t>
      </w:r>
      <w:r w:rsidR="000B0973">
        <w:rPr>
          <w:rFonts w:asciiTheme="majorEastAsia" w:eastAsiaTheme="majorEastAsia" w:hAnsiTheme="majorEastAsia" w:hint="eastAsia"/>
          <w:color w:val="auto"/>
          <w:kern w:val="2"/>
          <w:sz w:val="24"/>
          <w:szCs w:val="24"/>
        </w:rPr>
        <w:t>の</w:t>
      </w:r>
      <w:r w:rsidR="00746CDF">
        <w:rPr>
          <w:rFonts w:asciiTheme="majorEastAsia" w:eastAsiaTheme="majorEastAsia" w:hAnsiTheme="majorEastAsia" w:hint="eastAsia"/>
          <w:color w:val="auto"/>
          <w:kern w:val="2"/>
          <w:sz w:val="24"/>
          <w:szCs w:val="24"/>
        </w:rPr>
        <w:t>ノムの</w:t>
      </w:r>
      <w:r>
        <w:rPr>
          <w:rFonts w:asciiTheme="majorEastAsia" w:eastAsiaTheme="majorEastAsia" w:hAnsiTheme="majorEastAsia" w:hint="eastAsia"/>
          <w:color w:val="auto"/>
          <w:kern w:val="2"/>
          <w:sz w:val="24"/>
          <w:szCs w:val="24"/>
        </w:rPr>
        <w:t>発音</w:t>
      </w:r>
      <w:r w:rsidR="00746CDF">
        <w:rPr>
          <w:rFonts w:asciiTheme="majorEastAsia" w:eastAsiaTheme="majorEastAsia" w:hAnsiTheme="majorEastAsia" w:hint="eastAsia"/>
          <w:color w:val="auto"/>
          <w:kern w:val="2"/>
          <w:sz w:val="24"/>
          <w:szCs w:val="24"/>
        </w:rPr>
        <w:t>について</w:t>
      </w:r>
      <w:r w:rsidR="000B0973">
        <w:rPr>
          <w:rFonts w:asciiTheme="majorEastAsia" w:eastAsiaTheme="majorEastAsia" w:hAnsiTheme="majorEastAsia" w:hint="eastAsia"/>
          <w:color w:val="auto"/>
          <w:kern w:val="2"/>
          <w:sz w:val="24"/>
          <w:szCs w:val="24"/>
        </w:rPr>
        <w:t xml:space="preserve">　　　</w:t>
      </w:r>
      <w:r w:rsidR="00EB6CEC">
        <w:rPr>
          <w:rFonts w:asciiTheme="majorEastAsia" w:eastAsiaTheme="majorEastAsia" w:hAnsiTheme="majorEastAsia" w:hint="eastAsia"/>
          <w:color w:val="auto"/>
          <w:kern w:val="2"/>
          <w:sz w:val="24"/>
          <w:szCs w:val="24"/>
        </w:rPr>
        <w:t xml:space="preserve">　　</w:t>
      </w:r>
      <w:r w:rsidR="00CD7D32">
        <w:rPr>
          <w:rFonts w:asciiTheme="majorEastAsia" w:eastAsiaTheme="majorEastAsia" w:hAnsiTheme="majorEastAsia" w:hint="eastAsia"/>
          <w:color w:val="auto"/>
          <w:kern w:val="2"/>
          <w:sz w:val="24"/>
          <w:szCs w:val="24"/>
        </w:rPr>
        <w:t xml:space="preserve">　</w:t>
      </w:r>
      <w:r w:rsidR="002E7D3E" w:rsidRPr="00DE2186">
        <w:rPr>
          <w:rFonts w:asciiTheme="majorEastAsia" w:eastAsiaTheme="majorEastAsia" w:hAnsiTheme="majorEastAsia"/>
          <w:color w:val="auto"/>
          <w:kern w:val="2"/>
          <w:sz w:val="24"/>
          <w:szCs w:val="24"/>
        </w:rPr>
        <w:t>p</w:t>
      </w:r>
      <w:r w:rsidR="007522E2">
        <w:rPr>
          <w:rFonts w:asciiTheme="majorEastAsia" w:eastAsiaTheme="majorEastAsia" w:hAnsiTheme="majorEastAsia" w:hint="eastAsia"/>
          <w:color w:val="auto"/>
          <w:kern w:val="2"/>
          <w:sz w:val="24"/>
          <w:szCs w:val="24"/>
        </w:rPr>
        <w:t>11</w:t>
      </w:r>
    </w:p>
    <w:p w:rsidR="002E7D3E" w:rsidRPr="00DE2186" w:rsidRDefault="00414930" w:rsidP="00CD7D32">
      <w:pPr>
        <w:pStyle w:val="a3"/>
        <w:numPr>
          <w:ilvl w:val="0"/>
          <w:numId w:val="1"/>
        </w:numPr>
        <w:ind w:leftChars="300" w:left="1560"/>
        <w:rPr>
          <w:rFonts w:asciiTheme="majorEastAsia" w:eastAsiaTheme="majorEastAsia" w:hAnsiTheme="majorEastAsia"/>
          <w:color w:val="auto"/>
          <w:kern w:val="2"/>
          <w:sz w:val="24"/>
          <w:szCs w:val="24"/>
        </w:rPr>
      </w:pPr>
      <w:r w:rsidRPr="00414930">
        <w:rPr>
          <w:rFonts w:asciiTheme="majorEastAsia" w:eastAsiaTheme="majorEastAsia" w:hAnsiTheme="majorEastAsia" w:hint="eastAsia"/>
          <w:color w:val="auto"/>
          <w:kern w:val="2"/>
          <w:sz w:val="24"/>
          <w:szCs w:val="24"/>
        </w:rPr>
        <w:t>『捷解新語』の入声表記を考える</w:t>
      </w:r>
      <w:r w:rsidR="00EB6CEC">
        <w:rPr>
          <w:rFonts w:asciiTheme="majorEastAsia" w:eastAsiaTheme="majorEastAsia" w:hAnsiTheme="majorEastAsia" w:hint="eastAsia"/>
          <w:color w:val="auto"/>
          <w:kern w:val="2"/>
          <w:sz w:val="24"/>
          <w:szCs w:val="24"/>
        </w:rPr>
        <w:t xml:space="preserve">　　</w:t>
      </w:r>
      <w:r w:rsidR="007F7D72">
        <w:rPr>
          <w:rFonts w:asciiTheme="majorEastAsia" w:eastAsiaTheme="majorEastAsia" w:hAnsiTheme="majorEastAsia" w:hint="eastAsia"/>
          <w:color w:val="auto"/>
          <w:kern w:val="2"/>
          <w:sz w:val="24"/>
          <w:szCs w:val="24"/>
        </w:rPr>
        <w:t xml:space="preserve">　</w:t>
      </w:r>
      <w:r w:rsidR="00EB6CEC">
        <w:rPr>
          <w:rFonts w:asciiTheme="majorEastAsia" w:eastAsiaTheme="majorEastAsia" w:hAnsiTheme="majorEastAsia" w:hint="eastAsia"/>
          <w:color w:val="auto"/>
          <w:kern w:val="2"/>
          <w:sz w:val="24"/>
          <w:szCs w:val="24"/>
        </w:rPr>
        <w:t xml:space="preserve">　</w:t>
      </w:r>
      <w:r w:rsidR="00746CDF">
        <w:rPr>
          <w:rFonts w:asciiTheme="majorEastAsia" w:eastAsiaTheme="majorEastAsia" w:hAnsiTheme="majorEastAsia" w:hint="eastAsia"/>
          <w:color w:val="auto"/>
          <w:kern w:val="2"/>
          <w:sz w:val="24"/>
          <w:szCs w:val="24"/>
        </w:rPr>
        <w:t xml:space="preserve">　　　　</w:t>
      </w:r>
      <w:r w:rsidR="00CD7D32">
        <w:rPr>
          <w:rFonts w:asciiTheme="majorEastAsia" w:eastAsiaTheme="majorEastAsia" w:hAnsiTheme="majorEastAsia" w:hint="eastAsia"/>
          <w:color w:val="auto"/>
          <w:kern w:val="2"/>
          <w:sz w:val="24"/>
          <w:szCs w:val="24"/>
        </w:rPr>
        <w:t xml:space="preserve">　</w:t>
      </w:r>
      <w:r w:rsidR="002E7D3E" w:rsidRPr="00DE2186">
        <w:rPr>
          <w:rFonts w:asciiTheme="majorEastAsia" w:eastAsiaTheme="majorEastAsia" w:hAnsiTheme="majorEastAsia" w:hint="eastAsia"/>
          <w:color w:val="auto"/>
          <w:kern w:val="2"/>
          <w:sz w:val="24"/>
          <w:szCs w:val="24"/>
        </w:rPr>
        <w:t>p</w:t>
      </w:r>
      <w:r w:rsidR="00996E27">
        <w:rPr>
          <w:rFonts w:asciiTheme="majorEastAsia" w:eastAsiaTheme="majorEastAsia" w:hAnsiTheme="majorEastAsia" w:hint="eastAsia"/>
          <w:color w:val="auto"/>
          <w:kern w:val="2"/>
          <w:sz w:val="24"/>
          <w:szCs w:val="24"/>
        </w:rPr>
        <w:t>1</w:t>
      </w:r>
      <w:r w:rsidR="007522E2">
        <w:rPr>
          <w:rFonts w:asciiTheme="majorEastAsia" w:eastAsiaTheme="majorEastAsia" w:hAnsiTheme="majorEastAsia" w:hint="eastAsia"/>
          <w:color w:val="auto"/>
          <w:kern w:val="2"/>
          <w:sz w:val="24"/>
          <w:szCs w:val="24"/>
        </w:rPr>
        <w:t>4</w:t>
      </w:r>
    </w:p>
    <w:p w:rsidR="00746CDF" w:rsidRPr="00746CDF" w:rsidRDefault="00746CDF" w:rsidP="00CD7D32">
      <w:pPr>
        <w:pStyle w:val="a3"/>
        <w:numPr>
          <w:ilvl w:val="0"/>
          <w:numId w:val="1"/>
        </w:numPr>
        <w:ind w:leftChars="300" w:left="1560"/>
        <w:rPr>
          <w:rFonts w:asciiTheme="majorEastAsia" w:eastAsiaTheme="majorEastAsia" w:hAnsiTheme="majorEastAsia"/>
          <w:sz w:val="24"/>
          <w:szCs w:val="24"/>
        </w:rPr>
      </w:pPr>
      <w:r w:rsidRPr="00746CDF">
        <w:rPr>
          <w:rFonts w:asciiTheme="majorEastAsia" w:eastAsiaTheme="majorEastAsia" w:hAnsiTheme="majorEastAsia"/>
          <w:sz w:val="24"/>
          <w:szCs w:val="24"/>
        </w:rPr>
        <w:t>『捷解新語』の</w:t>
      </w:r>
      <w:r w:rsidRPr="00746CDF">
        <w:rPr>
          <w:rFonts w:asciiTheme="majorEastAsia" w:eastAsiaTheme="majorEastAsia" w:hAnsiTheme="majorEastAsia" w:hint="eastAsia"/>
          <w:sz w:val="24"/>
          <w:szCs w:val="24"/>
        </w:rPr>
        <w:t>初声を重ねる注音法とは</w:t>
      </w:r>
      <w:r>
        <w:rPr>
          <w:rFonts w:asciiTheme="majorEastAsia" w:eastAsiaTheme="majorEastAsia" w:hAnsiTheme="majorEastAsia" w:hint="eastAsia"/>
          <w:sz w:val="24"/>
          <w:szCs w:val="24"/>
        </w:rPr>
        <w:t xml:space="preserve">　　　　　</w:t>
      </w:r>
      <w:r w:rsidR="00CD7D32">
        <w:rPr>
          <w:rFonts w:asciiTheme="majorEastAsia" w:eastAsiaTheme="majorEastAsia" w:hAnsiTheme="majorEastAsia" w:hint="eastAsia"/>
          <w:sz w:val="24"/>
          <w:szCs w:val="24"/>
        </w:rPr>
        <w:t xml:space="preserve">　</w:t>
      </w:r>
      <w:r w:rsidRPr="00746CDF">
        <w:rPr>
          <w:rFonts w:asciiTheme="majorEastAsia" w:eastAsiaTheme="majorEastAsia" w:hAnsiTheme="majorEastAsia"/>
          <w:sz w:val="24"/>
          <w:szCs w:val="24"/>
        </w:rPr>
        <w:t>p</w:t>
      </w:r>
      <w:r w:rsidR="00996E27">
        <w:rPr>
          <w:rFonts w:asciiTheme="majorEastAsia" w:eastAsiaTheme="majorEastAsia" w:hAnsiTheme="majorEastAsia" w:hint="eastAsia"/>
          <w:sz w:val="24"/>
          <w:szCs w:val="24"/>
        </w:rPr>
        <w:t>1</w:t>
      </w:r>
      <w:r w:rsidR="007522E2">
        <w:rPr>
          <w:rFonts w:asciiTheme="majorEastAsia" w:eastAsiaTheme="majorEastAsia" w:hAnsiTheme="majorEastAsia" w:hint="eastAsia"/>
          <w:sz w:val="24"/>
          <w:szCs w:val="24"/>
        </w:rPr>
        <w:t>8</w:t>
      </w:r>
    </w:p>
    <w:p w:rsidR="009A2F42" w:rsidRPr="009A2F42" w:rsidRDefault="003137F0" w:rsidP="009A2F42">
      <w:pPr>
        <w:pStyle w:val="a3"/>
        <w:numPr>
          <w:ilvl w:val="0"/>
          <w:numId w:val="1"/>
        </w:numPr>
        <w:ind w:leftChars="300" w:left="1560"/>
        <w:rPr>
          <w:rFonts w:asciiTheme="majorEastAsia" w:eastAsiaTheme="majorEastAsia" w:hAnsiTheme="majorEastAsia"/>
          <w:sz w:val="24"/>
          <w:szCs w:val="24"/>
        </w:rPr>
      </w:pPr>
      <w:r w:rsidRPr="003137F0">
        <w:rPr>
          <w:rFonts w:asciiTheme="majorEastAsia" w:eastAsiaTheme="majorEastAsia" w:hAnsiTheme="majorEastAsia" w:hint="eastAsia"/>
          <w:sz w:val="24"/>
          <w:szCs w:val="24"/>
        </w:rPr>
        <w:t>中古</w:t>
      </w:r>
      <w:r w:rsidR="00746CDF" w:rsidRPr="003137F0">
        <w:rPr>
          <w:rFonts w:asciiTheme="majorEastAsia" w:eastAsiaTheme="majorEastAsia" w:hAnsiTheme="majorEastAsia" w:hint="eastAsia"/>
          <w:sz w:val="24"/>
          <w:szCs w:val="24"/>
        </w:rPr>
        <w:t>舌内入声</w:t>
      </w:r>
      <w:r w:rsidRPr="003137F0">
        <w:rPr>
          <w:rFonts w:asciiTheme="majorEastAsia" w:eastAsiaTheme="majorEastAsia" w:hAnsiTheme="majorEastAsia" w:hint="eastAsia"/>
          <w:sz w:val="24"/>
          <w:szCs w:val="24"/>
        </w:rPr>
        <w:t>はtではない</w:t>
      </w:r>
      <w:r w:rsidR="007F7D7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CD7D32">
        <w:rPr>
          <w:rFonts w:asciiTheme="majorEastAsia" w:eastAsiaTheme="majorEastAsia" w:hAnsiTheme="majorEastAsia" w:hint="eastAsia"/>
          <w:sz w:val="24"/>
          <w:szCs w:val="24"/>
        </w:rPr>
        <w:t xml:space="preserve">　</w:t>
      </w:r>
      <w:r w:rsidRPr="003137F0">
        <w:rPr>
          <w:rFonts w:asciiTheme="majorEastAsia" w:eastAsiaTheme="majorEastAsia" w:hAnsiTheme="majorEastAsia"/>
          <w:sz w:val="24"/>
          <w:szCs w:val="24"/>
        </w:rPr>
        <w:t>p</w:t>
      </w:r>
      <w:r w:rsidR="007522E2">
        <w:rPr>
          <w:rFonts w:asciiTheme="majorEastAsia" w:eastAsiaTheme="majorEastAsia" w:hAnsiTheme="majorEastAsia" w:hint="eastAsia"/>
          <w:sz w:val="24"/>
          <w:szCs w:val="24"/>
        </w:rPr>
        <w:t>20</w:t>
      </w:r>
    </w:p>
    <w:p w:rsidR="00DA6852" w:rsidRDefault="002E7D3E" w:rsidP="00CD7D32">
      <w:pPr>
        <w:ind w:leftChars="300" w:left="600"/>
        <w:rPr>
          <w:rFonts w:asciiTheme="majorEastAsia" w:eastAsiaTheme="majorEastAsia" w:hAnsiTheme="majorEastAsia"/>
          <w:color w:val="auto"/>
          <w:kern w:val="2"/>
          <w:sz w:val="24"/>
          <w:szCs w:val="24"/>
        </w:rPr>
      </w:pPr>
      <w:r w:rsidRPr="00DE2186">
        <w:rPr>
          <w:rFonts w:asciiTheme="majorEastAsia" w:eastAsiaTheme="majorEastAsia" w:hAnsiTheme="majorEastAsia" w:hint="eastAsia"/>
          <w:color w:val="auto"/>
          <w:kern w:val="2"/>
          <w:sz w:val="24"/>
          <w:szCs w:val="24"/>
        </w:rPr>
        <w:t xml:space="preserve">【注】　　　　　　　　　　　　　　　</w:t>
      </w:r>
      <w:r w:rsidR="00EB6CEC">
        <w:rPr>
          <w:rFonts w:asciiTheme="majorEastAsia" w:eastAsiaTheme="majorEastAsia" w:hAnsiTheme="majorEastAsia" w:hint="eastAsia"/>
          <w:color w:val="auto"/>
          <w:kern w:val="2"/>
          <w:sz w:val="24"/>
          <w:szCs w:val="24"/>
        </w:rPr>
        <w:t xml:space="preserve">　　　　　</w:t>
      </w:r>
      <w:r w:rsidR="00746CDF">
        <w:rPr>
          <w:rFonts w:asciiTheme="majorEastAsia" w:eastAsiaTheme="majorEastAsia" w:hAnsiTheme="majorEastAsia" w:hint="eastAsia"/>
          <w:color w:val="auto"/>
          <w:kern w:val="2"/>
          <w:sz w:val="24"/>
          <w:szCs w:val="24"/>
        </w:rPr>
        <w:t xml:space="preserve">　　　　</w:t>
      </w:r>
      <w:r w:rsidR="00CD7D32">
        <w:rPr>
          <w:rFonts w:asciiTheme="majorEastAsia" w:eastAsiaTheme="majorEastAsia" w:hAnsiTheme="majorEastAsia" w:hint="eastAsia"/>
          <w:color w:val="auto"/>
          <w:kern w:val="2"/>
          <w:sz w:val="24"/>
          <w:szCs w:val="24"/>
        </w:rPr>
        <w:t xml:space="preserve">　</w:t>
      </w:r>
      <w:r w:rsidRPr="00DE2186">
        <w:rPr>
          <w:rFonts w:asciiTheme="majorEastAsia" w:eastAsiaTheme="majorEastAsia" w:hAnsiTheme="majorEastAsia"/>
          <w:color w:val="auto"/>
          <w:kern w:val="2"/>
          <w:sz w:val="24"/>
          <w:szCs w:val="24"/>
        </w:rPr>
        <w:t>p</w:t>
      </w:r>
      <w:r w:rsidR="004308C5">
        <w:rPr>
          <w:rFonts w:asciiTheme="majorEastAsia" w:eastAsiaTheme="majorEastAsia" w:hAnsiTheme="majorEastAsia" w:hint="eastAsia"/>
          <w:color w:val="auto"/>
          <w:kern w:val="2"/>
          <w:sz w:val="24"/>
          <w:szCs w:val="24"/>
        </w:rPr>
        <w:t>2</w:t>
      </w:r>
      <w:r w:rsidR="007522E2">
        <w:rPr>
          <w:rFonts w:asciiTheme="majorEastAsia" w:eastAsiaTheme="majorEastAsia" w:hAnsiTheme="majorEastAsia" w:hint="eastAsia"/>
          <w:color w:val="auto"/>
          <w:kern w:val="2"/>
          <w:sz w:val="24"/>
          <w:szCs w:val="24"/>
        </w:rPr>
        <w:t>1</w:t>
      </w:r>
    </w:p>
    <w:p w:rsidR="002E7D3E" w:rsidRPr="00DE2186" w:rsidRDefault="002E7D3E" w:rsidP="00CD7D32">
      <w:pPr>
        <w:ind w:leftChars="300" w:left="600"/>
        <w:rPr>
          <w:rFonts w:asciiTheme="majorEastAsia" w:eastAsiaTheme="majorEastAsia" w:hAnsiTheme="majorEastAsia"/>
          <w:color w:val="auto"/>
          <w:kern w:val="2"/>
          <w:sz w:val="21"/>
          <w:szCs w:val="21"/>
        </w:rPr>
      </w:pPr>
      <w:r w:rsidRPr="00DE2186">
        <w:rPr>
          <w:rFonts w:asciiTheme="majorEastAsia" w:eastAsiaTheme="majorEastAsia" w:hAnsiTheme="majorEastAsia" w:hint="eastAsia"/>
          <w:color w:val="auto"/>
          <w:kern w:val="2"/>
          <w:sz w:val="24"/>
          <w:szCs w:val="24"/>
        </w:rPr>
        <w:t xml:space="preserve">【引用書】　　　　　　</w:t>
      </w:r>
      <w:r w:rsidRPr="00DE2186">
        <w:rPr>
          <w:rFonts w:asciiTheme="majorEastAsia" w:eastAsiaTheme="majorEastAsia" w:hAnsiTheme="majorEastAsia" w:hint="eastAsia"/>
          <w:color w:val="auto"/>
          <w:kern w:val="2"/>
          <w:sz w:val="21"/>
          <w:szCs w:val="21"/>
        </w:rPr>
        <w:t xml:space="preserve">　　　　　　　　</w:t>
      </w:r>
      <w:r w:rsidR="00EB6CEC">
        <w:rPr>
          <w:rFonts w:asciiTheme="majorEastAsia" w:eastAsiaTheme="majorEastAsia" w:hAnsiTheme="majorEastAsia" w:hint="eastAsia"/>
          <w:color w:val="auto"/>
          <w:kern w:val="2"/>
          <w:sz w:val="21"/>
          <w:szCs w:val="21"/>
        </w:rPr>
        <w:t xml:space="preserve">　　　　　</w:t>
      </w:r>
      <w:r w:rsidR="00361CA0">
        <w:rPr>
          <w:rFonts w:asciiTheme="majorEastAsia" w:eastAsiaTheme="majorEastAsia" w:hAnsiTheme="majorEastAsia" w:hint="eastAsia"/>
          <w:color w:val="auto"/>
          <w:kern w:val="2"/>
          <w:sz w:val="21"/>
          <w:szCs w:val="21"/>
        </w:rPr>
        <w:t xml:space="preserve"> </w:t>
      </w:r>
      <w:r w:rsidR="00746CDF">
        <w:rPr>
          <w:rFonts w:asciiTheme="majorEastAsia" w:eastAsiaTheme="majorEastAsia" w:hAnsiTheme="majorEastAsia" w:hint="eastAsia"/>
          <w:color w:val="auto"/>
          <w:kern w:val="2"/>
          <w:sz w:val="21"/>
          <w:szCs w:val="21"/>
        </w:rPr>
        <w:t xml:space="preserve">　　　　　</w:t>
      </w:r>
      <w:r w:rsidR="00CD7D32">
        <w:rPr>
          <w:rFonts w:asciiTheme="majorEastAsia" w:eastAsiaTheme="majorEastAsia" w:hAnsiTheme="majorEastAsia" w:hint="eastAsia"/>
          <w:color w:val="auto"/>
          <w:kern w:val="2"/>
          <w:sz w:val="21"/>
          <w:szCs w:val="21"/>
        </w:rPr>
        <w:t xml:space="preserve">　</w:t>
      </w:r>
      <w:r w:rsidRPr="00DE2186">
        <w:rPr>
          <w:rFonts w:asciiTheme="majorEastAsia" w:eastAsiaTheme="majorEastAsia" w:hAnsiTheme="majorEastAsia"/>
          <w:color w:val="auto"/>
          <w:kern w:val="2"/>
          <w:sz w:val="24"/>
          <w:szCs w:val="24"/>
        </w:rPr>
        <w:t>p</w:t>
      </w:r>
      <w:r w:rsidR="004308C5">
        <w:rPr>
          <w:rFonts w:asciiTheme="majorEastAsia" w:eastAsiaTheme="majorEastAsia" w:hAnsiTheme="majorEastAsia" w:hint="eastAsia"/>
          <w:color w:val="auto"/>
          <w:kern w:val="2"/>
          <w:sz w:val="24"/>
          <w:szCs w:val="24"/>
        </w:rPr>
        <w:t>2</w:t>
      </w:r>
      <w:r w:rsidR="007522E2">
        <w:rPr>
          <w:rFonts w:asciiTheme="majorEastAsia" w:eastAsiaTheme="majorEastAsia" w:hAnsiTheme="majorEastAsia" w:hint="eastAsia"/>
          <w:color w:val="auto"/>
          <w:kern w:val="2"/>
          <w:sz w:val="24"/>
          <w:szCs w:val="24"/>
        </w:rPr>
        <w:t>6</w:t>
      </w:r>
    </w:p>
    <w:p w:rsidR="00DE2186" w:rsidRDefault="00DE2186" w:rsidP="00CD7D32">
      <w:pPr>
        <w:pStyle w:val="1"/>
        <w:ind w:leftChars="200" w:left="400"/>
        <w:rPr>
          <w:rFonts w:asciiTheme="majorEastAsia" w:eastAsiaTheme="majorEastAsia" w:hAnsiTheme="majorEastAsia"/>
          <w:sz w:val="21"/>
          <w:szCs w:val="21"/>
        </w:rPr>
      </w:pPr>
    </w:p>
    <w:p w:rsidR="00DE2186" w:rsidRDefault="00DE2186" w:rsidP="009B1835">
      <w:pPr>
        <w:pStyle w:val="1"/>
        <w:ind w:leftChars="0" w:left="0"/>
        <w:rPr>
          <w:rFonts w:asciiTheme="majorEastAsia" w:eastAsiaTheme="majorEastAsia" w:hAnsiTheme="majorEastAsia"/>
          <w:sz w:val="21"/>
          <w:szCs w:val="21"/>
        </w:rPr>
      </w:pPr>
    </w:p>
    <w:p w:rsidR="00DE2186" w:rsidRDefault="00DE2186" w:rsidP="009B1835">
      <w:pPr>
        <w:pStyle w:val="1"/>
        <w:ind w:leftChars="0" w:left="0"/>
        <w:rPr>
          <w:rFonts w:asciiTheme="majorEastAsia" w:eastAsiaTheme="majorEastAsia" w:hAnsiTheme="majorEastAsia"/>
          <w:sz w:val="21"/>
          <w:szCs w:val="21"/>
        </w:rPr>
      </w:pPr>
    </w:p>
    <w:p w:rsidR="00DE2186" w:rsidRDefault="00DE2186" w:rsidP="009B1835">
      <w:pPr>
        <w:pStyle w:val="1"/>
        <w:ind w:leftChars="0" w:left="0"/>
        <w:rPr>
          <w:rFonts w:asciiTheme="majorEastAsia" w:eastAsiaTheme="majorEastAsia" w:hAnsiTheme="majorEastAsia"/>
          <w:sz w:val="21"/>
          <w:szCs w:val="21"/>
        </w:rPr>
      </w:pPr>
    </w:p>
    <w:p w:rsidR="00DE2186" w:rsidRDefault="00DE2186" w:rsidP="009B1835">
      <w:pPr>
        <w:pStyle w:val="1"/>
        <w:ind w:leftChars="0" w:left="0"/>
        <w:rPr>
          <w:rFonts w:asciiTheme="majorEastAsia" w:eastAsiaTheme="majorEastAsia" w:hAnsiTheme="majorEastAsia"/>
          <w:sz w:val="21"/>
          <w:szCs w:val="21"/>
        </w:rPr>
      </w:pPr>
    </w:p>
    <w:p w:rsidR="00DE2186" w:rsidRDefault="00DE2186" w:rsidP="009B1835">
      <w:pPr>
        <w:pStyle w:val="1"/>
        <w:ind w:leftChars="0" w:left="0"/>
        <w:rPr>
          <w:rFonts w:asciiTheme="majorEastAsia" w:eastAsiaTheme="majorEastAsia" w:hAnsiTheme="majorEastAsia"/>
          <w:sz w:val="21"/>
          <w:szCs w:val="21"/>
        </w:rPr>
      </w:pPr>
    </w:p>
    <w:p w:rsidR="00DE2186" w:rsidRDefault="00DE2186" w:rsidP="009B1835">
      <w:pPr>
        <w:pStyle w:val="1"/>
        <w:ind w:leftChars="0" w:left="0"/>
        <w:rPr>
          <w:rFonts w:asciiTheme="majorEastAsia" w:eastAsiaTheme="majorEastAsia" w:hAnsiTheme="majorEastAsia"/>
          <w:sz w:val="21"/>
          <w:szCs w:val="21"/>
        </w:rPr>
      </w:pPr>
    </w:p>
    <w:p w:rsidR="00DE2186" w:rsidRDefault="00DE2186" w:rsidP="009B1835">
      <w:pPr>
        <w:pStyle w:val="1"/>
        <w:ind w:leftChars="0" w:left="0"/>
        <w:rPr>
          <w:rFonts w:asciiTheme="majorEastAsia" w:eastAsiaTheme="majorEastAsia" w:hAnsiTheme="majorEastAsia"/>
          <w:sz w:val="21"/>
          <w:szCs w:val="21"/>
        </w:rPr>
      </w:pPr>
    </w:p>
    <w:p w:rsidR="00DE2186" w:rsidRDefault="00DE2186" w:rsidP="009B1835">
      <w:pPr>
        <w:pStyle w:val="1"/>
        <w:ind w:leftChars="0" w:left="0"/>
        <w:rPr>
          <w:rFonts w:asciiTheme="majorEastAsia" w:eastAsiaTheme="majorEastAsia" w:hAnsiTheme="majorEastAsia"/>
          <w:sz w:val="21"/>
          <w:szCs w:val="21"/>
        </w:rPr>
      </w:pPr>
    </w:p>
    <w:p w:rsidR="00DE2186" w:rsidRDefault="00DE2186" w:rsidP="009B1835">
      <w:pPr>
        <w:pStyle w:val="1"/>
        <w:ind w:leftChars="0" w:left="0"/>
        <w:rPr>
          <w:rFonts w:asciiTheme="majorEastAsia" w:eastAsiaTheme="majorEastAsia" w:hAnsiTheme="majorEastAsia"/>
          <w:sz w:val="21"/>
          <w:szCs w:val="21"/>
        </w:rPr>
      </w:pPr>
    </w:p>
    <w:p w:rsidR="00CA4C8F" w:rsidRDefault="00CA4C8F" w:rsidP="00757B8D">
      <w:pPr>
        <w:pStyle w:val="1"/>
        <w:numPr>
          <w:ilvl w:val="0"/>
          <w:numId w:val="3"/>
        </w:numPr>
        <w:ind w:leftChars="0"/>
        <w:rPr>
          <w:rFonts w:asciiTheme="majorEastAsia" w:eastAsiaTheme="majorEastAsia" w:hAnsiTheme="majorEastAsia"/>
          <w:sz w:val="40"/>
          <w:szCs w:val="40"/>
        </w:rPr>
      </w:pPr>
      <w:r>
        <w:rPr>
          <w:rFonts w:asciiTheme="majorEastAsia" w:eastAsiaTheme="majorEastAsia" w:hAnsiTheme="majorEastAsia" w:hint="eastAsia"/>
          <w:sz w:val="40"/>
          <w:szCs w:val="40"/>
        </w:rPr>
        <w:lastRenderedPageBreak/>
        <w:t>はじめに</w:t>
      </w:r>
    </w:p>
    <w:p w:rsidR="00CA4C8F" w:rsidRDefault="00CA4C8F" w:rsidP="009B1835">
      <w:pPr>
        <w:pStyle w:val="1"/>
        <w:ind w:leftChars="0" w:left="0"/>
        <w:rPr>
          <w:rFonts w:asciiTheme="majorEastAsia" w:eastAsiaTheme="majorEastAsia" w:hAnsiTheme="majorEastAsia"/>
          <w:sz w:val="24"/>
          <w:szCs w:val="24"/>
        </w:rPr>
      </w:pPr>
    </w:p>
    <w:p w:rsidR="00A15FAD" w:rsidRDefault="007A390B" w:rsidP="002458BA">
      <w:pPr>
        <w:pStyle w:val="1"/>
        <w:ind w:leftChars="0" w:left="0" w:firstLineChars="100" w:firstLine="240"/>
        <w:rPr>
          <w:rFonts w:asciiTheme="majorEastAsia" w:eastAsiaTheme="majorEastAsia" w:hAnsiTheme="majorEastAsia"/>
          <w:sz w:val="24"/>
          <w:szCs w:val="24"/>
        </w:rPr>
      </w:pPr>
      <w:r>
        <w:rPr>
          <w:rFonts w:asciiTheme="majorEastAsia" w:eastAsiaTheme="majorEastAsia" w:hAnsiTheme="majorEastAsia" w:cstheme="minorBidi" w:hint="eastAsia"/>
          <w:color w:val="auto"/>
          <w:kern w:val="2"/>
          <w:sz w:val="24"/>
          <w:szCs w:val="24"/>
        </w:rPr>
        <w:t>中世</w:t>
      </w:r>
      <w:r w:rsidR="004B3937">
        <w:rPr>
          <w:rFonts w:asciiTheme="majorEastAsia" w:eastAsiaTheme="majorEastAsia" w:hAnsiTheme="majorEastAsia" w:cstheme="minorBidi" w:hint="eastAsia"/>
          <w:color w:val="auto"/>
          <w:kern w:val="2"/>
          <w:sz w:val="24"/>
          <w:szCs w:val="24"/>
        </w:rPr>
        <w:t>のキリシタン</w:t>
      </w:r>
      <w:r>
        <w:rPr>
          <w:rFonts w:asciiTheme="majorEastAsia" w:eastAsiaTheme="majorEastAsia" w:hAnsiTheme="majorEastAsia" w:cstheme="minorBidi" w:hint="eastAsia"/>
          <w:color w:val="auto"/>
          <w:kern w:val="2"/>
          <w:sz w:val="24"/>
          <w:szCs w:val="24"/>
        </w:rPr>
        <w:t>宣教師たちが編纂した</w:t>
      </w:r>
      <w:r w:rsidR="00F925CE" w:rsidRPr="00505D1A">
        <w:rPr>
          <w:rFonts w:asciiTheme="majorEastAsia" w:eastAsiaTheme="majorEastAsia" w:hAnsiTheme="majorEastAsia" w:cstheme="minorBidi"/>
          <w:color w:val="auto"/>
          <w:kern w:val="2"/>
          <w:sz w:val="24"/>
          <w:szCs w:val="24"/>
        </w:rPr>
        <w:t>『</w:t>
      </w:r>
      <w:r w:rsidR="00F925CE">
        <w:rPr>
          <w:rFonts w:asciiTheme="majorEastAsia" w:eastAsiaTheme="majorEastAsia" w:hAnsiTheme="majorEastAsia" w:cstheme="minorBidi" w:hint="eastAsia"/>
          <w:color w:val="auto"/>
          <w:kern w:val="2"/>
          <w:sz w:val="24"/>
          <w:szCs w:val="24"/>
        </w:rPr>
        <w:t>日葡辞書</w:t>
      </w:r>
      <w:r w:rsidR="00F925CE" w:rsidRPr="00505D1A">
        <w:rPr>
          <w:rFonts w:asciiTheme="majorEastAsia" w:eastAsiaTheme="majorEastAsia" w:hAnsiTheme="majorEastAsia" w:cstheme="minorBidi"/>
          <w:color w:val="auto"/>
          <w:kern w:val="2"/>
          <w:sz w:val="24"/>
          <w:szCs w:val="24"/>
        </w:rPr>
        <w:t>』</w:t>
      </w:r>
      <w:r w:rsidR="00ED6B83">
        <w:rPr>
          <w:rFonts w:asciiTheme="majorEastAsia" w:eastAsiaTheme="majorEastAsia" w:hAnsiTheme="majorEastAsia" w:cstheme="minorBidi" w:hint="eastAsia"/>
          <w:color w:val="auto"/>
          <w:kern w:val="2"/>
          <w:sz w:val="24"/>
          <w:szCs w:val="24"/>
        </w:rPr>
        <w:t>（1603年）</w:t>
      </w:r>
      <w:r w:rsidR="00F925CE">
        <w:rPr>
          <w:rFonts w:asciiTheme="majorEastAsia" w:eastAsiaTheme="majorEastAsia" w:hAnsiTheme="majorEastAsia" w:cstheme="minorBidi" w:hint="eastAsia"/>
          <w:color w:val="auto"/>
          <w:kern w:val="2"/>
          <w:sz w:val="24"/>
          <w:szCs w:val="24"/>
        </w:rPr>
        <w:t>に</w:t>
      </w:r>
      <w:r>
        <w:rPr>
          <w:rFonts w:asciiTheme="majorEastAsia" w:eastAsiaTheme="majorEastAsia" w:hAnsiTheme="majorEastAsia" w:cstheme="minorBidi" w:hint="eastAsia"/>
          <w:color w:val="auto"/>
          <w:kern w:val="2"/>
          <w:sz w:val="24"/>
          <w:szCs w:val="24"/>
        </w:rPr>
        <w:t>は</w:t>
      </w:r>
      <w:r w:rsidR="00ED6B83">
        <w:rPr>
          <w:rFonts w:asciiTheme="majorEastAsia" w:eastAsiaTheme="majorEastAsia" w:hAnsiTheme="majorEastAsia" w:cstheme="minorBidi" w:hint="eastAsia"/>
          <w:color w:val="auto"/>
          <w:kern w:val="2"/>
          <w:sz w:val="24"/>
          <w:szCs w:val="24"/>
        </w:rPr>
        <w:t>「</w:t>
      </w:r>
      <w:r w:rsidR="00F925CE">
        <w:rPr>
          <w:rFonts w:asciiTheme="majorEastAsia" w:eastAsiaTheme="majorEastAsia" w:hAnsiTheme="majorEastAsia" w:cstheme="minorBidi" w:hint="eastAsia"/>
          <w:color w:val="auto"/>
          <w:kern w:val="2"/>
          <w:sz w:val="24"/>
          <w:szCs w:val="24"/>
        </w:rPr>
        <w:t>Connit.コンニ</w:t>
      </w:r>
      <w:r w:rsidR="00F925CE" w:rsidRPr="004F51BB">
        <w:rPr>
          <w:rFonts w:asciiTheme="majorEastAsia" w:eastAsiaTheme="majorEastAsia" w:hAnsiTheme="majorEastAsia" w:cstheme="minorBidi" w:hint="eastAsia"/>
          <w:i/>
          <w:iCs/>
          <w:color w:val="auto"/>
          <w:kern w:val="2"/>
          <w:sz w:val="24"/>
          <w:szCs w:val="24"/>
        </w:rPr>
        <w:t>ッ</w:t>
      </w:r>
      <w:r w:rsidR="00F925CE">
        <w:rPr>
          <w:rFonts w:asciiTheme="majorEastAsia" w:eastAsiaTheme="majorEastAsia" w:hAnsiTheme="majorEastAsia" w:cstheme="minorBidi" w:hint="eastAsia"/>
          <w:color w:val="auto"/>
          <w:kern w:val="2"/>
          <w:sz w:val="24"/>
          <w:szCs w:val="24"/>
        </w:rPr>
        <w:t>（今日）　Connichi（今日）に同じ。今日</w:t>
      </w:r>
      <w:r w:rsidR="008C2AC0">
        <w:rPr>
          <w:rFonts w:asciiTheme="majorEastAsia" w:eastAsiaTheme="majorEastAsia" w:hAnsiTheme="majorEastAsia" w:cstheme="minorBidi" w:hint="eastAsia"/>
          <w:color w:val="auto"/>
          <w:kern w:val="2"/>
          <w:sz w:val="24"/>
          <w:szCs w:val="24"/>
        </w:rPr>
        <w:t>。</w:t>
      </w:r>
      <w:r w:rsidR="00F925CE">
        <w:rPr>
          <w:rFonts w:asciiTheme="majorEastAsia" w:eastAsiaTheme="majorEastAsia" w:hAnsiTheme="majorEastAsia" w:cstheme="minorBidi" w:hint="eastAsia"/>
          <w:color w:val="auto"/>
          <w:kern w:val="2"/>
          <w:sz w:val="24"/>
          <w:szCs w:val="24"/>
        </w:rPr>
        <w:t>」</w:t>
      </w:r>
      <w:r w:rsidR="00F925CE">
        <w:rPr>
          <w:rFonts w:asciiTheme="majorEastAsia" w:eastAsiaTheme="majorEastAsia" w:hAnsiTheme="majorEastAsia" w:hint="eastAsia"/>
          <w:sz w:val="24"/>
          <w:szCs w:val="24"/>
        </w:rPr>
        <w:t>（土井ほか</w:t>
      </w:r>
      <w:r w:rsidR="00996E27">
        <w:rPr>
          <w:rFonts w:asciiTheme="majorEastAsia" w:eastAsiaTheme="majorEastAsia" w:hAnsiTheme="majorEastAsia" w:hint="eastAsia"/>
          <w:sz w:val="24"/>
          <w:szCs w:val="24"/>
        </w:rPr>
        <w:t>編訳</w:t>
      </w:r>
      <w:r w:rsidR="00F925CE">
        <w:rPr>
          <w:rFonts w:asciiTheme="majorEastAsia" w:eastAsiaTheme="majorEastAsia" w:hAnsiTheme="majorEastAsia" w:hint="eastAsia"/>
          <w:sz w:val="24"/>
          <w:szCs w:val="24"/>
        </w:rPr>
        <w:t xml:space="preserve">　1980：147）と</w:t>
      </w:r>
      <w:r>
        <w:rPr>
          <w:rFonts w:asciiTheme="majorEastAsia" w:eastAsiaTheme="majorEastAsia" w:hAnsiTheme="majorEastAsia" w:hint="eastAsia"/>
          <w:sz w:val="24"/>
          <w:szCs w:val="24"/>
        </w:rPr>
        <w:t>音節末の</w:t>
      </w:r>
      <w:r w:rsidR="00F925CE">
        <w:rPr>
          <w:rFonts w:asciiTheme="majorEastAsia" w:eastAsiaTheme="majorEastAsia" w:hAnsiTheme="majorEastAsia" w:hint="eastAsia"/>
          <w:sz w:val="24"/>
          <w:szCs w:val="24"/>
        </w:rPr>
        <w:t>閉鎖音韻尾（舌内入声）</w:t>
      </w:r>
      <w:r w:rsidR="006F17DF">
        <w:rPr>
          <w:rFonts w:asciiTheme="majorEastAsia" w:eastAsiaTheme="majorEastAsia" w:hAnsiTheme="majorEastAsia" w:hint="eastAsia"/>
          <w:sz w:val="24"/>
          <w:szCs w:val="24"/>
        </w:rPr>
        <w:t>を</w:t>
      </w:r>
      <w:r w:rsidR="00F925CE">
        <w:rPr>
          <w:rFonts w:asciiTheme="majorEastAsia" w:eastAsiaTheme="majorEastAsia" w:hAnsiTheme="majorEastAsia" w:hint="eastAsia"/>
          <w:sz w:val="24"/>
          <w:szCs w:val="24"/>
        </w:rPr>
        <w:t>tで</w:t>
      </w:r>
      <w:r w:rsidR="006F17DF">
        <w:rPr>
          <w:rFonts w:asciiTheme="majorEastAsia" w:eastAsiaTheme="majorEastAsia" w:hAnsiTheme="majorEastAsia" w:hint="eastAsia"/>
          <w:sz w:val="24"/>
          <w:szCs w:val="24"/>
        </w:rPr>
        <w:t>表記しています</w:t>
      </w:r>
      <w:r w:rsidR="00F925CE">
        <w:rPr>
          <w:rFonts w:asciiTheme="majorEastAsia" w:eastAsiaTheme="majorEastAsia" w:hAnsiTheme="majorEastAsia" w:hint="eastAsia"/>
          <w:sz w:val="24"/>
          <w:szCs w:val="24"/>
        </w:rPr>
        <w:t>。</w:t>
      </w:r>
      <w:r w:rsidR="00ED6B83">
        <w:rPr>
          <w:rFonts w:asciiTheme="majorEastAsia" w:eastAsiaTheme="majorEastAsia" w:hAnsiTheme="majorEastAsia" w:hint="eastAsia"/>
          <w:sz w:val="24"/>
          <w:szCs w:val="24"/>
        </w:rPr>
        <w:t>また</w:t>
      </w:r>
      <w:r w:rsidR="008C2AC0">
        <w:rPr>
          <w:rFonts w:asciiTheme="majorEastAsia" w:eastAsiaTheme="majorEastAsia" w:hAnsiTheme="majorEastAsia" w:hint="eastAsia"/>
          <w:sz w:val="24"/>
          <w:szCs w:val="24"/>
        </w:rPr>
        <w:t>ジョアン・</w:t>
      </w:r>
      <w:r w:rsidR="00F925CE">
        <w:rPr>
          <w:rFonts w:asciiTheme="majorEastAsia" w:eastAsiaTheme="majorEastAsia" w:hAnsiTheme="majorEastAsia" w:hint="eastAsia"/>
          <w:sz w:val="24"/>
          <w:szCs w:val="24"/>
        </w:rPr>
        <w:t>ロドリゲスの</w:t>
      </w:r>
      <w:r w:rsidR="00F925CE" w:rsidRPr="00505D1A">
        <w:rPr>
          <w:rFonts w:asciiTheme="majorEastAsia" w:eastAsiaTheme="majorEastAsia" w:hAnsiTheme="majorEastAsia" w:cstheme="minorBidi"/>
          <w:color w:val="auto"/>
          <w:kern w:val="2"/>
          <w:sz w:val="24"/>
          <w:szCs w:val="24"/>
        </w:rPr>
        <w:t>『</w:t>
      </w:r>
      <w:r w:rsidR="00F925CE">
        <w:rPr>
          <w:rFonts w:asciiTheme="majorEastAsia" w:eastAsiaTheme="majorEastAsia" w:hAnsiTheme="majorEastAsia" w:cstheme="minorBidi" w:hint="eastAsia"/>
          <w:color w:val="auto"/>
          <w:kern w:val="2"/>
          <w:sz w:val="24"/>
          <w:szCs w:val="24"/>
        </w:rPr>
        <w:t>日本大文典</w:t>
      </w:r>
      <w:r w:rsidR="00F925CE" w:rsidRPr="00505D1A">
        <w:rPr>
          <w:rFonts w:asciiTheme="majorEastAsia" w:eastAsiaTheme="majorEastAsia" w:hAnsiTheme="majorEastAsia" w:cstheme="minorBidi"/>
          <w:color w:val="auto"/>
          <w:kern w:val="2"/>
          <w:sz w:val="24"/>
          <w:szCs w:val="24"/>
        </w:rPr>
        <w:t>』</w:t>
      </w:r>
      <w:r w:rsidR="008C2AC0">
        <w:rPr>
          <w:rFonts w:asciiTheme="majorEastAsia" w:eastAsiaTheme="majorEastAsia" w:hAnsiTheme="majorEastAsia" w:cstheme="minorBidi" w:hint="eastAsia"/>
          <w:color w:val="auto"/>
          <w:kern w:val="2"/>
          <w:sz w:val="24"/>
          <w:szCs w:val="24"/>
        </w:rPr>
        <w:t>（1604－8年）</w:t>
      </w:r>
      <w:r w:rsidR="00F925CE">
        <w:rPr>
          <w:rFonts w:asciiTheme="majorEastAsia" w:eastAsiaTheme="majorEastAsia" w:hAnsiTheme="majorEastAsia" w:cstheme="minorBidi" w:hint="eastAsia"/>
          <w:color w:val="auto"/>
          <w:kern w:val="2"/>
          <w:sz w:val="24"/>
          <w:szCs w:val="24"/>
        </w:rPr>
        <w:t>には</w:t>
      </w:r>
      <w:r w:rsidR="00CA4C8F">
        <w:rPr>
          <w:rFonts w:asciiTheme="majorEastAsia" w:eastAsiaTheme="majorEastAsia" w:hAnsiTheme="majorEastAsia" w:hint="eastAsia"/>
          <w:sz w:val="24"/>
          <w:szCs w:val="24"/>
        </w:rPr>
        <w:t>「</w:t>
      </w:r>
      <w:r w:rsidR="008C2AC0" w:rsidRPr="008C2AC0">
        <w:rPr>
          <w:rFonts w:asciiTheme="majorEastAsia" w:eastAsiaTheme="majorEastAsia" w:hAnsiTheme="majorEastAsia"/>
          <w:sz w:val="24"/>
          <w:szCs w:val="24"/>
        </w:rPr>
        <w:t>Connitta（コンニッタ）</w:t>
      </w:r>
      <w:r w:rsidR="008C2AC0">
        <w:rPr>
          <w:rFonts w:asciiTheme="majorEastAsia" w:eastAsiaTheme="majorEastAsia" w:hAnsiTheme="majorEastAsia" w:hint="eastAsia"/>
          <w:sz w:val="24"/>
          <w:szCs w:val="24"/>
        </w:rPr>
        <w:t>/</w:t>
      </w:r>
      <w:r w:rsidR="007F0D81">
        <w:rPr>
          <w:rFonts w:asciiTheme="majorEastAsia" w:eastAsiaTheme="majorEastAsia" w:hAnsiTheme="majorEastAsia" w:hint="eastAsia"/>
          <w:sz w:val="24"/>
          <w:szCs w:val="24"/>
        </w:rPr>
        <w:t>Connichiua（今日は）</w:t>
      </w:r>
      <w:r w:rsidR="00CA4C8F">
        <w:rPr>
          <w:rFonts w:asciiTheme="majorEastAsia" w:eastAsiaTheme="majorEastAsia" w:hAnsiTheme="majorEastAsia" w:hint="eastAsia"/>
          <w:sz w:val="24"/>
          <w:szCs w:val="24"/>
        </w:rPr>
        <w:t>」</w:t>
      </w:r>
      <w:r w:rsidR="00932C59">
        <w:rPr>
          <w:rFonts w:asciiTheme="majorEastAsia" w:eastAsiaTheme="majorEastAsia" w:hAnsiTheme="majorEastAsia" w:hint="eastAsia"/>
          <w:sz w:val="24"/>
          <w:szCs w:val="24"/>
        </w:rPr>
        <w:t>（土井</w:t>
      </w:r>
      <w:r w:rsidR="00996E27">
        <w:rPr>
          <w:rFonts w:asciiTheme="majorEastAsia" w:eastAsiaTheme="majorEastAsia" w:hAnsiTheme="majorEastAsia" w:hint="eastAsia"/>
          <w:sz w:val="24"/>
          <w:szCs w:val="24"/>
        </w:rPr>
        <w:t>訳</w:t>
      </w:r>
      <w:r w:rsidR="00932C59">
        <w:rPr>
          <w:rFonts w:asciiTheme="majorEastAsia" w:eastAsiaTheme="majorEastAsia" w:hAnsiTheme="majorEastAsia" w:hint="eastAsia"/>
          <w:sz w:val="24"/>
          <w:szCs w:val="24"/>
        </w:rPr>
        <w:t xml:space="preserve">　昭和30：637）</w:t>
      </w:r>
      <w:r w:rsidR="00F925CE">
        <w:rPr>
          <w:rFonts w:asciiTheme="majorEastAsia" w:eastAsiaTheme="majorEastAsia" w:hAnsiTheme="majorEastAsia" w:hint="eastAsia"/>
          <w:sz w:val="24"/>
          <w:szCs w:val="24"/>
        </w:rPr>
        <w:t>の記述</w:t>
      </w:r>
      <w:r w:rsidR="006F17DF">
        <w:rPr>
          <w:rFonts w:asciiTheme="majorEastAsia" w:eastAsiaTheme="majorEastAsia" w:hAnsiTheme="majorEastAsia" w:hint="eastAsia"/>
          <w:sz w:val="24"/>
          <w:szCs w:val="24"/>
        </w:rPr>
        <w:t>がみられます</w:t>
      </w:r>
      <w:r w:rsidR="00F925CE">
        <w:rPr>
          <w:rFonts w:asciiTheme="majorEastAsia" w:eastAsiaTheme="majorEastAsia" w:hAnsiTheme="majorEastAsia" w:hint="eastAsia"/>
          <w:sz w:val="24"/>
          <w:szCs w:val="24"/>
        </w:rPr>
        <w:t>。そこで</w:t>
      </w:r>
      <w:r>
        <w:rPr>
          <w:rFonts w:asciiTheme="majorEastAsia" w:eastAsiaTheme="majorEastAsia" w:hAnsiTheme="majorEastAsia" w:hint="eastAsia"/>
          <w:sz w:val="24"/>
          <w:szCs w:val="24"/>
        </w:rPr>
        <w:t>これらの記述から</w:t>
      </w:r>
      <w:r w:rsidRPr="007A390B">
        <w:rPr>
          <w:rFonts w:asciiTheme="majorEastAsia" w:eastAsiaTheme="majorEastAsia" w:hAnsiTheme="majorEastAsia" w:hint="eastAsia"/>
          <w:sz w:val="24"/>
          <w:szCs w:val="24"/>
        </w:rPr>
        <w:t>中国語舌内入声音を奈良時代以前</w:t>
      </w:r>
      <w:r w:rsidR="00407A2A">
        <w:rPr>
          <w:rFonts w:asciiTheme="majorEastAsia" w:eastAsiaTheme="majorEastAsia" w:hAnsiTheme="majorEastAsia" w:hint="eastAsia"/>
          <w:sz w:val="24"/>
          <w:szCs w:val="24"/>
        </w:rPr>
        <w:t>、以後に</w:t>
      </w:r>
      <w:r w:rsidR="006F17DF">
        <w:rPr>
          <w:rFonts w:asciiTheme="majorEastAsia" w:eastAsiaTheme="majorEastAsia" w:hAnsiTheme="majorEastAsia" w:hint="eastAsia"/>
          <w:sz w:val="24"/>
          <w:szCs w:val="24"/>
        </w:rPr>
        <w:t>借入し</w:t>
      </w:r>
      <w:r w:rsidRPr="007A390B">
        <w:rPr>
          <w:rFonts w:asciiTheme="majorEastAsia" w:eastAsiaTheme="majorEastAsia" w:hAnsiTheme="majorEastAsia"/>
          <w:sz w:val="24"/>
          <w:szCs w:val="24"/>
        </w:rPr>
        <w:t>、その後そ</w:t>
      </w:r>
      <w:r w:rsidR="00407A2A">
        <w:rPr>
          <w:rFonts w:asciiTheme="majorEastAsia" w:eastAsiaTheme="majorEastAsia" w:hAnsiTheme="majorEastAsia" w:hint="eastAsia"/>
          <w:sz w:val="24"/>
          <w:szCs w:val="24"/>
        </w:rPr>
        <w:t>れらの</w:t>
      </w:r>
      <w:r w:rsidR="006F17DF" w:rsidRPr="006F17DF">
        <w:rPr>
          <w:rFonts w:asciiTheme="majorEastAsia" w:eastAsiaTheme="majorEastAsia" w:hAnsiTheme="majorEastAsia" w:hint="eastAsia"/>
          <w:sz w:val="24"/>
          <w:szCs w:val="24"/>
        </w:rPr>
        <w:t>入声</w:t>
      </w:r>
      <w:r w:rsidR="006F17DF">
        <w:rPr>
          <w:rFonts w:asciiTheme="majorEastAsia" w:eastAsiaTheme="majorEastAsia" w:hAnsiTheme="majorEastAsia" w:hint="eastAsia"/>
          <w:sz w:val="24"/>
          <w:szCs w:val="24"/>
        </w:rPr>
        <w:t>韻尾</w:t>
      </w:r>
      <w:r w:rsidRPr="007A390B">
        <w:rPr>
          <w:rFonts w:asciiTheme="majorEastAsia" w:eastAsiaTheme="majorEastAsia" w:hAnsiTheme="majorEastAsia"/>
          <w:sz w:val="24"/>
          <w:szCs w:val="24"/>
        </w:rPr>
        <w:t>は1600年頃まで</w:t>
      </w:r>
      <w:r w:rsidR="006F17DF">
        <w:rPr>
          <w:rFonts w:asciiTheme="majorEastAsia" w:eastAsiaTheme="majorEastAsia" w:hAnsiTheme="majorEastAsia" w:hint="eastAsia"/>
          <w:sz w:val="24"/>
          <w:szCs w:val="24"/>
        </w:rPr>
        <w:t>tとして</w:t>
      </w:r>
      <w:r w:rsidR="006F17DF" w:rsidRPr="006F17DF">
        <w:rPr>
          <w:rFonts w:asciiTheme="majorEastAsia" w:eastAsiaTheme="majorEastAsia" w:hAnsiTheme="majorEastAsia" w:hint="eastAsia"/>
          <w:sz w:val="24"/>
          <w:szCs w:val="24"/>
        </w:rPr>
        <w:t>日本語に</w:t>
      </w:r>
      <w:r w:rsidRPr="007A390B">
        <w:rPr>
          <w:rFonts w:asciiTheme="majorEastAsia" w:eastAsiaTheme="majorEastAsia" w:hAnsiTheme="majorEastAsia"/>
          <w:sz w:val="24"/>
          <w:szCs w:val="24"/>
        </w:rPr>
        <w:t>存在し</w:t>
      </w:r>
      <w:r w:rsidR="004B3937">
        <w:rPr>
          <w:rFonts w:asciiTheme="majorEastAsia" w:eastAsiaTheme="majorEastAsia" w:hAnsiTheme="majorEastAsia" w:hint="eastAsia"/>
          <w:sz w:val="24"/>
          <w:szCs w:val="24"/>
        </w:rPr>
        <w:t>たとみ</w:t>
      </w:r>
      <w:r w:rsidR="006F17DF">
        <w:rPr>
          <w:rFonts w:asciiTheme="majorEastAsia" w:eastAsiaTheme="majorEastAsia" w:hAnsiTheme="majorEastAsia" w:hint="eastAsia"/>
          <w:sz w:val="24"/>
          <w:szCs w:val="24"/>
        </w:rPr>
        <w:t>られ</w:t>
      </w:r>
      <w:r w:rsidR="00407A2A">
        <w:rPr>
          <w:rFonts w:asciiTheme="majorEastAsia" w:eastAsiaTheme="majorEastAsia" w:hAnsiTheme="majorEastAsia" w:hint="eastAsia"/>
          <w:sz w:val="24"/>
          <w:szCs w:val="24"/>
        </w:rPr>
        <w:t>てい</w:t>
      </w:r>
      <w:r w:rsidR="006F17DF">
        <w:rPr>
          <w:rFonts w:asciiTheme="majorEastAsia" w:eastAsiaTheme="majorEastAsia" w:hAnsiTheme="majorEastAsia" w:hint="eastAsia"/>
          <w:sz w:val="24"/>
          <w:szCs w:val="24"/>
        </w:rPr>
        <w:t>ます。</w:t>
      </w:r>
      <w:r w:rsidR="00553E20">
        <w:rPr>
          <w:rFonts w:asciiTheme="majorEastAsia" w:eastAsiaTheme="majorEastAsia" w:hAnsiTheme="majorEastAsia" w:hint="eastAsia"/>
          <w:sz w:val="24"/>
          <w:szCs w:val="24"/>
        </w:rPr>
        <w:t>しかし</w:t>
      </w:r>
      <w:r w:rsidR="00017E6A">
        <w:rPr>
          <w:rFonts w:asciiTheme="majorEastAsia" w:eastAsiaTheme="majorEastAsia" w:hAnsiTheme="majorEastAsia" w:hint="eastAsia"/>
          <w:sz w:val="24"/>
          <w:szCs w:val="24"/>
        </w:rPr>
        <w:t>この</w:t>
      </w:r>
      <w:r w:rsidR="008C2AC0" w:rsidRPr="007A390B">
        <w:rPr>
          <w:rFonts w:asciiTheme="majorEastAsia" w:eastAsiaTheme="majorEastAsia" w:hAnsiTheme="majorEastAsia" w:hint="eastAsia"/>
          <w:sz w:val="24"/>
          <w:szCs w:val="24"/>
        </w:rPr>
        <w:t>中国語</w:t>
      </w:r>
      <w:r w:rsidR="00017E6A" w:rsidRPr="00A15FAD">
        <w:rPr>
          <w:rFonts w:asciiTheme="majorEastAsia" w:eastAsiaTheme="majorEastAsia" w:hAnsiTheme="majorEastAsia" w:hint="eastAsia"/>
          <w:sz w:val="24"/>
          <w:szCs w:val="24"/>
        </w:rPr>
        <w:t>舌内入声</w:t>
      </w:r>
      <w:r w:rsidR="00017E6A">
        <w:rPr>
          <w:rFonts w:asciiTheme="majorEastAsia" w:eastAsiaTheme="majorEastAsia" w:hAnsiTheme="majorEastAsia" w:hint="eastAsia"/>
          <w:sz w:val="24"/>
          <w:szCs w:val="24"/>
        </w:rPr>
        <w:t>が</w:t>
      </w:r>
      <w:r w:rsidR="00017E6A" w:rsidRPr="00A15FAD">
        <w:rPr>
          <w:rFonts w:asciiTheme="majorEastAsia" w:eastAsiaTheme="majorEastAsia" w:hAnsiTheme="majorEastAsia"/>
          <w:sz w:val="24"/>
          <w:szCs w:val="24"/>
        </w:rPr>
        <w:t>t</w:t>
      </w:r>
      <w:r w:rsidR="00017E6A">
        <w:rPr>
          <w:rFonts w:asciiTheme="majorEastAsia" w:eastAsiaTheme="majorEastAsia" w:hAnsiTheme="majorEastAsia" w:hint="eastAsia"/>
          <w:sz w:val="24"/>
          <w:szCs w:val="24"/>
        </w:rPr>
        <w:t>であったという</w:t>
      </w:r>
      <w:r w:rsidR="00252E1A">
        <w:rPr>
          <w:rFonts w:asciiTheme="majorEastAsia" w:eastAsiaTheme="majorEastAsia" w:hAnsiTheme="majorEastAsia" w:hint="eastAsia"/>
          <w:sz w:val="24"/>
          <w:szCs w:val="24"/>
        </w:rPr>
        <w:t>通説</w:t>
      </w:r>
      <w:r w:rsidR="006F17DF" w:rsidRPr="006F17DF">
        <w:rPr>
          <w:rFonts w:asciiTheme="majorEastAsia" w:eastAsiaTheme="majorEastAsia" w:hAnsiTheme="majorEastAsia" w:hint="eastAsia"/>
          <w:sz w:val="24"/>
          <w:szCs w:val="24"/>
        </w:rPr>
        <w:t>（注</w:t>
      </w:r>
      <w:r w:rsidR="006F17DF" w:rsidRPr="006F17DF">
        <w:rPr>
          <w:rFonts w:asciiTheme="majorEastAsia" w:eastAsiaTheme="majorEastAsia" w:hAnsiTheme="majorEastAsia"/>
          <w:sz w:val="24"/>
          <w:szCs w:val="24"/>
        </w:rPr>
        <w:t>1）</w:t>
      </w:r>
      <w:r w:rsidR="00252E1A">
        <w:rPr>
          <w:rFonts w:asciiTheme="majorEastAsia" w:eastAsiaTheme="majorEastAsia" w:hAnsiTheme="majorEastAsia" w:hint="eastAsia"/>
          <w:sz w:val="24"/>
          <w:szCs w:val="24"/>
        </w:rPr>
        <w:t>は第4節でみるように疑問があります。</w:t>
      </w:r>
      <w:r w:rsidR="00553E20" w:rsidRPr="00553E20">
        <w:rPr>
          <w:rFonts w:asciiTheme="majorEastAsia" w:eastAsiaTheme="majorEastAsia" w:hAnsiTheme="majorEastAsia" w:hint="eastAsia"/>
          <w:sz w:val="24"/>
          <w:szCs w:val="24"/>
        </w:rPr>
        <w:t>戦後早や</w:t>
      </w:r>
      <w:r w:rsidR="00553E20" w:rsidRPr="00553E20">
        <w:rPr>
          <w:rFonts w:asciiTheme="majorEastAsia" w:eastAsiaTheme="majorEastAsia" w:hAnsiTheme="majorEastAsia"/>
          <w:sz w:val="24"/>
          <w:szCs w:val="24"/>
        </w:rPr>
        <w:t>70年</w:t>
      </w:r>
      <w:r w:rsidR="00252E1A">
        <w:rPr>
          <w:rFonts w:asciiTheme="majorEastAsia" w:eastAsiaTheme="majorEastAsia" w:hAnsiTheme="majorEastAsia" w:hint="eastAsia"/>
          <w:sz w:val="24"/>
          <w:szCs w:val="24"/>
        </w:rPr>
        <w:t>が過ぎ</w:t>
      </w:r>
      <w:r w:rsidR="00017E6A">
        <w:rPr>
          <w:rFonts w:asciiTheme="majorEastAsia" w:eastAsiaTheme="majorEastAsia" w:hAnsiTheme="majorEastAsia" w:hint="eastAsia"/>
          <w:sz w:val="24"/>
          <w:szCs w:val="24"/>
        </w:rPr>
        <w:t>、ロ</w:t>
      </w:r>
      <w:r>
        <w:rPr>
          <w:rFonts w:asciiTheme="majorEastAsia" w:eastAsiaTheme="majorEastAsia" w:hAnsiTheme="majorEastAsia" w:hint="eastAsia"/>
          <w:sz w:val="24"/>
          <w:szCs w:val="24"/>
        </w:rPr>
        <w:t>ボ</w:t>
      </w:r>
      <w:r w:rsidR="00017E6A">
        <w:rPr>
          <w:rFonts w:asciiTheme="majorEastAsia" w:eastAsiaTheme="majorEastAsia" w:hAnsiTheme="majorEastAsia" w:hint="eastAsia"/>
          <w:sz w:val="24"/>
          <w:szCs w:val="24"/>
        </w:rPr>
        <w:t>ットが人間とコミュニケーションをとる時代です。</w:t>
      </w:r>
      <w:r w:rsidR="00252E1A">
        <w:rPr>
          <w:rFonts w:asciiTheme="majorEastAsia" w:eastAsiaTheme="majorEastAsia" w:hAnsiTheme="majorEastAsia" w:hint="eastAsia"/>
          <w:sz w:val="24"/>
          <w:szCs w:val="24"/>
        </w:rPr>
        <w:t>この通説はいま一度考え直</w:t>
      </w:r>
      <w:r w:rsidR="00017E6A">
        <w:rPr>
          <w:rFonts w:asciiTheme="majorEastAsia" w:eastAsiaTheme="majorEastAsia" w:hAnsiTheme="majorEastAsia" w:hint="eastAsia"/>
          <w:sz w:val="24"/>
          <w:szCs w:val="24"/>
        </w:rPr>
        <w:t>す</w:t>
      </w:r>
      <w:r w:rsidR="004B3937">
        <w:rPr>
          <w:rFonts w:asciiTheme="majorEastAsia" w:eastAsiaTheme="majorEastAsia" w:hAnsiTheme="majorEastAsia" w:hint="eastAsia"/>
          <w:sz w:val="24"/>
          <w:szCs w:val="24"/>
        </w:rPr>
        <w:t>必要がある</w:t>
      </w:r>
      <w:r w:rsidR="00017E6A">
        <w:rPr>
          <w:rFonts w:asciiTheme="majorEastAsia" w:eastAsiaTheme="majorEastAsia" w:hAnsiTheme="majorEastAsia" w:hint="eastAsia"/>
          <w:sz w:val="24"/>
          <w:szCs w:val="24"/>
        </w:rPr>
        <w:t>でしょう。</w:t>
      </w:r>
    </w:p>
    <w:p w:rsidR="00CA4C8F" w:rsidRDefault="00553E20" w:rsidP="009B1835">
      <w:pPr>
        <w:pStyle w:val="1"/>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そこで</w:t>
      </w:r>
      <w:r w:rsidR="00252E1A">
        <w:rPr>
          <w:rFonts w:asciiTheme="majorEastAsia" w:eastAsiaTheme="majorEastAsia" w:hAnsiTheme="majorEastAsia" w:hint="eastAsia"/>
          <w:sz w:val="24"/>
          <w:szCs w:val="24"/>
        </w:rPr>
        <w:t>今回は</w:t>
      </w:r>
      <w:r>
        <w:rPr>
          <w:rFonts w:asciiTheme="majorEastAsia" w:eastAsiaTheme="majorEastAsia" w:hAnsiTheme="majorEastAsia" w:hint="eastAsia"/>
          <w:sz w:val="24"/>
          <w:szCs w:val="24"/>
        </w:rPr>
        <w:t>中</w:t>
      </w:r>
      <w:r w:rsidRPr="00553E20">
        <w:rPr>
          <w:rFonts w:asciiTheme="majorEastAsia" w:eastAsiaTheme="majorEastAsia" w:hAnsiTheme="majorEastAsia" w:hint="eastAsia"/>
          <w:sz w:val="24"/>
          <w:szCs w:val="24"/>
        </w:rPr>
        <w:t>古中国語の舌内入声</w:t>
      </w:r>
      <w:r w:rsidR="007A390B">
        <w:rPr>
          <w:rFonts w:asciiTheme="majorEastAsia" w:eastAsiaTheme="majorEastAsia" w:hAnsiTheme="majorEastAsia" w:hint="eastAsia"/>
          <w:sz w:val="24"/>
          <w:szCs w:val="24"/>
        </w:rPr>
        <w:t>につ</w:t>
      </w:r>
      <w:r w:rsidR="004B3937">
        <w:rPr>
          <w:rFonts w:asciiTheme="majorEastAsia" w:eastAsiaTheme="majorEastAsia" w:hAnsiTheme="majorEastAsia" w:hint="eastAsia"/>
          <w:sz w:val="24"/>
          <w:szCs w:val="24"/>
        </w:rPr>
        <w:t>い</w:t>
      </w:r>
      <w:r w:rsidR="007A390B">
        <w:rPr>
          <w:rFonts w:asciiTheme="majorEastAsia" w:eastAsiaTheme="majorEastAsia" w:hAnsiTheme="majorEastAsia" w:hint="eastAsia"/>
          <w:sz w:val="24"/>
          <w:szCs w:val="24"/>
        </w:rPr>
        <w:t>て</w:t>
      </w:r>
      <w:r>
        <w:rPr>
          <w:rFonts w:asciiTheme="majorEastAsia" w:eastAsiaTheme="majorEastAsia" w:hAnsiTheme="majorEastAsia" w:hint="eastAsia"/>
          <w:sz w:val="24"/>
          <w:szCs w:val="24"/>
        </w:rPr>
        <w:t>考えていくことにします。</w:t>
      </w:r>
    </w:p>
    <w:p w:rsidR="00952F94" w:rsidRPr="00CA4C8F" w:rsidRDefault="00952F94" w:rsidP="009B1835">
      <w:pPr>
        <w:pStyle w:val="1"/>
        <w:ind w:leftChars="0" w:left="0"/>
        <w:rPr>
          <w:rFonts w:asciiTheme="majorEastAsia" w:eastAsiaTheme="majorEastAsia" w:hAnsiTheme="majorEastAsia"/>
          <w:sz w:val="24"/>
          <w:szCs w:val="24"/>
        </w:rPr>
      </w:pPr>
    </w:p>
    <w:p w:rsidR="00116459" w:rsidRDefault="00116459" w:rsidP="00757B8D">
      <w:pPr>
        <w:pStyle w:val="1"/>
        <w:numPr>
          <w:ilvl w:val="0"/>
          <w:numId w:val="3"/>
        </w:numPr>
        <w:ind w:leftChars="0"/>
        <w:rPr>
          <w:rFonts w:asciiTheme="majorEastAsia" w:eastAsiaTheme="majorEastAsia" w:hAnsiTheme="majorEastAsia"/>
          <w:sz w:val="40"/>
          <w:szCs w:val="40"/>
        </w:rPr>
      </w:pPr>
      <w:r w:rsidRPr="00116459">
        <w:rPr>
          <w:rFonts w:asciiTheme="majorEastAsia" w:eastAsiaTheme="majorEastAsia" w:hAnsiTheme="majorEastAsia"/>
          <w:sz w:val="40"/>
          <w:szCs w:val="40"/>
        </w:rPr>
        <w:t>現代</w:t>
      </w:r>
      <w:r w:rsidR="00017E6A">
        <w:rPr>
          <w:rFonts w:asciiTheme="majorEastAsia" w:eastAsiaTheme="majorEastAsia" w:hAnsiTheme="majorEastAsia" w:hint="eastAsia"/>
          <w:sz w:val="40"/>
          <w:szCs w:val="40"/>
        </w:rPr>
        <w:t>中国語の閉鎖音韻尾について</w:t>
      </w:r>
    </w:p>
    <w:p w:rsidR="00116459" w:rsidRPr="00116459" w:rsidRDefault="00116459" w:rsidP="009B1835">
      <w:pPr>
        <w:pStyle w:val="1"/>
        <w:ind w:leftChars="0" w:left="0"/>
        <w:rPr>
          <w:rFonts w:asciiTheme="majorEastAsia" w:eastAsiaTheme="majorEastAsia" w:hAnsiTheme="majorEastAsia"/>
          <w:sz w:val="21"/>
          <w:szCs w:val="21"/>
        </w:rPr>
      </w:pPr>
    </w:p>
    <w:p w:rsidR="00952F94" w:rsidRDefault="00252E1A" w:rsidP="007170BE">
      <w:pPr>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 xml:space="preserve">　まず</w:t>
      </w:r>
      <w:r w:rsidR="008C2AC0">
        <w:rPr>
          <w:rFonts w:asciiTheme="majorEastAsia" w:eastAsiaTheme="majorEastAsia" w:hAnsiTheme="majorEastAsia" w:hint="eastAsia"/>
          <w:color w:val="auto"/>
          <w:kern w:val="2"/>
          <w:sz w:val="24"/>
          <w:szCs w:val="24"/>
        </w:rPr>
        <w:t>中古</w:t>
      </w:r>
      <w:r w:rsidRPr="00553E20">
        <w:rPr>
          <w:rFonts w:asciiTheme="majorEastAsia" w:eastAsiaTheme="majorEastAsia" w:hAnsiTheme="majorEastAsia" w:hint="eastAsia"/>
          <w:sz w:val="24"/>
          <w:szCs w:val="24"/>
        </w:rPr>
        <w:t>舌内入声</w:t>
      </w:r>
      <w:r w:rsidR="004B3937">
        <w:rPr>
          <w:rFonts w:asciiTheme="majorEastAsia" w:eastAsiaTheme="majorEastAsia" w:hAnsiTheme="majorEastAsia" w:hint="eastAsia"/>
          <w:sz w:val="24"/>
          <w:szCs w:val="24"/>
        </w:rPr>
        <w:t>の</w:t>
      </w:r>
      <w:r>
        <w:rPr>
          <w:rFonts w:asciiTheme="majorEastAsia" w:eastAsiaTheme="majorEastAsia" w:hAnsiTheme="majorEastAsia" w:hint="eastAsia"/>
          <w:color w:val="auto"/>
          <w:kern w:val="2"/>
          <w:sz w:val="24"/>
          <w:szCs w:val="24"/>
        </w:rPr>
        <w:t>問題を考える糸口として、</w:t>
      </w:r>
      <w:r w:rsidR="007170BE">
        <w:rPr>
          <w:rFonts w:asciiTheme="majorEastAsia" w:eastAsiaTheme="majorEastAsia" w:hAnsiTheme="majorEastAsia" w:hint="eastAsia"/>
          <w:color w:val="auto"/>
          <w:kern w:val="2"/>
          <w:sz w:val="24"/>
          <w:szCs w:val="24"/>
        </w:rPr>
        <w:t>現代</w:t>
      </w:r>
      <w:r w:rsidR="007170BE" w:rsidRPr="007170BE">
        <w:rPr>
          <w:rFonts w:asciiTheme="majorEastAsia" w:eastAsiaTheme="majorEastAsia" w:hAnsiTheme="majorEastAsia" w:hint="eastAsia"/>
          <w:color w:val="auto"/>
          <w:kern w:val="2"/>
          <w:sz w:val="24"/>
          <w:szCs w:val="24"/>
        </w:rPr>
        <w:t>中国語</w:t>
      </w:r>
      <w:r w:rsidR="00345BE3">
        <w:rPr>
          <w:rFonts w:asciiTheme="majorEastAsia" w:eastAsiaTheme="majorEastAsia" w:hAnsiTheme="majorEastAsia" w:hint="eastAsia"/>
          <w:color w:val="auto"/>
          <w:kern w:val="2"/>
          <w:sz w:val="24"/>
          <w:szCs w:val="24"/>
        </w:rPr>
        <w:t>の</w:t>
      </w:r>
      <w:r w:rsidR="007170BE" w:rsidRPr="007170BE">
        <w:rPr>
          <w:rFonts w:asciiTheme="majorEastAsia" w:eastAsiaTheme="majorEastAsia" w:hAnsiTheme="majorEastAsia" w:hint="eastAsia"/>
          <w:color w:val="auto"/>
          <w:kern w:val="2"/>
          <w:sz w:val="24"/>
          <w:szCs w:val="24"/>
        </w:rPr>
        <w:t>閉鎖音韻尾</w:t>
      </w:r>
      <w:r w:rsidR="00345BE3">
        <w:rPr>
          <w:rFonts w:asciiTheme="majorEastAsia" w:eastAsiaTheme="majorEastAsia" w:hAnsiTheme="majorEastAsia" w:hint="eastAsia"/>
          <w:color w:val="auto"/>
          <w:kern w:val="2"/>
          <w:sz w:val="24"/>
          <w:szCs w:val="24"/>
        </w:rPr>
        <w:t>をみて</w:t>
      </w:r>
      <w:r w:rsidR="008C2AC0">
        <w:rPr>
          <w:rFonts w:asciiTheme="majorEastAsia" w:eastAsiaTheme="majorEastAsia" w:hAnsiTheme="majorEastAsia" w:hint="eastAsia"/>
          <w:color w:val="auto"/>
          <w:kern w:val="2"/>
          <w:sz w:val="24"/>
          <w:szCs w:val="24"/>
        </w:rPr>
        <w:t>みると、</w:t>
      </w:r>
      <w:r w:rsidR="00952F94" w:rsidRPr="007440D1">
        <w:rPr>
          <w:rFonts w:asciiTheme="majorEastAsia" w:eastAsiaTheme="majorEastAsia" w:hAnsiTheme="majorEastAsia" w:hint="eastAsia"/>
          <w:color w:val="auto"/>
          <w:kern w:val="2"/>
          <w:sz w:val="24"/>
          <w:szCs w:val="24"/>
        </w:rPr>
        <w:t>次</w:t>
      </w:r>
      <w:r w:rsidR="00952F94">
        <w:rPr>
          <w:rFonts w:asciiTheme="majorEastAsia" w:eastAsiaTheme="majorEastAsia" w:hAnsiTheme="majorEastAsia" w:hint="eastAsia"/>
          <w:color w:val="auto"/>
          <w:kern w:val="2"/>
          <w:sz w:val="24"/>
          <w:szCs w:val="24"/>
        </w:rPr>
        <w:t>のように分類</w:t>
      </w:r>
      <w:r w:rsidR="00C20F99">
        <w:rPr>
          <w:rFonts w:asciiTheme="majorEastAsia" w:eastAsiaTheme="majorEastAsia" w:hAnsiTheme="majorEastAsia" w:hint="eastAsia"/>
          <w:color w:val="auto"/>
          <w:kern w:val="2"/>
          <w:sz w:val="24"/>
          <w:szCs w:val="24"/>
        </w:rPr>
        <w:t>されています</w:t>
      </w:r>
      <w:r w:rsidR="00952F94" w:rsidRPr="007440D1">
        <w:rPr>
          <w:rFonts w:asciiTheme="majorEastAsia" w:eastAsiaTheme="majorEastAsia" w:hAnsiTheme="majorEastAsia" w:hint="eastAsia"/>
          <w:color w:val="auto"/>
          <w:kern w:val="2"/>
          <w:sz w:val="24"/>
          <w:szCs w:val="24"/>
        </w:rPr>
        <w:t>（詹　昭和58：52-3）。</w:t>
      </w:r>
    </w:p>
    <w:p w:rsidR="0016105D" w:rsidRPr="00DE2186" w:rsidRDefault="0016105D" w:rsidP="0016105D">
      <w:pPr>
        <w:widowControl/>
        <w:spacing w:line="360" w:lineRule="exact"/>
        <w:rPr>
          <w:rFonts w:asciiTheme="majorEastAsia" w:eastAsiaTheme="majorEastAsia" w:hAnsiTheme="majorEastAsia"/>
          <w:color w:val="auto"/>
          <w:kern w:val="2"/>
          <w:sz w:val="21"/>
          <w:szCs w:val="21"/>
        </w:rPr>
      </w:pPr>
    </w:p>
    <w:p w:rsidR="0016105D" w:rsidRPr="00DE2186" w:rsidRDefault="0016105D" w:rsidP="00757B8D">
      <w:pPr>
        <w:widowControl/>
        <w:numPr>
          <w:ilvl w:val="0"/>
          <w:numId w:val="2"/>
        </w:numPr>
        <w:spacing w:line="360" w:lineRule="exact"/>
        <w:jc w:val="left"/>
        <w:rPr>
          <w:rFonts w:asciiTheme="majorEastAsia" w:eastAsiaTheme="majorEastAsia" w:hAnsiTheme="majorEastAsia"/>
          <w:color w:val="auto"/>
          <w:kern w:val="2"/>
          <w:sz w:val="21"/>
          <w:szCs w:val="21"/>
        </w:rPr>
      </w:pPr>
      <w:r w:rsidRPr="00DE2186">
        <w:rPr>
          <w:rFonts w:asciiTheme="majorEastAsia" w:eastAsiaTheme="majorEastAsia" w:hAnsiTheme="majorEastAsia" w:hint="eastAsia"/>
          <w:color w:val="auto"/>
          <w:kern w:val="2"/>
          <w:sz w:val="21"/>
          <w:szCs w:val="21"/>
        </w:rPr>
        <w:t>閉鎖音韻尾-p,-t,-kを完全に保存しているもの。</w:t>
      </w:r>
      <w:r w:rsidR="00A367D9">
        <w:rPr>
          <w:rFonts w:asciiTheme="majorEastAsia" w:eastAsiaTheme="majorEastAsia" w:hAnsiTheme="majorEastAsia" w:hint="eastAsia"/>
          <w:color w:val="auto"/>
          <w:kern w:val="2"/>
          <w:sz w:val="21"/>
          <w:szCs w:val="21"/>
        </w:rPr>
        <w:t>粤方言,客家方言,閩方言の中の閩南話の一部（厦門など）等々。ほかに,江西臨川は</w:t>
      </w:r>
      <w:r w:rsidR="00A367D9" w:rsidRPr="00DE2186">
        <w:rPr>
          <w:rFonts w:asciiTheme="majorEastAsia" w:eastAsiaTheme="majorEastAsia" w:hAnsiTheme="majorEastAsia" w:hint="eastAsia"/>
          <w:color w:val="auto"/>
          <w:kern w:val="2"/>
          <w:sz w:val="21"/>
          <w:szCs w:val="21"/>
        </w:rPr>
        <w:t>-p,-t,</w:t>
      </w:r>
      <w:r w:rsidR="00A367D9" w:rsidRPr="00A367D9">
        <w:rPr>
          <w:rFonts w:asciiTheme="majorEastAsia" w:eastAsiaTheme="majorEastAsia" w:hAnsiTheme="majorEastAsia"/>
          <w:color w:val="auto"/>
          <w:kern w:val="2"/>
          <w:sz w:val="21"/>
          <w:szCs w:val="21"/>
        </w:rPr>
        <w:t xml:space="preserve"> </w:t>
      </w:r>
      <w:r w:rsidR="00A367D9" w:rsidRPr="00DE2186">
        <w:rPr>
          <w:rFonts w:asciiTheme="majorEastAsia" w:eastAsiaTheme="majorEastAsia" w:hAnsiTheme="majorEastAsia"/>
          <w:color w:val="auto"/>
          <w:kern w:val="2"/>
          <w:sz w:val="21"/>
          <w:szCs w:val="21"/>
        </w:rPr>
        <w:t>-</w:t>
      </w:r>
      <w:r w:rsidR="00A367D9" w:rsidRPr="00DE2186">
        <w:rPr>
          <w:rFonts w:asciiTheme="majorEastAsia" w:eastAsiaTheme="majorEastAsia" w:hAnsiTheme="majorEastAsia" w:hint="eastAsia"/>
          <w:color w:val="auto"/>
          <w:kern w:val="2"/>
          <w:sz w:val="21"/>
          <w:szCs w:val="21"/>
        </w:rPr>
        <w:t>ʔ</w:t>
      </w:r>
      <w:r w:rsidR="00A367D9">
        <w:rPr>
          <w:rFonts w:asciiTheme="majorEastAsia" w:eastAsiaTheme="majorEastAsia" w:hAnsiTheme="majorEastAsia" w:hint="eastAsia"/>
          <w:color w:val="auto"/>
          <w:kern w:val="2"/>
          <w:sz w:val="21"/>
          <w:szCs w:val="21"/>
        </w:rPr>
        <w:t>三組をもち,</w:t>
      </w:r>
      <w:r w:rsidRPr="00DE2186">
        <w:rPr>
          <w:rFonts w:asciiTheme="majorEastAsia" w:eastAsiaTheme="majorEastAsia" w:hAnsiTheme="majorEastAsia" w:hint="eastAsia"/>
          <w:color w:val="auto"/>
          <w:kern w:val="2"/>
          <w:sz w:val="21"/>
          <w:szCs w:val="21"/>
        </w:rPr>
        <w:t>広東潮州は</w:t>
      </w:r>
      <w:r w:rsidRPr="00DE2186">
        <w:rPr>
          <w:rFonts w:asciiTheme="majorEastAsia" w:eastAsiaTheme="majorEastAsia" w:hAnsiTheme="majorEastAsia"/>
          <w:color w:val="auto"/>
          <w:kern w:val="2"/>
          <w:sz w:val="21"/>
          <w:szCs w:val="21"/>
        </w:rPr>
        <w:t>-</w:t>
      </w:r>
      <w:r w:rsidRPr="00DE2186">
        <w:rPr>
          <w:rFonts w:asciiTheme="majorEastAsia" w:eastAsiaTheme="majorEastAsia" w:hAnsiTheme="majorEastAsia" w:hint="eastAsia"/>
          <w:color w:val="auto"/>
          <w:kern w:val="2"/>
          <w:sz w:val="21"/>
          <w:szCs w:val="21"/>
        </w:rPr>
        <w:t>ʔ</w:t>
      </w:r>
      <w:r w:rsidRPr="00DE2186">
        <w:rPr>
          <w:rFonts w:asciiTheme="majorEastAsia" w:eastAsiaTheme="majorEastAsia" w:hAnsiTheme="majorEastAsia"/>
          <w:color w:val="auto"/>
          <w:kern w:val="2"/>
          <w:sz w:val="21"/>
          <w:szCs w:val="21"/>
        </w:rPr>
        <w:t>,-</w:t>
      </w:r>
      <w:r w:rsidRPr="00DE2186">
        <w:rPr>
          <w:rFonts w:asciiTheme="majorEastAsia" w:eastAsiaTheme="majorEastAsia" w:hAnsiTheme="majorEastAsia" w:hint="eastAsia"/>
          <w:color w:val="auto"/>
          <w:kern w:val="2"/>
          <w:sz w:val="21"/>
          <w:szCs w:val="21"/>
        </w:rPr>
        <w:t>p</w:t>
      </w:r>
      <w:r w:rsidRPr="00DE2186">
        <w:rPr>
          <w:rFonts w:asciiTheme="majorEastAsia" w:eastAsiaTheme="majorEastAsia" w:hAnsiTheme="majorEastAsia"/>
          <w:color w:val="auto"/>
          <w:kern w:val="2"/>
          <w:sz w:val="21"/>
          <w:szCs w:val="21"/>
        </w:rPr>
        <w:t>,-k</w:t>
      </w:r>
      <w:r w:rsidRPr="00DE2186">
        <w:rPr>
          <w:rFonts w:asciiTheme="majorEastAsia" w:eastAsiaTheme="majorEastAsia" w:hAnsiTheme="majorEastAsia" w:hint="eastAsia"/>
          <w:color w:val="auto"/>
          <w:kern w:val="2"/>
          <w:sz w:val="21"/>
          <w:szCs w:val="21"/>
        </w:rPr>
        <w:t>三組をもっている。</w:t>
      </w:r>
    </w:p>
    <w:p w:rsidR="0016105D" w:rsidRPr="00DE2186" w:rsidRDefault="0016105D" w:rsidP="00757B8D">
      <w:pPr>
        <w:widowControl/>
        <w:numPr>
          <w:ilvl w:val="0"/>
          <w:numId w:val="2"/>
        </w:numPr>
        <w:spacing w:line="360" w:lineRule="exact"/>
        <w:jc w:val="left"/>
        <w:rPr>
          <w:rFonts w:asciiTheme="majorEastAsia" w:eastAsiaTheme="majorEastAsia" w:hAnsiTheme="majorEastAsia"/>
          <w:color w:val="auto"/>
          <w:kern w:val="2"/>
          <w:sz w:val="21"/>
          <w:szCs w:val="21"/>
        </w:rPr>
      </w:pPr>
      <w:r w:rsidRPr="00DE2186">
        <w:rPr>
          <w:rFonts w:asciiTheme="majorEastAsia" w:eastAsiaTheme="majorEastAsia" w:hAnsiTheme="majorEastAsia" w:hint="eastAsia"/>
          <w:color w:val="auto"/>
          <w:kern w:val="2"/>
          <w:sz w:val="21"/>
          <w:szCs w:val="21"/>
        </w:rPr>
        <w:t>閉鎖音韻尾を保存するが,変化して一個あるいは二個の閉鎖音韻尾に合併しているもの。呉方言（蘇州</w:t>
      </w:r>
      <w:r w:rsidRPr="00DE2186">
        <w:rPr>
          <w:rFonts w:asciiTheme="majorEastAsia" w:eastAsiaTheme="majorEastAsia" w:hAnsiTheme="majorEastAsia"/>
          <w:color w:val="auto"/>
          <w:kern w:val="2"/>
          <w:sz w:val="21"/>
          <w:szCs w:val="21"/>
        </w:rPr>
        <w:t>,-ʔ</w:t>
      </w:r>
      <w:r w:rsidRPr="00DE2186">
        <w:rPr>
          <w:rFonts w:asciiTheme="majorEastAsia" w:eastAsiaTheme="majorEastAsia" w:hAnsiTheme="majorEastAsia" w:hint="eastAsia"/>
          <w:color w:val="auto"/>
          <w:kern w:val="2"/>
          <w:sz w:val="21"/>
          <w:szCs w:val="21"/>
        </w:rPr>
        <w:t>）</w:t>
      </w:r>
      <w:r w:rsidRPr="00DE2186">
        <w:rPr>
          <w:rFonts w:asciiTheme="majorEastAsia" w:eastAsiaTheme="majorEastAsia" w:hAnsiTheme="majorEastAsia"/>
          <w:color w:val="auto"/>
          <w:kern w:val="2"/>
          <w:sz w:val="21"/>
          <w:szCs w:val="21"/>
        </w:rPr>
        <w:t xml:space="preserve">, </w:t>
      </w:r>
      <w:r w:rsidRPr="00DE2186">
        <w:rPr>
          <w:rFonts w:asciiTheme="majorEastAsia" w:eastAsiaTheme="majorEastAsia" w:hAnsiTheme="majorEastAsia" w:hint="eastAsia"/>
          <w:color w:val="auto"/>
          <w:kern w:val="2"/>
          <w:sz w:val="21"/>
          <w:szCs w:val="21"/>
        </w:rPr>
        <w:t>贛方言（南昌</w:t>
      </w:r>
      <w:r w:rsidRPr="00DE2186">
        <w:rPr>
          <w:rFonts w:asciiTheme="majorEastAsia" w:eastAsiaTheme="majorEastAsia" w:hAnsiTheme="majorEastAsia"/>
          <w:color w:val="auto"/>
          <w:kern w:val="2"/>
          <w:sz w:val="21"/>
          <w:szCs w:val="21"/>
        </w:rPr>
        <w:t>, -t,-k</w:t>
      </w:r>
      <w:r w:rsidRPr="00DE2186">
        <w:rPr>
          <w:rFonts w:asciiTheme="majorEastAsia" w:eastAsiaTheme="majorEastAsia" w:hAnsiTheme="majorEastAsia" w:hint="eastAsia"/>
          <w:color w:val="auto"/>
          <w:kern w:val="2"/>
          <w:sz w:val="21"/>
          <w:szCs w:val="21"/>
        </w:rPr>
        <w:t>）</w:t>
      </w:r>
      <w:r w:rsidRPr="00DE2186">
        <w:rPr>
          <w:rFonts w:asciiTheme="majorEastAsia" w:eastAsiaTheme="majorEastAsia" w:hAnsiTheme="majorEastAsia"/>
          <w:color w:val="auto"/>
          <w:kern w:val="2"/>
          <w:sz w:val="21"/>
          <w:szCs w:val="21"/>
        </w:rPr>
        <w:t>,</w:t>
      </w:r>
      <w:r w:rsidRPr="00DE2186">
        <w:rPr>
          <w:rFonts w:asciiTheme="majorEastAsia" w:eastAsiaTheme="majorEastAsia" w:hAnsiTheme="majorEastAsia" w:hint="eastAsia"/>
          <w:color w:val="auto"/>
          <w:kern w:val="2"/>
          <w:sz w:val="21"/>
          <w:szCs w:val="21"/>
        </w:rPr>
        <w:t>客家方言（粤東興寧</w:t>
      </w:r>
      <w:r w:rsidRPr="00DE2186">
        <w:rPr>
          <w:rFonts w:asciiTheme="majorEastAsia" w:eastAsiaTheme="majorEastAsia" w:hAnsiTheme="majorEastAsia"/>
          <w:color w:val="auto"/>
          <w:kern w:val="2"/>
          <w:sz w:val="21"/>
          <w:szCs w:val="21"/>
        </w:rPr>
        <w:t>, -t,-k</w:t>
      </w:r>
      <w:r w:rsidRPr="00DE2186">
        <w:rPr>
          <w:rFonts w:asciiTheme="majorEastAsia" w:eastAsiaTheme="majorEastAsia" w:hAnsiTheme="majorEastAsia" w:hint="eastAsia"/>
          <w:color w:val="auto"/>
          <w:kern w:val="2"/>
          <w:sz w:val="21"/>
          <w:szCs w:val="21"/>
        </w:rPr>
        <w:t>）</w:t>
      </w:r>
      <w:r w:rsidRPr="00DE2186">
        <w:rPr>
          <w:rFonts w:asciiTheme="majorEastAsia" w:eastAsiaTheme="majorEastAsia" w:hAnsiTheme="majorEastAsia"/>
          <w:color w:val="auto"/>
          <w:kern w:val="2"/>
          <w:sz w:val="21"/>
          <w:szCs w:val="21"/>
        </w:rPr>
        <w:t>,</w:t>
      </w:r>
      <w:r w:rsidRPr="00DE2186">
        <w:rPr>
          <w:rFonts w:asciiTheme="majorEastAsia" w:eastAsiaTheme="majorEastAsia" w:hAnsiTheme="majorEastAsia" w:hint="eastAsia"/>
          <w:color w:val="auto"/>
          <w:kern w:val="2"/>
          <w:sz w:val="21"/>
          <w:szCs w:val="21"/>
        </w:rPr>
        <w:t>閩方言の中の閩東（福州</w:t>
      </w:r>
      <w:r w:rsidRPr="00DE2186">
        <w:rPr>
          <w:rFonts w:asciiTheme="majorEastAsia" w:eastAsiaTheme="majorEastAsia" w:hAnsiTheme="majorEastAsia"/>
          <w:color w:val="auto"/>
          <w:kern w:val="2"/>
          <w:sz w:val="21"/>
          <w:szCs w:val="21"/>
        </w:rPr>
        <w:t>, -ʔ</w:t>
      </w:r>
      <w:r w:rsidRPr="00DE2186">
        <w:rPr>
          <w:rFonts w:asciiTheme="majorEastAsia" w:eastAsiaTheme="majorEastAsia" w:hAnsiTheme="majorEastAsia" w:hint="eastAsia"/>
          <w:color w:val="auto"/>
          <w:kern w:val="2"/>
          <w:sz w:val="21"/>
          <w:szCs w:val="21"/>
        </w:rPr>
        <w:t>）など。</w:t>
      </w:r>
      <w:r w:rsidR="00A367D9">
        <w:rPr>
          <w:rFonts w:asciiTheme="majorEastAsia" w:eastAsiaTheme="majorEastAsia" w:hAnsiTheme="majorEastAsia" w:hint="eastAsia"/>
          <w:color w:val="auto"/>
          <w:kern w:val="2"/>
          <w:sz w:val="21"/>
          <w:szCs w:val="21"/>
        </w:rPr>
        <w:t>（以下、略）。</w:t>
      </w:r>
    </w:p>
    <w:p w:rsidR="0016105D" w:rsidRPr="00DE2186" w:rsidRDefault="0016105D" w:rsidP="00757B8D">
      <w:pPr>
        <w:widowControl/>
        <w:numPr>
          <w:ilvl w:val="0"/>
          <w:numId w:val="2"/>
        </w:numPr>
        <w:spacing w:line="360" w:lineRule="exact"/>
        <w:jc w:val="left"/>
        <w:rPr>
          <w:rFonts w:asciiTheme="majorEastAsia" w:eastAsiaTheme="majorEastAsia" w:hAnsiTheme="majorEastAsia"/>
          <w:color w:val="auto"/>
          <w:kern w:val="2"/>
          <w:sz w:val="21"/>
          <w:szCs w:val="21"/>
        </w:rPr>
      </w:pPr>
      <w:r w:rsidRPr="00DE2186">
        <w:rPr>
          <w:rFonts w:asciiTheme="majorEastAsia" w:eastAsiaTheme="majorEastAsia" w:hAnsiTheme="majorEastAsia" w:hint="eastAsia"/>
          <w:color w:val="auto"/>
          <w:kern w:val="2"/>
          <w:sz w:val="21"/>
          <w:szCs w:val="21"/>
        </w:rPr>
        <w:t>閉鎖音韻尾はすでに失なわれているが、旧入声韻の字はそれ自身なおひとつの調類をなしているもの。湘方言</w:t>
      </w:r>
      <w:r w:rsidRPr="00DE2186">
        <w:rPr>
          <w:rFonts w:asciiTheme="majorEastAsia" w:eastAsiaTheme="majorEastAsia" w:hAnsiTheme="majorEastAsia"/>
          <w:color w:val="auto"/>
          <w:kern w:val="2"/>
          <w:sz w:val="21"/>
          <w:szCs w:val="21"/>
        </w:rPr>
        <w:t>,</w:t>
      </w:r>
      <w:r w:rsidRPr="00DE2186">
        <w:rPr>
          <w:rFonts w:asciiTheme="majorEastAsia" w:eastAsiaTheme="majorEastAsia" w:hAnsiTheme="majorEastAsia" w:hint="eastAsia"/>
          <w:color w:val="auto"/>
          <w:kern w:val="2"/>
          <w:sz w:val="21"/>
          <w:szCs w:val="21"/>
        </w:rPr>
        <w:t>閩方言の中の閩北方言（建甌など）</w:t>
      </w:r>
      <w:r w:rsidR="00A367D9">
        <w:rPr>
          <w:rFonts w:asciiTheme="majorEastAsia" w:eastAsiaTheme="majorEastAsia" w:hAnsiTheme="majorEastAsia" w:hint="eastAsia"/>
          <w:color w:val="auto"/>
          <w:kern w:val="2"/>
          <w:sz w:val="21"/>
          <w:szCs w:val="21"/>
        </w:rPr>
        <w:t>,</w:t>
      </w:r>
      <w:r w:rsidR="00A367D9" w:rsidRPr="00A367D9">
        <w:rPr>
          <w:rFonts w:asciiTheme="majorEastAsia" w:eastAsiaTheme="majorEastAsia" w:hAnsiTheme="majorEastAsia" w:hint="eastAsia"/>
          <w:color w:val="auto"/>
          <w:kern w:val="2"/>
          <w:sz w:val="21"/>
          <w:szCs w:val="21"/>
        </w:rPr>
        <w:t xml:space="preserve"> </w:t>
      </w:r>
      <w:r w:rsidR="00A367D9">
        <w:rPr>
          <w:rFonts w:asciiTheme="majorEastAsia" w:eastAsiaTheme="majorEastAsia" w:hAnsiTheme="majorEastAsia" w:hint="eastAsia"/>
          <w:color w:val="auto"/>
          <w:kern w:val="2"/>
          <w:sz w:val="21"/>
          <w:szCs w:val="21"/>
        </w:rPr>
        <w:t>（以下、略）</w:t>
      </w:r>
      <w:r w:rsidRPr="00DE2186">
        <w:rPr>
          <w:rFonts w:asciiTheme="majorEastAsia" w:eastAsiaTheme="majorEastAsia" w:hAnsiTheme="majorEastAsia" w:hint="eastAsia"/>
          <w:color w:val="auto"/>
          <w:kern w:val="2"/>
          <w:sz w:val="21"/>
          <w:szCs w:val="21"/>
        </w:rPr>
        <w:t>。</w:t>
      </w:r>
    </w:p>
    <w:p w:rsidR="0016105D" w:rsidRPr="00DE2186" w:rsidRDefault="0016105D" w:rsidP="00757B8D">
      <w:pPr>
        <w:widowControl/>
        <w:numPr>
          <w:ilvl w:val="0"/>
          <w:numId w:val="2"/>
        </w:numPr>
        <w:spacing w:line="360" w:lineRule="exact"/>
        <w:jc w:val="left"/>
        <w:rPr>
          <w:rFonts w:asciiTheme="majorEastAsia" w:eastAsiaTheme="majorEastAsia" w:hAnsiTheme="majorEastAsia"/>
          <w:color w:val="auto"/>
          <w:kern w:val="2"/>
          <w:sz w:val="21"/>
          <w:szCs w:val="21"/>
        </w:rPr>
      </w:pPr>
      <w:r w:rsidRPr="00DE2186">
        <w:rPr>
          <w:rFonts w:asciiTheme="majorEastAsia" w:eastAsiaTheme="majorEastAsia" w:hAnsiTheme="majorEastAsia" w:hint="eastAsia"/>
          <w:color w:val="auto"/>
          <w:kern w:val="2"/>
          <w:sz w:val="21"/>
          <w:szCs w:val="21"/>
        </w:rPr>
        <w:t>閉鎖音韻尾を保存せず、調類のひとつとしての入声をも保存していないもの。たとえば北京の「入派三声」</w:t>
      </w:r>
      <w:r w:rsidR="001E7205" w:rsidRPr="001E7205">
        <w:rPr>
          <w:rFonts w:asciiTheme="majorEastAsia" w:eastAsiaTheme="majorEastAsia" w:hAnsiTheme="majorEastAsia" w:hint="eastAsia"/>
          <w:color w:val="auto"/>
          <w:kern w:val="2"/>
          <w:sz w:val="21"/>
          <w:szCs w:val="21"/>
          <w:vertAlign w:val="subscript"/>
        </w:rPr>
        <w:t>〔原注</w:t>
      </w:r>
      <w:r w:rsidR="004B3937">
        <w:rPr>
          <w:rFonts w:asciiTheme="majorEastAsia" w:eastAsiaTheme="majorEastAsia" w:hAnsiTheme="majorEastAsia" w:hint="eastAsia"/>
          <w:color w:val="auto"/>
          <w:kern w:val="2"/>
          <w:sz w:val="21"/>
          <w:szCs w:val="21"/>
          <w:vertAlign w:val="subscript"/>
        </w:rPr>
        <w:t>6</w:t>
      </w:r>
      <w:r w:rsidR="001E7205" w:rsidRPr="001E7205">
        <w:rPr>
          <w:rFonts w:asciiTheme="majorEastAsia" w:eastAsiaTheme="majorEastAsia" w:hAnsiTheme="majorEastAsia" w:hint="eastAsia"/>
          <w:color w:val="auto"/>
          <w:kern w:val="2"/>
          <w:sz w:val="21"/>
          <w:szCs w:val="21"/>
          <w:vertAlign w:val="subscript"/>
        </w:rPr>
        <w:t>〕</w:t>
      </w:r>
      <w:r w:rsidR="00017E6A">
        <w:rPr>
          <w:rFonts w:asciiTheme="majorEastAsia" w:eastAsiaTheme="majorEastAsia" w:hAnsiTheme="majorEastAsia" w:hint="eastAsia"/>
          <w:color w:val="auto"/>
          <w:kern w:val="2"/>
          <w:sz w:val="21"/>
          <w:szCs w:val="21"/>
        </w:rPr>
        <w:t>（注2）</w:t>
      </w:r>
      <w:r w:rsidRPr="00DE2186">
        <w:rPr>
          <w:rFonts w:asciiTheme="majorEastAsia" w:eastAsiaTheme="majorEastAsia" w:hAnsiTheme="majorEastAsia" w:hint="eastAsia"/>
          <w:color w:val="auto"/>
          <w:kern w:val="2"/>
          <w:sz w:val="21"/>
          <w:szCs w:val="21"/>
        </w:rPr>
        <w:t>など。</w:t>
      </w:r>
      <w:r w:rsidR="00A367D9">
        <w:rPr>
          <w:rFonts w:asciiTheme="majorEastAsia" w:eastAsiaTheme="majorEastAsia" w:hAnsiTheme="majorEastAsia" w:hint="eastAsia"/>
          <w:color w:val="auto"/>
          <w:kern w:val="2"/>
          <w:sz w:val="21"/>
          <w:szCs w:val="21"/>
        </w:rPr>
        <w:t>北方方言区の大部分の地区もまた</w:t>
      </w:r>
      <w:r w:rsidR="00A367D9" w:rsidRPr="00DE2186">
        <w:rPr>
          <w:rFonts w:asciiTheme="majorEastAsia" w:eastAsiaTheme="majorEastAsia" w:hAnsiTheme="majorEastAsia" w:hint="eastAsia"/>
          <w:color w:val="auto"/>
          <w:kern w:val="2"/>
          <w:sz w:val="21"/>
          <w:szCs w:val="21"/>
        </w:rPr>
        <w:t>閉鎖音韻尾を</w:t>
      </w:r>
      <w:r w:rsidR="00A367D9">
        <w:rPr>
          <w:rFonts w:asciiTheme="majorEastAsia" w:eastAsiaTheme="majorEastAsia" w:hAnsiTheme="majorEastAsia" w:hint="eastAsia"/>
          <w:color w:val="auto"/>
          <w:kern w:val="2"/>
          <w:sz w:val="21"/>
          <w:szCs w:val="21"/>
        </w:rPr>
        <w:t>もたず,</w:t>
      </w:r>
      <w:r w:rsidR="00A367D9" w:rsidRPr="00A367D9">
        <w:rPr>
          <w:rFonts w:hint="eastAsia"/>
        </w:rPr>
        <w:t xml:space="preserve"> </w:t>
      </w:r>
      <w:r w:rsidR="00A367D9" w:rsidRPr="00A367D9">
        <w:rPr>
          <w:rFonts w:asciiTheme="majorEastAsia" w:eastAsiaTheme="majorEastAsia" w:hAnsiTheme="majorEastAsia" w:hint="eastAsia"/>
          <w:color w:val="auto"/>
          <w:kern w:val="2"/>
          <w:sz w:val="21"/>
          <w:szCs w:val="21"/>
        </w:rPr>
        <w:t>入声</w:t>
      </w:r>
      <w:r w:rsidR="00A367D9">
        <w:rPr>
          <w:rFonts w:asciiTheme="majorEastAsia" w:eastAsiaTheme="majorEastAsia" w:hAnsiTheme="majorEastAsia" w:hint="eastAsia"/>
          <w:color w:val="auto"/>
          <w:kern w:val="2"/>
          <w:sz w:val="21"/>
          <w:szCs w:val="21"/>
        </w:rPr>
        <w:t>調</w:t>
      </w:r>
      <w:r w:rsidR="001E7205">
        <w:rPr>
          <w:rFonts w:asciiTheme="majorEastAsia" w:eastAsiaTheme="majorEastAsia" w:hAnsiTheme="majorEastAsia" w:hint="eastAsia"/>
          <w:color w:val="auto"/>
          <w:kern w:val="2"/>
          <w:sz w:val="21"/>
          <w:szCs w:val="21"/>
        </w:rPr>
        <w:t>類ももたない。</w:t>
      </w:r>
    </w:p>
    <w:p w:rsidR="00F90359" w:rsidRDefault="0016105D" w:rsidP="00757B8D">
      <w:pPr>
        <w:widowControl/>
        <w:numPr>
          <w:ilvl w:val="0"/>
          <w:numId w:val="2"/>
        </w:numPr>
        <w:spacing w:line="360" w:lineRule="exact"/>
        <w:jc w:val="left"/>
        <w:rPr>
          <w:rFonts w:asciiTheme="majorEastAsia" w:eastAsiaTheme="majorEastAsia" w:hAnsiTheme="majorEastAsia"/>
          <w:color w:val="auto"/>
          <w:kern w:val="2"/>
          <w:sz w:val="21"/>
          <w:szCs w:val="21"/>
        </w:rPr>
      </w:pPr>
      <w:r w:rsidRPr="00937D9F">
        <w:rPr>
          <w:rFonts w:asciiTheme="majorEastAsia" w:eastAsiaTheme="majorEastAsia" w:hAnsiTheme="majorEastAsia" w:hint="eastAsia"/>
          <w:color w:val="auto"/>
          <w:kern w:val="2"/>
          <w:sz w:val="21"/>
          <w:szCs w:val="21"/>
        </w:rPr>
        <w:t>一部の地方には</w:t>
      </w:r>
      <w:r w:rsidRPr="00937D9F">
        <w:rPr>
          <w:rFonts w:asciiTheme="majorEastAsia" w:eastAsiaTheme="majorEastAsia" w:hAnsiTheme="majorEastAsia"/>
          <w:color w:val="auto"/>
          <w:kern w:val="2"/>
          <w:sz w:val="21"/>
          <w:szCs w:val="21"/>
        </w:rPr>
        <w:t xml:space="preserve">, </w:t>
      </w:r>
      <w:r w:rsidRPr="00937D9F">
        <w:rPr>
          <w:rFonts w:asciiTheme="majorEastAsia" w:eastAsiaTheme="majorEastAsia" w:hAnsiTheme="majorEastAsia" w:hint="eastAsia"/>
          <w:color w:val="auto"/>
          <w:kern w:val="2"/>
          <w:sz w:val="21"/>
          <w:szCs w:val="21"/>
        </w:rPr>
        <w:t>旧入声韻の字が部分的に閉鎖音韻尾を喪失して鼻音尾</w:t>
      </w:r>
      <w:r w:rsidR="008C2AC0" w:rsidRPr="00937D9F">
        <w:rPr>
          <w:rFonts w:asciiTheme="majorEastAsia" w:eastAsiaTheme="majorEastAsia" w:hAnsiTheme="majorEastAsia" w:hint="eastAsia"/>
          <w:color w:val="auto"/>
          <w:kern w:val="2"/>
          <w:sz w:val="21"/>
          <w:szCs w:val="21"/>
        </w:rPr>
        <w:t>韻</w:t>
      </w:r>
      <w:r w:rsidRPr="00937D9F">
        <w:rPr>
          <w:rFonts w:asciiTheme="majorEastAsia" w:eastAsiaTheme="majorEastAsia" w:hAnsiTheme="majorEastAsia" w:hint="eastAsia"/>
          <w:color w:val="auto"/>
          <w:kern w:val="2"/>
          <w:sz w:val="21"/>
          <w:szCs w:val="21"/>
        </w:rPr>
        <w:t>に転化しているものがある。鄂東南通城話における</w:t>
      </w:r>
      <w:r w:rsidRPr="00F90359">
        <w:rPr>
          <w:rFonts w:asciiTheme="majorEastAsia" w:eastAsiaTheme="majorEastAsia" w:hAnsiTheme="majorEastAsia" w:hint="eastAsia"/>
          <w:color w:val="auto"/>
          <w:kern w:val="2"/>
          <w:sz w:val="21"/>
          <w:szCs w:val="21"/>
          <w:u w:val="wave"/>
        </w:rPr>
        <w:t>咸</w:t>
      </w:r>
      <w:r w:rsidRPr="00937D9F">
        <w:rPr>
          <w:rFonts w:asciiTheme="majorEastAsia" w:eastAsiaTheme="majorEastAsia" w:hAnsiTheme="majorEastAsia"/>
          <w:color w:val="auto"/>
          <w:kern w:val="2"/>
          <w:sz w:val="21"/>
          <w:szCs w:val="21"/>
        </w:rPr>
        <w:t>,</w:t>
      </w:r>
      <w:r w:rsidRPr="00F90359">
        <w:rPr>
          <w:rFonts w:asciiTheme="majorEastAsia" w:eastAsiaTheme="majorEastAsia" w:hAnsiTheme="majorEastAsia" w:hint="eastAsia"/>
          <w:color w:val="auto"/>
          <w:kern w:val="2"/>
          <w:sz w:val="21"/>
          <w:szCs w:val="21"/>
          <w:u w:val="wave"/>
        </w:rPr>
        <w:t>深</w:t>
      </w:r>
      <w:r w:rsidRPr="00937D9F">
        <w:rPr>
          <w:rFonts w:asciiTheme="majorEastAsia" w:eastAsiaTheme="majorEastAsia" w:hAnsiTheme="majorEastAsia"/>
          <w:color w:val="auto"/>
          <w:kern w:val="2"/>
          <w:sz w:val="21"/>
          <w:szCs w:val="21"/>
        </w:rPr>
        <w:t>,</w:t>
      </w:r>
      <w:r w:rsidRPr="00F90359">
        <w:rPr>
          <w:rFonts w:asciiTheme="majorEastAsia" w:eastAsiaTheme="majorEastAsia" w:hAnsiTheme="majorEastAsia" w:hint="eastAsia"/>
          <w:color w:val="auto"/>
          <w:kern w:val="2"/>
          <w:sz w:val="21"/>
          <w:szCs w:val="21"/>
          <w:u w:val="wave"/>
        </w:rPr>
        <w:t>山</w:t>
      </w:r>
      <w:r w:rsidRPr="00937D9F">
        <w:rPr>
          <w:rFonts w:asciiTheme="majorEastAsia" w:eastAsiaTheme="majorEastAsia" w:hAnsiTheme="majorEastAsia"/>
          <w:color w:val="auto"/>
          <w:kern w:val="2"/>
          <w:sz w:val="21"/>
          <w:szCs w:val="21"/>
        </w:rPr>
        <w:t>,</w:t>
      </w:r>
      <w:r w:rsidR="008C2AC0" w:rsidRPr="00C20F99">
        <w:rPr>
          <w:rFonts w:asciiTheme="majorEastAsia" w:eastAsiaTheme="majorEastAsia" w:hAnsiTheme="majorEastAsia" w:hint="eastAsia"/>
          <w:color w:val="auto"/>
          <w:kern w:val="2"/>
          <w:sz w:val="21"/>
          <w:szCs w:val="21"/>
          <w:u w:val="wave"/>
        </w:rPr>
        <w:t>臻</w:t>
      </w:r>
      <w:r w:rsidRPr="00937D9F">
        <w:rPr>
          <w:rFonts w:asciiTheme="majorEastAsia" w:eastAsiaTheme="majorEastAsia" w:hAnsiTheme="majorEastAsia" w:hint="eastAsia"/>
          <w:color w:val="auto"/>
          <w:kern w:val="2"/>
          <w:sz w:val="21"/>
          <w:szCs w:val="21"/>
        </w:rPr>
        <w:t>摂の入声字は</w:t>
      </w:r>
      <w:r w:rsidRPr="00937D9F">
        <w:rPr>
          <w:rFonts w:asciiTheme="majorEastAsia" w:eastAsiaTheme="majorEastAsia" w:hAnsiTheme="majorEastAsia"/>
          <w:color w:val="auto"/>
          <w:kern w:val="2"/>
          <w:sz w:val="21"/>
          <w:szCs w:val="21"/>
        </w:rPr>
        <w:t>-n</w:t>
      </w:r>
      <w:r w:rsidRPr="00937D9F">
        <w:rPr>
          <w:rFonts w:asciiTheme="majorEastAsia" w:eastAsiaTheme="majorEastAsia" w:hAnsiTheme="majorEastAsia" w:hint="eastAsia"/>
          <w:color w:val="auto"/>
          <w:kern w:val="2"/>
          <w:sz w:val="21"/>
          <w:szCs w:val="21"/>
        </w:rPr>
        <w:t>韻に読まれ</w:t>
      </w:r>
      <w:r w:rsidRPr="00937D9F">
        <w:rPr>
          <w:rFonts w:asciiTheme="majorEastAsia" w:eastAsiaTheme="majorEastAsia" w:hAnsiTheme="majorEastAsia"/>
          <w:color w:val="auto"/>
          <w:kern w:val="2"/>
          <w:sz w:val="21"/>
          <w:szCs w:val="21"/>
        </w:rPr>
        <w:t>,</w:t>
      </w:r>
      <w:r w:rsidRPr="00937D9F">
        <w:rPr>
          <w:rFonts w:asciiTheme="majorEastAsia" w:eastAsiaTheme="majorEastAsia" w:hAnsiTheme="majorEastAsia" w:hint="eastAsia"/>
          <w:color w:val="auto"/>
          <w:kern w:val="2"/>
          <w:sz w:val="21"/>
          <w:szCs w:val="21"/>
        </w:rPr>
        <w:t>それに対応する舒声韻の字と発音が同じである。たとえば</w:t>
      </w:r>
      <w:r w:rsidR="006F17DF">
        <w:rPr>
          <w:rFonts w:asciiTheme="majorEastAsia" w:eastAsiaTheme="majorEastAsia" w:hAnsiTheme="majorEastAsia" w:hint="eastAsia"/>
          <w:color w:val="auto"/>
          <w:kern w:val="2"/>
          <w:sz w:val="21"/>
          <w:szCs w:val="21"/>
        </w:rPr>
        <w:t>,</w:t>
      </w:r>
    </w:p>
    <w:p w:rsidR="004B3937" w:rsidRDefault="004B3937" w:rsidP="000F502D">
      <w:pPr>
        <w:widowControl/>
        <w:spacing w:line="360" w:lineRule="exact"/>
        <w:ind w:left="660"/>
        <w:jc w:val="left"/>
        <w:rPr>
          <w:rFonts w:asciiTheme="majorEastAsia" w:eastAsiaTheme="majorEastAsia" w:hAnsiTheme="majorEastAsia"/>
          <w:color w:val="auto"/>
          <w:kern w:val="2"/>
          <w:sz w:val="21"/>
          <w:szCs w:val="21"/>
        </w:rPr>
      </w:pPr>
    </w:p>
    <w:tbl>
      <w:tblPr>
        <w:tblStyle w:val="ac"/>
        <w:tblW w:w="0" w:type="auto"/>
        <w:tblInd w:w="308" w:type="dxa"/>
        <w:tblLayout w:type="fixed"/>
        <w:tblLook w:val="04A0" w:firstRow="1" w:lastRow="0" w:firstColumn="1" w:lastColumn="0" w:noHBand="0" w:noVBand="1"/>
      </w:tblPr>
      <w:tblGrid>
        <w:gridCol w:w="709"/>
        <w:gridCol w:w="851"/>
        <w:gridCol w:w="708"/>
        <w:gridCol w:w="851"/>
        <w:gridCol w:w="709"/>
        <w:gridCol w:w="850"/>
        <w:gridCol w:w="709"/>
        <w:gridCol w:w="850"/>
      </w:tblGrid>
      <w:tr w:rsidR="00F90359" w:rsidTr="00542655">
        <w:tc>
          <w:tcPr>
            <w:tcW w:w="3119" w:type="dxa"/>
            <w:gridSpan w:val="4"/>
          </w:tcPr>
          <w:p w:rsidR="00F90359" w:rsidRDefault="00F90359" w:rsidP="00F90359">
            <w:pPr>
              <w:widowControl/>
              <w:jc w:val="center"/>
              <w:rPr>
                <w:rFonts w:asciiTheme="majorEastAsia" w:eastAsiaTheme="majorEastAsia" w:hAnsiTheme="majorEastAsia"/>
                <w:color w:val="auto"/>
                <w:kern w:val="2"/>
                <w:sz w:val="21"/>
                <w:szCs w:val="21"/>
              </w:rPr>
            </w:pPr>
            <w:r w:rsidRPr="00937D9F">
              <w:rPr>
                <w:rFonts w:asciiTheme="majorEastAsia" w:eastAsiaTheme="majorEastAsia" w:hAnsiTheme="majorEastAsia" w:hint="eastAsia"/>
                <w:color w:val="auto"/>
                <w:kern w:val="2"/>
                <w:sz w:val="21"/>
                <w:szCs w:val="21"/>
              </w:rPr>
              <w:t>入</w:t>
            </w:r>
            <w:r>
              <w:rPr>
                <w:rFonts w:asciiTheme="majorEastAsia" w:eastAsiaTheme="majorEastAsia" w:hAnsiTheme="majorEastAsia" w:hint="eastAsia"/>
                <w:color w:val="auto"/>
                <w:kern w:val="2"/>
                <w:sz w:val="21"/>
                <w:szCs w:val="21"/>
              </w:rPr>
              <w:t xml:space="preserve">　　　　　</w:t>
            </w:r>
            <w:r w:rsidRPr="00937D9F">
              <w:rPr>
                <w:rFonts w:asciiTheme="majorEastAsia" w:eastAsiaTheme="majorEastAsia" w:hAnsiTheme="majorEastAsia" w:hint="eastAsia"/>
                <w:color w:val="auto"/>
                <w:kern w:val="2"/>
                <w:sz w:val="21"/>
                <w:szCs w:val="21"/>
              </w:rPr>
              <w:t>声</w:t>
            </w:r>
          </w:p>
        </w:tc>
        <w:tc>
          <w:tcPr>
            <w:tcW w:w="3118" w:type="dxa"/>
            <w:gridSpan w:val="4"/>
          </w:tcPr>
          <w:p w:rsidR="00F90359" w:rsidRDefault="00F90359" w:rsidP="00F90359">
            <w:pPr>
              <w:widowControl/>
              <w:jc w:val="center"/>
              <w:rPr>
                <w:rFonts w:asciiTheme="majorEastAsia" w:eastAsiaTheme="majorEastAsia" w:hAnsiTheme="majorEastAsia"/>
                <w:color w:val="auto"/>
                <w:kern w:val="2"/>
                <w:sz w:val="21"/>
                <w:szCs w:val="21"/>
              </w:rPr>
            </w:pPr>
            <w:r w:rsidRPr="00937D9F">
              <w:rPr>
                <w:rFonts w:asciiTheme="majorEastAsia" w:eastAsiaTheme="majorEastAsia" w:hAnsiTheme="majorEastAsia" w:hint="eastAsia"/>
                <w:color w:val="auto"/>
                <w:kern w:val="2"/>
                <w:sz w:val="21"/>
                <w:szCs w:val="21"/>
              </w:rPr>
              <w:t>舒</w:t>
            </w:r>
            <w:r>
              <w:rPr>
                <w:rFonts w:asciiTheme="majorEastAsia" w:eastAsiaTheme="majorEastAsia" w:hAnsiTheme="majorEastAsia" w:hint="eastAsia"/>
                <w:color w:val="auto"/>
                <w:kern w:val="2"/>
                <w:sz w:val="21"/>
                <w:szCs w:val="21"/>
              </w:rPr>
              <w:t xml:space="preserve">　　　　</w:t>
            </w:r>
            <w:r w:rsidRPr="00937D9F">
              <w:rPr>
                <w:rFonts w:asciiTheme="majorEastAsia" w:eastAsiaTheme="majorEastAsia" w:hAnsiTheme="majorEastAsia" w:hint="eastAsia"/>
                <w:color w:val="auto"/>
                <w:kern w:val="2"/>
                <w:sz w:val="21"/>
                <w:szCs w:val="21"/>
              </w:rPr>
              <w:t>声</w:t>
            </w:r>
          </w:p>
        </w:tc>
      </w:tr>
      <w:tr w:rsidR="00F90359" w:rsidTr="00542655">
        <w:tc>
          <w:tcPr>
            <w:tcW w:w="709" w:type="dxa"/>
          </w:tcPr>
          <w:p w:rsidR="00F90359" w:rsidRDefault="00F90359"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質</w:t>
            </w:r>
          </w:p>
        </w:tc>
        <w:tc>
          <w:tcPr>
            <w:tcW w:w="851" w:type="dxa"/>
          </w:tcPr>
          <w:p w:rsidR="00F90359" w:rsidRDefault="00F90359" w:rsidP="00F90359">
            <w:pPr>
              <w:widowControl/>
              <w:jc w:val="left"/>
              <w:rPr>
                <w:rFonts w:asciiTheme="majorEastAsia" w:eastAsiaTheme="majorEastAsia" w:hAnsiTheme="majorEastAsia"/>
                <w:color w:val="auto"/>
                <w:kern w:val="2"/>
                <w:sz w:val="21"/>
                <w:szCs w:val="21"/>
              </w:rPr>
            </w:pPr>
            <w:r w:rsidRPr="00F90359">
              <w:rPr>
                <w:rFonts w:asciiTheme="majorEastAsia" w:eastAsiaTheme="majorEastAsia" w:hAnsiTheme="majorEastAsia"/>
                <w:color w:val="auto"/>
                <w:kern w:val="2"/>
                <w:sz w:val="21"/>
                <w:szCs w:val="21"/>
              </w:rPr>
              <w:t>tsən</w:t>
            </w:r>
          </w:p>
        </w:tc>
        <w:tc>
          <w:tcPr>
            <w:tcW w:w="708" w:type="dxa"/>
          </w:tcPr>
          <w:p w:rsidR="00F90359" w:rsidRDefault="00F90359"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十</w:t>
            </w:r>
          </w:p>
        </w:tc>
        <w:tc>
          <w:tcPr>
            <w:tcW w:w="851" w:type="dxa"/>
          </w:tcPr>
          <w:p w:rsidR="00F90359" w:rsidRDefault="00F90359" w:rsidP="00F90359">
            <w:pPr>
              <w:widowControl/>
              <w:jc w:val="left"/>
              <w:rPr>
                <w:rFonts w:asciiTheme="majorEastAsia" w:eastAsiaTheme="majorEastAsia" w:hAnsiTheme="majorEastAsia"/>
                <w:color w:val="auto"/>
                <w:kern w:val="2"/>
                <w:sz w:val="21"/>
                <w:szCs w:val="21"/>
              </w:rPr>
            </w:pPr>
            <w:r w:rsidRPr="00F90359">
              <w:rPr>
                <w:rFonts w:asciiTheme="majorEastAsia" w:eastAsiaTheme="majorEastAsia" w:hAnsiTheme="majorEastAsia"/>
                <w:color w:val="auto"/>
                <w:kern w:val="2"/>
                <w:sz w:val="21"/>
                <w:szCs w:val="21"/>
              </w:rPr>
              <w:t>sən</w:t>
            </w:r>
          </w:p>
        </w:tc>
        <w:tc>
          <w:tcPr>
            <w:tcW w:w="709" w:type="dxa"/>
          </w:tcPr>
          <w:p w:rsidR="00F90359" w:rsidRDefault="00F90359"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真</w:t>
            </w:r>
          </w:p>
        </w:tc>
        <w:tc>
          <w:tcPr>
            <w:tcW w:w="850" w:type="dxa"/>
          </w:tcPr>
          <w:p w:rsidR="00F90359" w:rsidRDefault="00F90359" w:rsidP="00F90359">
            <w:pPr>
              <w:widowControl/>
              <w:jc w:val="left"/>
              <w:rPr>
                <w:rFonts w:asciiTheme="majorEastAsia" w:eastAsiaTheme="majorEastAsia" w:hAnsiTheme="majorEastAsia"/>
                <w:color w:val="auto"/>
                <w:kern w:val="2"/>
                <w:sz w:val="21"/>
                <w:szCs w:val="21"/>
              </w:rPr>
            </w:pPr>
            <w:r w:rsidRPr="00F90359">
              <w:rPr>
                <w:rFonts w:asciiTheme="majorEastAsia" w:eastAsiaTheme="majorEastAsia" w:hAnsiTheme="majorEastAsia"/>
                <w:color w:val="auto"/>
                <w:kern w:val="2"/>
                <w:sz w:val="21"/>
                <w:szCs w:val="21"/>
              </w:rPr>
              <w:t>tsən</w:t>
            </w:r>
          </w:p>
        </w:tc>
        <w:tc>
          <w:tcPr>
            <w:tcW w:w="709" w:type="dxa"/>
          </w:tcPr>
          <w:p w:rsidR="00F90359" w:rsidRDefault="00F90359"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甚</w:t>
            </w:r>
          </w:p>
        </w:tc>
        <w:tc>
          <w:tcPr>
            <w:tcW w:w="850" w:type="dxa"/>
          </w:tcPr>
          <w:p w:rsidR="00F90359" w:rsidRDefault="00F90359" w:rsidP="00F90359">
            <w:pPr>
              <w:widowControl/>
              <w:jc w:val="left"/>
              <w:rPr>
                <w:rFonts w:asciiTheme="majorEastAsia" w:eastAsiaTheme="majorEastAsia" w:hAnsiTheme="majorEastAsia"/>
                <w:color w:val="auto"/>
                <w:kern w:val="2"/>
                <w:sz w:val="21"/>
                <w:szCs w:val="21"/>
              </w:rPr>
            </w:pPr>
            <w:r w:rsidRPr="00F90359">
              <w:rPr>
                <w:rFonts w:asciiTheme="majorEastAsia" w:eastAsiaTheme="majorEastAsia" w:hAnsiTheme="majorEastAsia"/>
                <w:color w:val="auto"/>
                <w:kern w:val="2"/>
                <w:sz w:val="21"/>
                <w:szCs w:val="21"/>
              </w:rPr>
              <w:t>sən</w:t>
            </w:r>
          </w:p>
        </w:tc>
      </w:tr>
      <w:tr w:rsidR="00345BE3" w:rsidTr="00542655">
        <w:tc>
          <w:tcPr>
            <w:tcW w:w="709" w:type="dxa"/>
          </w:tcPr>
          <w:p w:rsidR="00345BE3" w:rsidRDefault="00345BE3"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立</w:t>
            </w:r>
          </w:p>
        </w:tc>
        <w:tc>
          <w:tcPr>
            <w:tcW w:w="851" w:type="dxa"/>
          </w:tcPr>
          <w:p w:rsidR="00345BE3" w:rsidRPr="00F90359" w:rsidRDefault="00345BE3" w:rsidP="00345BE3">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d‘in</w:t>
            </w:r>
          </w:p>
        </w:tc>
        <w:tc>
          <w:tcPr>
            <w:tcW w:w="708" w:type="dxa"/>
          </w:tcPr>
          <w:p w:rsidR="00345BE3" w:rsidRDefault="00345BE3"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急</w:t>
            </w:r>
          </w:p>
        </w:tc>
        <w:tc>
          <w:tcPr>
            <w:tcW w:w="851" w:type="dxa"/>
          </w:tcPr>
          <w:p w:rsidR="00345BE3" w:rsidRPr="00F90359" w:rsidRDefault="00AF68C9"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t</w:t>
            </w:r>
            <w:r w:rsidRPr="00AF68C9">
              <w:rPr>
                <w:rFonts w:asciiTheme="majorEastAsia" w:eastAsiaTheme="majorEastAsia" w:hAnsiTheme="majorEastAsia"/>
                <w:color w:val="auto"/>
                <w:kern w:val="2"/>
                <w:sz w:val="21"/>
                <w:szCs w:val="21"/>
              </w:rPr>
              <w:t>ɕin</w:t>
            </w:r>
          </w:p>
        </w:tc>
        <w:tc>
          <w:tcPr>
            <w:tcW w:w="709" w:type="dxa"/>
          </w:tcPr>
          <w:p w:rsidR="00345BE3" w:rsidRDefault="00345BE3"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林</w:t>
            </w:r>
          </w:p>
        </w:tc>
        <w:tc>
          <w:tcPr>
            <w:tcW w:w="850" w:type="dxa"/>
          </w:tcPr>
          <w:p w:rsidR="00345BE3" w:rsidRPr="00F90359" w:rsidRDefault="00345BE3" w:rsidP="00F90359">
            <w:pPr>
              <w:widowControl/>
              <w:jc w:val="left"/>
              <w:rPr>
                <w:rFonts w:asciiTheme="majorEastAsia" w:eastAsiaTheme="majorEastAsia" w:hAnsiTheme="majorEastAsia"/>
                <w:color w:val="auto"/>
                <w:kern w:val="2"/>
                <w:sz w:val="21"/>
                <w:szCs w:val="21"/>
              </w:rPr>
            </w:pPr>
            <w:r w:rsidRPr="00345BE3">
              <w:rPr>
                <w:rFonts w:asciiTheme="majorEastAsia" w:eastAsiaTheme="majorEastAsia" w:hAnsiTheme="majorEastAsia"/>
                <w:color w:val="auto"/>
                <w:kern w:val="2"/>
                <w:sz w:val="21"/>
                <w:szCs w:val="21"/>
              </w:rPr>
              <w:t>d‘in</w:t>
            </w:r>
          </w:p>
        </w:tc>
        <w:tc>
          <w:tcPr>
            <w:tcW w:w="709" w:type="dxa"/>
          </w:tcPr>
          <w:p w:rsidR="00345BE3" w:rsidRDefault="00345BE3"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今</w:t>
            </w:r>
          </w:p>
        </w:tc>
        <w:tc>
          <w:tcPr>
            <w:tcW w:w="850" w:type="dxa"/>
          </w:tcPr>
          <w:p w:rsidR="00345BE3" w:rsidRPr="00F90359" w:rsidRDefault="00AF68C9"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t</w:t>
            </w:r>
            <w:r w:rsidRPr="00AF68C9">
              <w:rPr>
                <w:rFonts w:asciiTheme="majorEastAsia" w:eastAsiaTheme="majorEastAsia" w:hAnsiTheme="majorEastAsia"/>
                <w:color w:val="auto"/>
                <w:kern w:val="2"/>
                <w:sz w:val="21"/>
                <w:szCs w:val="21"/>
              </w:rPr>
              <w:t>ɕin</w:t>
            </w:r>
          </w:p>
        </w:tc>
      </w:tr>
      <w:tr w:rsidR="00345BE3" w:rsidTr="00542655">
        <w:tc>
          <w:tcPr>
            <w:tcW w:w="709" w:type="dxa"/>
          </w:tcPr>
          <w:p w:rsidR="00345BE3" w:rsidRDefault="00345BE3"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納</w:t>
            </w:r>
          </w:p>
        </w:tc>
        <w:tc>
          <w:tcPr>
            <w:tcW w:w="851" w:type="dxa"/>
          </w:tcPr>
          <w:p w:rsidR="00345BE3" w:rsidRPr="00F90359" w:rsidRDefault="00345BE3"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nan</w:t>
            </w:r>
          </w:p>
        </w:tc>
        <w:tc>
          <w:tcPr>
            <w:tcW w:w="708" w:type="dxa"/>
          </w:tcPr>
          <w:p w:rsidR="00345BE3" w:rsidRDefault="00345BE3"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抜</w:t>
            </w:r>
          </w:p>
        </w:tc>
        <w:tc>
          <w:tcPr>
            <w:tcW w:w="851" w:type="dxa"/>
          </w:tcPr>
          <w:p w:rsidR="00345BE3" w:rsidRPr="00F90359" w:rsidRDefault="00345BE3" w:rsidP="00345BE3">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b</w:t>
            </w:r>
            <w:r w:rsidRPr="00345BE3">
              <w:rPr>
                <w:rFonts w:asciiTheme="majorEastAsia" w:eastAsiaTheme="majorEastAsia" w:hAnsiTheme="majorEastAsia"/>
                <w:color w:val="auto"/>
                <w:kern w:val="2"/>
                <w:sz w:val="21"/>
                <w:szCs w:val="21"/>
              </w:rPr>
              <w:t>‘</w:t>
            </w:r>
            <w:r>
              <w:rPr>
                <w:rFonts w:asciiTheme="majorEastAsia" w:eastAsiaTheme="majorEastAsia" w:hAnsiTheme="majorEastAsia" w:hint="eastAsia"/>
                <w:color w:val="auto"/>
                <w:kern w:val="2"/>
                <w:sz w:val="21"/>
                <w:szCs w:val="21"/>
              </w:rPr>
              <w:t>an</w:t>
            </w:r>
          </w:p>
        </w:tc>
        <w:tc>
          <w:tcPr>
            <w:tcW w:w="709" w:type="dxa"/>
          </w:tcPr>
          <w:p w:rsidR="00345BE3" w:rsidRDefault="00345BE3"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貪</w:t>
            </w:r>
          </w:p>
        </w:tc>
        <w:tc>
          <w:tcPr>
            <w:tcW w:w="850" w:type="dxa"/>
          </w:tcPr>
          <w:p w:rsidR="00345BE3" w:rsidRPr="00F90359" w:rsidRDefault="00345BE3" w:rsidP="00AF68C9">
            <w:pPr>
              <w:widowControl/>
              <w:jc w:val="left"/>
              <w:rPr>
                <w:rFonts w:asciiTheme="majorEastAsia" w:eastAsiaTheme="majorEastAsia" w:hAnsiTheme="majorEastAsia"/>
                <w:color w:val="auto"/>
                <w:kern w:val="2"/>
                <w:sz w:val="21"/>
                <w:szCs w:val="21"/>
              </w:rPr>
            </w:pPr>
            <w:r w:rsidRPr="00345BE3">
              <w:rPr>
                <w:rFonts w:asciiTheme="majorEastAsia" w:eastAsiaTheme="majorEastAsia" w:hAnsiTheme="majorEastAsia"/>
                <w:color w:val="auto"/>
                <w:kern w:val="2"/>
                <w:sz w:val="21"/>
                <w:szCs w:val="21"/>
              </w:rPr>
              <w:t>d‘</w:t>
            </w:r>
            <w:r w:rsidR="00AF68C9">
              <w:rPr>
                <w:rFonts w:asciiTheme="majorEastAsia" w:eastAsiaTheme="majorEastAsia" w:hAnsiTheme="majorEastAsia" w:hint="eastAsia"/>
                <w:color w:val="auto"/>
                <w:kern w:val="2"/>
                <w:sz w:val="21"/>
                <w:szCs w:val="21"/>
              </w:rPr>
              <w:t>a</w:t>
            </w:r>
            <w:r w:rsidRPr="00345BE3">
              <w:rPr>
                <w:rFonts w:asciiTheme="majorEastAsia" w:eastAsiaTheme="majorEastAsia" w:hAnsiTheme="majorEastAsia"/>
                <w:color w:val="auto"/>
                <w:kern w:val="2"/>
                <w:sz w:val="21"/>
                <w:szCs w:val="21"/>
              </w:rPr>
              <w:t>n</w:t>
            </w:r>
          </w:p>
        </w:tc>
        <w:tc>
          <w:tcPr>
            <w:tcW w:w="709" w:type="dxa"/>
          </w:tcPr>
          <w:p w:rsidR="00345BE3" w:rsidRDefault="00345BE3" w:rsidP="00F90359">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盼</w:t>
            </w:r>
          </w:p>
        </w:tc>
        <w:tc>
          <w:tcPr>
            <w:tcW w:w="850" w:type="dxa"/>
          </w:tcPr>
          <w:p w:rsidR="00345BE3" w:rsidRPr="00F90359" w:rsidRDefault="00345BE3" w:rsidP="00F90359">
            <w:pPr>
              <w:widowControl/>
              <w:jc w:val="left"/>
              <w:rPr>
                <w:rFonts w:asciiTheme="majorEastAsia" w:eastAsiaTheme="majorEastAsia" w:hAnsiTheme="majorEastAsia"/>
                <w:color w:val="auto"/>
                <w:kern w:val="2"/>
                <w:sz w:val="21"/>
                <w:szCs w:val="21"/>
              </w:rPr>
            </w:pPr>
            <w:r w:rsidRPr="00345BE3">
              <w:rPr>
                <w:rFonts w:asciiTheme="majorEastAsia" w:eastAsiaTheme="majorEastAsia" w:hAnsiTheme="majorEastAsia"/>
                <w:color w:val="auto"/>
                <w:kern w:val="2"/>
                <w:sz w:val="21"/>
                <w:szCs w:val="21"/>
              </w:rPr>
              <w:t>b‘an</w:t>
            </w:r>
          </w:p>
        </w:tc>
      </w:tr>
    </w:tbl>
    <w:p w:rsidR="0016105D" w:rsidRDefault="00F90359" w:rsidP="00F90359">
      <w:pPr>
        <w:widowControl/>
        <w:spacing w:line="360" w:lineRule="exact"/>
        <w:ind w:leftChars="100" w:left="200"/>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00AF68C9">
        <w:rPr>
          <w:rFonts w:asciiTheme="majorEastAsia" w:eastAsiaTheme="majorEastAsia" w:hAnsiTheme="majorEastAsia" w:hint="eastAsia"/>
          <w:color w:val="auto"/>
          <w:kern w:val="2"/>
          <w:sz w:val="21"/>
          <w:szCs w:val="21"/>
        </w:rPr>
        <w:t>声調記号</w:t>
      </w:r>
      <w:r w:rsidR="0016105D" w:rsidRPr="00937D9F">
        <w:rPr>
          <w:rFonts w:asciiTheme="majorEastAsia" w:eastAsiaTheme="majorEastAsia" w:hAnsiTheme="majorEastAsia"/>
          <w:color w:val="auto"/>
          <w:kern w:val="2"/>
          <w:sz w:val="21"/>
          <w:szCs w:val="21"/>
        </w:rPr>
        <w:t>は</w:t>
      </w:r>
      <w:r w:rsidR="004B3937">
        <w:rPr>
          <w:rFonts w:asciiTheme="majorEastAsia" w:eastAsiaTheme="majorEastAsia" w:hAnsiTheme="majorEastAsia" w:hint="eastAsia"/>
          <w:color w:val="auto"/>
          <w:kern w:val="2"/>
          <w:sz w:val="21"/>
          <w:szCs w:val="21"/>
        </w:rPr>
        <w:t>省略</w:t>
      </w:r>
      <w:r w:rsidR="0016105D" w:rsidRPr="00937D9F">
        <w:rPr>
          <w:rFonts w:asciiTheme="majorEastAsia" w:eastAsiaTheme="majorEastAsia" w:hAnsiTheme="majorEastAsia" w:hint="eastAsia"/>
          <w:color w:val="auto"/>
          <w:kern w:val="2"/>
          <w:sz w:val="21"/>
          <w:szCs w:val="21"/>
        </w:rPr>
        <w:t>。</w:t>
      </w:r>
    </w:p>
    <w:p w:rsidR="00270C21" w:rsidRDefault="00270C21" w:rsidP="00270C21">
      <w:pPr>
        <w:rPr>
          <w:rFonts w:asciiTheme="majorEastAsia" w:eastAsiaTheme="majorEastAsia" w:hAnsiTheme="majorEastAsia"/>
          <w:color w:val="auto"/>
          <w:kern w:val="2"/>
          <w:sz w:val="24"/>
          <w:szCs w:val="24"/>
        </w:rPr>
      </w:pPr>
    </w:p>
    <w:p w:rsidR="007170BE" w:rsidRPr="007170BE" w:rsidRDefault="00270C21" w:rsidP="00270C21">
      <w:pPr>
        <w:ind w:firstLineChars="100" w:firstLine="240"/>
        <w:rPr>
          <w:rFonts w:ascii="ＭＳ ゴシック" w:eastAsia="ＭＳ ゴシック" w:hAnsi="ＭＳ ゴシック"/>
          <w:bCs/>
          <w:sz w:val="24"/>
          <w:szCs w:val="24"/>
        </w:rPr>
      </w:pPr>
      <w:r>
        <w:rPr>
          <w:rFonts w:asciiTheme="majorEastAsia" w:eastAsiaTheme="majorEastAsia" w:hAnsiTheme="majorEastAsia" w:hint="eastAsia"/>
          <w:color w:val="auto"/>
          <w:kern w:val="2"/>
          <w:sz w:val="24"/>
          <w:szCs w:val="24"/>
        </w:rPr>
        <w:t>こ</w:t>
      </w:r>
      <w:r w:rsidR="007170BE">
        <w:rPr>
          <w:rFonts w:asciiTheme="majorEastAsia" w:eastAsiaTheme="majorEastAsia" w:hAnsiTheme="majorEastAsia" w:hint="eastAsia"/>
          <w:color w:val="auto"/>
          <w:kern w:val="2"/>
          <w:sz w:val="24"/>
          <w:szCs w:val="24"/>
        </w:rPr>
        <w:t>こで</w:t>
      </w:r>
      <w:r w:rsidR="006F17DF">
        <w:rPr>
          <w:rFonts w:asciiTheme="majorEastAsia" w:eastAsiaTheme="majorEastAsia" w:hAnsiTheme="majorEastAsia" w:hint="eastAsia"/>
          <w:color w:val="auto"/>
          <w:kern w:val="2"/>
          <w:sz w:val="24"/>
          <w:szCs w:val="24"/>
        </w:rPr>
        <w:t>現代中国語</w:t>
      </w:r>
      <w:r w:rsidR="007170BE">
        <w:rPr>
          <w:rFonts w:asciiTheme="majorEastAsia" w:eastAsiaTheme="majorEastAsia" w:hAnsiTheme="majorEastAsia" w:hint="eastAsia"/>
          <w:color w:val="auto"/>
          <w:kern w:val="2"/>
          <w:sz w:val="24"/>
          <w:szCs w:val="24"/>
        </w:rPr>
        <w:t>各方言の</w:t>
      </w:r>
      <w:r w:rsidR="007170BE" w:rsidRPr="007170BE">
        <w:rPr>
          <w:rFonts w:asciiTheme="majorEastAsia" w:eastAsiaTheme="majorEastAsia" w:hAnsiTheme="majorEastAsia" w:hint="eastAsia"/>
          <w:color w:val="auto"/>
          <w:kern w:val="2"/>
          <w:sz w:val="24"/>
          <w:szCs w:val="24"/>
        </w:rPr>
        <w:t>閉鎖音韻尾</w:t>
      </w:r>
      <w:r w:rsidR="004B3937">
        <w:rPr>
          <w:rFonts w:asciiTheme="majorEastAsia" w:eastAsiaTheme="majorEastAsia" w:hAnsiTheme="majorEastAsia" w:hint="eastAsia"/>
          <w:color w:val="auto"/>
          <w:kern w:val="2"/>
          <w:sz w:val="24"/>
          <w:szCs w:val="24"/>
        </w:rPr>
        <w:t>をみてみると、</w:t>
      </w:r>
      <w:r w:rsidR="007170BE" w:rsidRPr="007170BE">
        <w:rPr>
          <w:rFonts w:asciiTheme="majorEastAsia" w:eastAsiaTheme="majorEastAsia" w:hAnsiTheme="majorEastAsia" w:hint="eastAsia"/>
          <w:color w:val="auto"/>
          <w:kern w:val="2"/>
          <w:sz w:val="24"/>
          <w:szCs w:val="24"/>
        </w:rPr>
        <w:t>次</w:t>
      </w:r>
      <w:r>
        <w:rPr>
          <w:rFonts w:asciiTheme="majorEastAsia" w:eastAsiaTheme="majorEastAsia" w:hAnsiTheme="majorEastAsia" w:hint="eastAsia"/>
          <w:color w:val="auto"/>
          <w:kern w:val="2"/>
          <w:sz w:val="24"/>
          <w:szCs w:val="24"/>
        </w:rPr>
        <w:t>のようになっています</w:t>
      </w:r>
      <w:r w:rsidR="007170BE" w:rsidRPr="007170BE">
        <w:rPr>
          <w:rFonts w:ascii="ＭＳ ゴシック" w:eastAsia="ＭＳ ゴシック" w:hAnsi="ＭＳ ゴシック" w:hint="eastAsia"/>
          <w:bCs/>
          <w:sz w:val="24"/>
          <w:szCs w:val="24"/>
        </w:rPr>
        <w:t>（</w:t>
      </w:r>
      <w:r w:rsidR="00AD06E2">
        <w:rPr>
          <w:rFonts w:ascii="ＭＳ ゴシック" w:eastAsia="ＭＳ ゴシック" w:hAnsi="ＭＳ ゴシック" w:hint="eastAsia"/>
          <w:bCs/>
          <w:sz w:val="24"/>
          <w:szCs w:val="24"/>
        </w:rPr>
        <w:t>上書</w:t>
      </w:r>
      <w:r w:rsidR="007170BE" w:rsidRPr="007170BE">
        <w:rPr>
          <w:rFonts w:ascii="ＭＳ ゴシック" w:eastAsia="ＭＳ ゴシック" w:hAnsi="ＭＳ ゴシック"/>
          <w:bCs/>
          <w:sz w:val="24"/>
          <w:szCs w:val="24"/>
        </w:rPr>
        <w:t>：5</w:t>
      </w:r>
      <w:r w:rsidR="007170BE" w:rsidRPr="007170BE">
        <w:rPr>
          <w:rFonts w:ascii="ＭＳ ゴシック" w:eastAsia="ＭＳ ゴシック" w:hAnsi="ＭＳ ゴシック" w:hint="eastAsia"/>
          <w:bCs/>
          <w:sz w:val="24"/>
          <w:szCs w:val="24"/>
        </w:rPr>
        <w:t>4）。</w:t>
      </w:r>
    </w:p>
    <w:p w:rsidR="007170BE" w:rsidRPr="007170BE" w:rsidRDefault="007170BE" w:rsidP="007170BE">
      <w:pPr>
        <w:pStyle w:val="a3"/>
        <w:ind w:leftChars="0" w:left="660"/>
        <w:rPr>
          <w:rFonts w:asciiTheme="majorEastAsia" w:eastAsiaTheme="majorEastAsia" w:hAnsiTheme="majorEastAsia"/>
          <w:color w:val="auto"/>
          <w:kern w:val="2"/>
          <w:sz w:val="24"/>
          <w:szCs w:val="24"/>
        </w:rPr>
      </w:pPr>
    </w:p>
    <w:tbl>
      <w:tblPr>
        <w:tblStyle w:val="ac"/>
        <w:tblW w:w="0" w:type="auto"/>
        <w:tblInd w:w="308" w:type="dxa"/>
        <w:tblLook w:val="04A0" w:firstRow="1" w:lastRow="0" w:firstColumn="1" w:lastColumn="0" w:noHBand="0" w:noVBand="1"/>
      </w:tblPr>
      <w:tblGrid>
        <w:gridCol w:w="1276"/>
        <w:gridCol w:w="851"/>
        <w:gridCol w:w="1134"/>
        <w:gridCol w:w="1134"/>
        <w:gridCol w:w="1275"/>
      </w:tblGrid>
      <w:tr w:rsidR="007170BE" w:rsidTr="00542655">
        <w:tc>
          <w:tcPr>
            <w:tcW w:w="2127" w:type="dxa"/>
            <w:gridSpan w:val="2"/>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p>
        </w:tc>
        <w:tc>
          <w:tcPr>
            <w:tcW w:w="1134" w:type="dxa"/>
          </w:tcPr>
          <w:p w:rsidR="007170BE" w:rsidRPr="00A835C6" w:rsidRDefault="007170BE" w:rsidP="00C6483C">
            <w:pPr>
              <w:widowControl/>
              <w:spacing w:before="100" w:beforeAutospacing="1" w:after="100" w:afterAutospacing="1"/>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w:t>
            </w:r>
            <w:r w:rsidRPr="00A835C6">
              <w:rPr>
                <w:rFonts w:asciiTheme="majorEastAsia" w:eastAsiaTheme="majorEastAsia" w:hAnsiTheme="majorEastAsia" w:hint="eastAsia"/>
                <w:bCs/>
                <w:sz w:val="21"/>
                <w:szCs w:val="21"/>
              </w:rPr>
              <w:t>鴿</w:t>
            </w:r>
            <w:r>
              <w:rPr>
                <w:rFonts w:asciiTheme="majorEastAsia" w:eastAsiaTheme="majorEastAsia" w:hAnsiTheme="majorEastAsia" w:hint="eastAsia"/>
                <w:bCs/>
                <w:sz w:val="21"/>
                <w:szCs w:val="21"/>
              </w:rPr>
              <w:t>」</w:t>
            </w:r>
          </w:p>
        </w:tc>
        <w:tc>
          <w:tcPr>
            <w:tcW w:w="1134" w:type="dxa"/>
          </w:tcPr>
          <w:p w:rsidR="007170BE" w:rsidRPr="00A835C6" w:rsidRDefault="007170BE" w:rsidP="00C6483C">
            <w:pPr>
              <w:widowControl/>
              <w:spacing w:before="100" w:beforeAutospacing="1" w:after="100" w:afterAutospacing="1"/>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w:t>
            </w:r>
            <w:r w:rsidRPr="00A835C6">
              <w:rPr>
                <w:rFonts w:asciiTheme="majorEastAsia" w:eastAsiaTheme="majorEastAsia" w:hAnsiTheme="majorEastAsia" w:hint="eastAsia"/>
                <w:bCs/>
                <w:sz w:val="21"/>
                <w:szCs w:val="21"/>
              </w:rPr>
              <w:t>割</w:t>
            </w:r>
            <w:r>
              <w:rPr>
                <w:rFonts w:asciiTheme="majorEastAsia" w:eastAsiaTheme="majorEastAsia" w:hAnsiTheme="majorEastAsia" w:hint="eastAsia"/>
                <w:bCs/>
                <w:sz w:val="21"/>
                <w:szCs w:val="21"/>
              </w:rPr>
              <w:t>」</w:t>
            </w:r>
          </w:p>
        </w:tc>
        <w:tc>
          <w:tcPr>
            <w:tcW w:w="1275" w:type="dxa"/>
          </w:tcPr>
          <w:p w:rsidR="007170BE" w:rsidRPr="00A835C6" w:rsidRDefault="007170BE" w:rsidP="00C6483C">
            <w:pPr>
              <w:widowControl/>
              <w:spacing w:before="100" w:beforeAutospacing="1" w:after="100" w:afterAutospacing="1"/>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w:t>
            </w:r>
            <w:r w:rsidRPr="00A835C6">
              <w:rPr>
                <w:rFonts w:asciiTheme="majorEastAsia" w:eastAsiaTheme="majorEastAsia" w:hAnsiTheme="majorEastAsia" w:hint="eastAsia"/>
                <w:bCs/>
                <w:sz w:val="21"/>
                <w:szCs w:val="21"/>
              </w:rPr>
              <w:t>各</w:t>
            </w:r>
            <w:r>
              <w:rPr>
                <w:rFonts w:asciiTheme="majorEastAsia" w:eastAsiaTheme="majorEastAsia" w:hAnsiTheme="majorEastAsia" w:hint="eastAsia"/>
                <w:bCs/>
                <w:sz w:val="21"/>
                <w:szCs w:val="21"/>
              </w:rPr>
              <w:t>」</w:t>
            </w:r>
          </w:p>
        </w:tc>
      </w:tr>
      <w:tr w:rsidR="007170BE" w:rsidTr="00542655">
        <w:tc>
          <w:tcPr>
            <w:tcW w:w="1276" w:type="dxa"/>
            <w:vMerge w:val="restart"/>
          </w:tcPr>
          <w:p w:rsidR="007170BE" w:rsidRPr="00A835C6" w:rsidRDefault="007170BE" w:rsidP="00AE38E0">
            <w:pPr>
              <w:widowControl/>
              <w:spacing w:before="100" w:beforeAutospacing="1" w:after="100" w:afterAutospacing="1" w:line="720" w:lineRule="auto"/>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北方方言</w:t>
            </w:r>
          </w:p>
        </w:tc>
        <w:tc>
          <w:tcPr>
            <w:tcW w:w="851"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北京</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kɤ</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kɤ</w:t>
            </w:r>
          </w:p>
        </w:tc>
        <w:tc>
          <w:tcPr>
            <w:tcW w:w="1275"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kɤ</w:t>
            </w:r>
          </w:p>
        </w:tc>
      </w:tr>
      <w:tr w:rsidR="007170BE" w:rsidTr="00542655">
        <w:tc>
          <w:tcPr>
            <w:tcW w:w="1276" w:type="dxa"/>
            <w:vMerge/>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p>
        </w:tc>
        <w:tc>
          <w:tcPr>
            <w:tcW w:w="851"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西安</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kɤ</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kɤ</w:t>
            </w:r>
          </w:p>
        </w:tc>
        <w:tc>
          <w:tcPr>
            <w:tcW w:w="1275"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kɤ</w:t>
            </w:r>
          </w:p>
        </w:tc>
      </w:tr>
      <w:tr w:rsidR="007170BE" w:rsidTr="00542655">
        <w:tc>
          <w:tcPr>
            <w:tcW w:w="1276" w:type="dxa"/>
            <w:vMerge/>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p>
        </w:tc>
        <w:tc>
          <w:tcPr>
            <w:tcW w:w="851"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太原</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kə</w:t>
            </w:r>
            <w:r w:rsidRPr="00A835C6">
              <w:rPr>
                <w:rFonts w:asciiTheme="majorEastAsia" w:eastAsiaTheme="majorEastAsia" w:hAnsiTheme="majorEastAsia" w:hint="eastAsia"/>
                <w:bCs/>
                <w:sz w:val="21"/>
                <w:szCs w:val="21"/>
                <w:vertAlign w:val="superscript"/>
              </w:rPr>
              <w:t>ʔ</w:t>
            </w:r>
            <w:r>
              <w:rPr>
                <w:rFonts w:asciiTheme="majorEastAsia" w:eastAsiaTheme="majorEastAsia" w:hAnsiTheme="majorEastAsia" w:hint="eastAsia"/>
                <w:bCs/>
                <w:sz w:val="21"/>
                <w:szCs w:val="21"/>
              </w:rPr>
              <w:t>,</w:t>
            </w:r>
            <w:r w:rsidRPr="00A835C6">
              <w:rPr>
                <w:rFonts w:asciiTheme="majorEastAsia" w:eastAsiaTheme="majorEastAsia" w:hAnsiTheme="majorEastAsia" w:hint="eastAsia"/>
                <w:bCs/>
                <w:sz w:val="21"/>
                <w:szCs w:val="21"/>
              </w:rPr>
              <w:t>ka</w:t>
            </w:r>
            <w:r w:rsidRPr="00A835C6">
              <w:rPr>
                <w:rFonts w:asciiTheme="majorEastAsia" w:eastAsiaTheme="majorEastAsia" w:hAnsiTheme="majorEastAsia" w:hint="eastAsia"/>
                <w:bCs/>
                <w:sz w:val="21"/>
                <w:szCs w:val="21"/>
                <w:vertAlign w:val="superscript"/>
              </w:rPr>
              <w:t>ʔ</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kə</w:t>
            </w:r>
            <w:r w:rsidRPr="00A835C6">
              <w:rPr>
                <w:rFonts w:asciiTheme="majorEastAsia" w:eastAsiaTheme="majorEastAsia" w:hAnsiTheme="majorEastAsia" w:hint="eastAsia"/>
                <w:bCs/>
                <w:sz w:val="21"/>
                <w:szCs w:val="21"/>
                <w:vertAlign w:val="superscript"/>
              </w:rPr>
              <w:t>ʔ</w:t>
            </w:r>
            <w:r w:rsidRPr="00A835C6">
              <w:rPr>
                <w:rFonts w:asciiTheme="majorEastAsia" w:eastAsiaTheme="majorEastAsia" w:hAnsiTheme="majorEastAsia" w:hint="eastAsia"/>
                <w:bCs/>
                <w:sz w:val="21"/>
                <w:szCs w:val="21"/>
              </w:rPr>
              <w:t>,ka</w:t>
            </w:r>
            <w:r w:rsidRPr="00A835C6">
              <w:rPr>
                <w:rFonts w:asciiTheme="majorEastAsia" w:eastAsiaTheme="majorEastAsia" w:hAnsiTheme="majorEastAsia" w:hint="eastAsia"/>
                <w:bCs/>
                <w:sz w:val="21"/>
                <w:szCs w:val="21"/>
                <w:vertAlign w:val="superscript"/>
              </w:rPr>
              <w:t>ʔ</w:t>
            </w:r>
          </w:p>
        </w:tc>
        <w:tc>
          <w:tcPr>
            <w:tcW w:w="1275"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kə</w:t>
            </w:r>
            <w:r w:rsidRPr="00A835C6">
              <w:rPr>
                <w:rFonts w:asciiTheme="majorEastAsia" w:eastAsiaTheme="majorEastAsia" w:hAnsiTheme="majorEastAsia" w:hint="eastAsia"/>
                <w:bCs/>
                <w:sz w:val="21"/>
                <w:szCs w:val="21"/>
                <w:vertAlign w:val="superscript"/>
              </w:rPr>
              <w:t>ʔ</w:t>
            </w:r>
            <w:r>
              <w:rPr>
                <w:rFonts w:asciiTheme="majorEastAsia" w:eastAsiaTheme="majorEastAsia" w:hAnsiTheme="majorEastAsia" w:hint="eastAsia"/>
                <w:bCs/>
                <w:sz w:val="21"/>
                <w:szCs w:val="21"/>
              </w:rPr>
              <w:t>,</w:t>
            </w:r>
            <w:r w:rsidRPr="00A835C6">
              <w:rPr>
                <w:rFonts w:asciiTheme="majorEastAsia" w:eastAsiaTheme="majorEastAsia" w:hAnsiTheme="majorEastAsia" w:hint="eastAsia"/>
                <w:bCs/>
                <w:sz w:val="21"/>
                <w:szCs w:val="21"/>
              </w:rPr>
              <w:t>ka</w:t>
            </w:r>
            <w:r w:rsidRPr="00A835C6">
              <w:rPr>
                <w:rFonts w:asciiTheme="majorEastAsia" w:eastAsiaTheme="majorEastAsia" w:hAnsiTheme="majorEastAsia" w:hint="eastAsia"/>
                <w:bCs/>
                <w:sz w:val="21"/>
                <w:szCs w:val="21"/>
                <w:vertAlign w:val="superscript"/>
              </w:rPr>
              <w:t>ʔ</w:t>
            </w:r>
          </w:p>
        </w:tc>
      </w:tr>
      <w:tr w:rsidR="007170BE" w:rsidTr="00542655">
        <w:tc>
          <w:tcPr>
            <w:tcW w:w="1276" w:type="dxa"/>
            <w:vMerge/>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p>
        </w:tc>
        <w:tc>
          <w:tcPr>
            <w:tcW w:w="851"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成都</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ko</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ko</w:t>
            </w:r>
          </w:p>
        </w:tc>
        <w:tc>
          <w:tcPr>
            <w:tcW w:w="1275"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ko</w:t>
            </w:r>
          </w:p>
        </w:tc>
      </w:tr>
      <w:tr w:rsidR="007170BE" w:rsidTr="00542655">
        <w:tc>
          <w:tcPr>
            <w:tcW w:w="1276" w:type="dxa"/>
            <w:vMerge w:val="restart"/>
          </w:tcPr>
          <w:p w:rsidR="007170BE" w:rsidRPr="00A835C6" w:rsidRDefault="007170BE" w:rsidP="00AE38E0">
            <w:pPr>
              <w:widowControl/>
              <w:spacing w:before="100" w:beforeAutospacing="1" w:after="100" w:afterAutospacing="1" w:line="720" w:lineRule="auto"/>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南方方言</w:t>
            </w:r>
          </w:p>
        </w:tc>
        <w:tc>
          <w:tcPr>
            <w:tcW w:w="851"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蘇州</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kɤ</w:t>
            </w:r>
            <w:r w:rsidRPr="00A835C6">
              <w:rPr>
                <w:rFonts w:asciiTheme="majorEastAsia" w:eastAsiaTheme="majorEastAsia" w:hAnsiTheme="majorEastAsia" w:hint="eastAsia"/>
                <w:bCs/>
                <w:sz w:val="21"/>
                <w:szCs w:val="21"/>
                <w:vertAlign w:val="superscript"/>
              </w:rPr>
              <w:t>ʔ</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kɤ</w:t>
            </w:r>
            <w:r w:rsidRPr="00A835C6">
              <w:rPr>
                <w:rFonts w:asciiTheme="majorEastAsia" w:eastAsiaTheme="majorEastAsia" w:hAnsiTheme="majorEastAsia" w:hint="eastAsia"/>
                <w:bCs/>
                <w:sz w:val="21"/>
                <w:szCs w:val="21"/>
                <w:vertAlign w:val="superscript"/>
              </w:rPr>
              <w:t>ʔ</w:t>
            </w:r>
          </w:p>
        </w:tc>
        <w:tc>
          <w:tcPr>
            <w:tcW w:w="1275"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ko</w:t>
            </w:r>
            <w:r w:rsidRPr="00A835C6">
              <w:rPr>
                <w:rFonts w:asciiTheme="majorEastAsia" w:eastAsiaTheme="majorEastAsia" w:hAnsiTheme="majorEastAsia" w:hint="eastAsia"/>
                <w:bCs/>
                <w:sz w:val="21"/>
                <w:szCs w:val="21"/>
                <w:vertAlign w:val="superscript"/>
              </w:rPr>
              <w:t>ʔ</w:t>
            </w:r>
          </w:p>
        </w:tc>
      </w:tr>
      <w:tr w:rsidR="007170BE" w:rsidTr="00542655">
        <w:tc>
          <w:tcPr>
            <w:tcW w:w="1276" w:type="dxa"/>
            <w:vMerge/>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p>
        </w:tc>
        <w:tc>
          <w:tcPr>
            <w:tcW w:w="851"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梅県</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kap</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kot</w:t>
            </w:r>
          </w:p>
        </w:tc>
        <w:tc>
          <w:tcPr>
            <w:tcW w:w="1275"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kok</w:t>
            </w:r>
          </w:p>
        </w:tc>
      </w:tr>
      <w:tr w:rsidR="007170BE" w:rsidTr="00542655">
        <w:tc>
          <w:tcPr>
            <w:tcW w:w="1276" w:type="dxa"/>
            <w:vMerge/>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p>
        </w:tc>
        <w:tc>
          <w:tcPr>
            <w:tcW w:w="851"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広州</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kap</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k</w:t>
            </w:r>
            <w:r w:rsidRPr="00A835C6">
              <w:rPr>
                <w:rFonts w:asciiTheme="majorEastAsia" w:eastAsiaTheme="majorEastAsia" w:hAnsiTheme="majorEastAsia" w:hint="eastAsia"/>
                <w:bCs/>
                <w:sz w:val="21"/>
                <w:szCs w:val="21"/>
              </w:rPr>
              <w:t>ɔt</w:t>
            </w:r>
          </w:p>
        </w:tc>
        <w:tc>
          <w:tcPr>
            <w:tcW w:w="1275"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kok</w:t>
            </w:r>
          </w:p>
        </w:tc>
      </w:tr>
      <w:tr w:rsidR="007170BE" w:rsidTr="00542655">
        <w:tc>
          <w:tcPr>
            <w:tcW w:w="1276" w:type="dxa"/>
            <w:vMerge/>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p>
        </w:tc>
        <w:tc>
          <w:tcPr>
            <w:tcW w:w="851"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厦門</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kap</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kat</w:t>
            </w:r>
            <w:r>
              <w:rPr>
                <w:rFonts w:asciiTheme="majorEastAsia" w:eastAsiaTheme="majorEastAsia" w:hAnsiTheme="majorEastAsia" w:hint="eastAsia"/>
                <w:bCs/>
                <w:sz w:val="21"/>
                <w:szCs w:val="21"/>
              </w:rPr>
              <w:t>,</w:t>
            </w:r>
            <w:r w:rsidRPr="00A835C6">
              <w:rPr>
                <w:rFonts w:asciiTheme="majorEastAsia" w:eastAsiaTheme="majorEastAsia" w:hAnsiTheme="majorEastAsia" w:hint="eastAsia"/>
                <w:bCs/>
                <w:sz w:val="21"/>
                <w:szCs w:val="21"/>
              </w:rPr>
              <w:t>kua</w:t>
            </w:r>
            <w:r w:rsidRPr="00A835C6">
              <w:rPr>
                <w:rFonts w:asciiTheme="majorEastAsia" w:eastAsiaTheme="majorEastAsia" w:hAnsiTheme="majorEastAsia" w:hint="eastAsia"/>
                <w:bCs/>
                <w:sz w:val="21"/>
                <w:szCs w:val="21"/>
                <w:vertAlign w:val="superscript"/>
              </w:rPr>
              <w:t>ʔ</w:t>
            </w:r>
          </w:p>
        </w:tc>
        <w:tc>
          <w:tcPr>
            <w:tcW w:w="1275"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kak</w:t>
            </w:r>
            <w:r>
              <w:rPr>
                <w:rFonts w:asciiTheme="majorEastAsia" w:eastAsiaTheme="majorEastAsia" w:hAnsiTheme="majorEastAsia" w:hint="eastAsia"/>
                <w:bCs/>
                <w:sz w:val="21"/>
                <w:szCs w:val="21"/>
              </w:rPr>
              <w:t>,</w:t>
            </w:r>
            <w:r w:rsidRPr="00A835C6">
              <w:rPr>
                <w:rFonts w:asciiTheme="majorEastAsia" w:eastAsiaTheme="majorEastAsia" w:hAnsiTheme="majorEastAsia" w:hint="eastAsia"/>
                <w:bCs/>
                <w:sz w:val="21"/>
                <w:szCs w:val="21"/>
              </w:rPr>
              <w:t>ko</w:t>
            </w:r>
            <w:r w:rsidRPr="00A835C6">
              <w:rPr>
                <w:rFonts w:asciiTheme="majorEastAsia" w:eastAsiaTheme="majorEastAsia" w:hAnsiTheme="majorEastAsia" w:hint="eastAsia"/>
                <w:bCs/>
                <w:sz w:val="21"/>
                <w:szCs w:val="21"/>
                <w:vertAlign w:val="superscript"/>
              </w:rPr>
              <w:t>ʔ</w:t>
            </w:r>
          </w:p>
        </w:tc>
      </w:tr>
      <w:tr w:rsidR="007170BE" w:rsidTr="00542655">
        <w:tc>
          <w:tcPr>
            <w:tcW w:w="1276" w:type="dxa"/>
            <w:vMerge/>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p>
        </w:tc>
        <w:tc>
          <w:tcPr>
            <w:tcW w:w="851"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福州</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kaʔ</w:t>
            </w:r>
          </w:p>
        </w:tc>
        <w:tc>
          <w:tcPr>
            <w:tcW w:w="1134"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ka</w:t>
            </w:r>
            <w:r w:rsidRPr="00A835C6">
              <w:rPr>
                <w:rFonts w:asciiTheme="majorEastAsia" w:eastAsiaTheme="majorEastAsia" w:hAnsiTheme="majorEastAsia" w:hint="eastAsia"/>
                <w:bCs/>
                <w:sz w:val="21"/>
                <w:szCs w:val="21"/>
                <w:vertAlign w:val="superscript"/>
              </w:rPr>
              <w:t>ʔ</w:t>
            </w:r>
          </w:p>
        </w:tc>
        <w:tc>
          <w:tcPr>
            <w:tcW w:w="1275" w:type="dxa"/>
          </w:tcPr>
          <w:p w:rsidR="007170BE" w:rsidRPr="00A835C6" w:rsidRDefault="007170BE" w:rsidP="00AE38E0">
            <w:pPr>
              <w:widowControl/>
              <w:spacing w:before="100" w:beforeAutospacing="1" w:after="100" w:afterAutospacing="1"/>
              <w:jc w:val="left"/>
              <w:rPr>
                <w:rFonts w:asciiTheme="majorEastAsia" w:eastAsiaTheme="majorEastAsia" w:hAnsiTheme="majorEastAsia"/>
                <w:bCs/>
                <w:sz w:val="21"/>
                <w:szCs w:val="21"/>
              </w:rPr>
            </w:pPr>
            <w:r w:rsidRPr="00A835C6">
              <w:rPr>
                <w:rFonts w:asciiTheme="majorEastAsia" w:eastAsiaTheme="majorEastAsia" w:hAnsiTheme="majorEastAsia" w:hint="eastAsia"/>
                <w:bCs/>
                <w:sz w:val="21"/>
                <w:szCs w:val="21"/>
              </w:rPr>
              <w:t>kau</w:t>
            </w:r>
            <w:r w:rsidRPr="00A835C6">
              <w:rPr>
                <w:rFonts w:asciiTheme="majorEastAsia" w:eastAsiaTheme="majorEastAsia" w:hAnsiTheme="majorEastAsia" w:hint="eastAsia"/>
                <w:bCs/>
                <w:sz w:val="21"/>
                <w:szCs w:val="21"/>
                <w:vertAlign w:val="superscript"/>
              </w:rPr>
              <w:t>ʔ</w:t>
            </w:r>
          </w:p>
        </w:tc>
      </w:tr>
    </w:tbl>
    <w:p w:rsidR="00C6483C" w:rsidRDefault="00C6483C" w:rsidP="00C6483C">
      <w:pPr>
        <w:widowControl/>
        <w:spacing w:before="100" w:beforeAutospacing="1" w:after="100" w:afterAutospacing="1" w:line="360" w:lineRule="exact"/>
        <w:ind w:leftChars="100" w:left="200"/>
        <w:jc w:val="left"/>
        <w:rPr>
          <w:rFonts w:ascii="ＭＳ ゴシック" w:eastAsia="ＭＳ ゴシック" w:hAnsi="ＭＳ ゴシック"/>
          <w:bCs/>
          <w:sz w:val="21"/>
          <w:szCs w:val="21"/>
        </w:rPr>
      </w:pPr>
      <w:r w:rsidRPr="00C6483C">
        <w:rPr>
          <w:rFonts w:ascii="ＭＳ ゴシック" w:eastAsia="ＭＳ ゴシック" w:hAnsi="ＭＳ ゴシック" w:hint="eastAsia"/>
          <w:bCs/>
          <w:sz w:val="21"/>
          <w:szCs w:val="21"/>
        </w:rPr>
        <w:t>＊「鴿」</w:t>
      </w:r>
      <w:r>
        <w:rPr>
          <w:rFonts w:ascii="ＭＳ ゴシック" w:eastAsia="ＭＳ ゴシック" w:hAnsi="ＭＳ ゴシック" w:hint="eastAsia"/>
          <w:bCs/>
          <w:sz w:val="21"/>
          <w:szCs w:val="21"/>
        </w:rPr>
        <w:t>：</w:t>
      </w:r>
      <w:r w:rsidRPr="00C6483C">
        <w:rPr>
          <w:rFonts w:ascii="ＭＳ ゴシック" w:eastAsia="ＭＳ ゴシック" w:hAnsi="ＭＳ ゴシック" w:hint="eastAsia"/>
          <w:bCs/>
          <w:sz w:val="21"/>
          <w:szCs w:val="21"/>
        </w:rPr>
        <w:t>合韻</w:t>
      </w:r>
      <w:r w:rsidR="000F502D">
        <w:rPr>
          <w:rFonts w:ascii="ＭＳ ゴシック" w:eastAsia="ＭＳ ゴシック" w:hAnsi="ＭＳ ゴシック" w:hint="eastAsia"/>
          <w:bCs/>
          <w:sz w:val="21"/>
          <w:szCs w:val="21"/>
        </w:rPr>
        <w:t>ə</w:t>
      </w:r>
      <w:r w:rsidRPr="00C6483C">
        <w:rPr>
          <w:rFonts w:ascii="ＭＳ ゴシック" w:eastAsia="ＭＳ ゴシック" w:hAnsi="ＭＳ ゴシック"/>
          <w:bCs/>
          <w:sz w:val="21"/>
          <w:szCs w:val="21"/>
        </w:rPr>
        <w:t>p</w:t>
      </w:r>
      <w:r>
        <w:rPr>
          <w:rFonts w:ascii="ＭＳ ゴシック" w:eastAsia="ＭＳ ゴシック" w:hAnsi="ＭＳ ゴシック" w:hint="eastAsia"/>
          <w:bCs/>
          <w:sz w:val="21"/>
          <w:szCs w:val="21"/>
        </w:rPr>
        <w:t>。</w:t>
      </w:r>
      <w:r w:rsidRPr="00C6483C">
        <w:rPr>
          <w:rFonts w:ascii="ＭＳ ゴシック" w:eastAsia="ＭＳ ゴシック" w:hAnsi="ＭＳ ゴシック"/>
          <w:bCs/>
          <w:sz w:val="21"/>
          <w:szCs w:val="21"/>
        </w:rPr>
        <w:t>「割」</w:t>
      </w:r>
      <w:r>
        <w:rPr>
          <w:rFonts w:ascii="ＭＳ ゴシック" w:eastAsia="ＭＳ ゴシック" w:hAnsi="ＭＳ ゴシック" w:hint="eastAsia"/>
          <w:bCs/>
          <w:sz w:val="21"/>
          <w:szCs w:val="21"/>
        </w:rPr>
        <w:t>：</w:t>
      </w:r>
      <w:r w:rsidRPr="00C6483C">
        <w:rPr>
          <w:rFonts w:ascii="ＭＳ ゴシック" w:eastAsia="ＭＳ ゴシック" w:hAnsi="ＭＳ ゴシック"/>
          <w:bCs/>
          <w:sz w:val="21"/>
          <w:szCs w:val="21"/>
        </w:rPr>
        <w:t>曷韻at</w:t>
      </w:r>
      <w:r>
        <w:rPr>
          <w:rFonts w:ascii="ＭＳ ゴシック" w:eastAsia="ＭＳ ゴシック" w:hAnsi="ＭＳ ゴシック" w:hint="eastAsia"/>
          <w:bCs/>
          <w:sz w:val="21"/>
          <w:szCs w:val="21"/>
        </w:rPr>
        <w:t>。</w:t>
      </w:r>
      <w:r w:rsidRPr="00C6483C">
        <w:rPr>
          <w:rFonts w:ascii="ＭＳ ゴシック" w:eastAsia="ＭＳ ゴシック" w:hAnsi="ＭＳ ゴシック"/>
          <w:bCs/>
          <w:sz w:val="21"/>
          <w:szCs w:val="21"/>
        </w:rPr>
        <w:t>「各」</w:t>
      </w:r>
      <w:r>
        <w:rPr>
          <w:rFonts w:ascii="ＭＳ ゴシック" w:eastAsia="ＭＳ ゴシック" w:hAnsi="ＭＳ ゴシック" w:hint="eastAsia"/>
          <w:bCs/>
          <w:sz w:val="21"/>
          <w:szCs w:val="21"/>
        </w:rPr>
        <w:t>：</w:t>
      </w:r>
      <w:r w:rsidRPr="00C6483C">
        <w:rPr>
          <w:rFonts w:ascii="ＭＳ ゴシック" w:eastAsia="ＭＳ ゴシック" w:hAnsi="ＭＳ ゴシック"/>
          <w:bCs/>
          <w:sz w:val="21"/>
          <w:szCs w:val="21"/>
        </w:rPr>
        <w:t>鐸韻ak</w:t>
      </w:r>
      <w:r>
        <w:rPr>
          <w:rFonts w:ascii="ＭＳ ゴシック" w:eastAsia="ＭＳ ゴシック" w:hAnsi="ＭＳ ゴシック" w:hint="eastAsia"/>
          <w:bCs/>
          <w:sz w:val="21"/>
          <w:szCs w:val="21"/>
        </w:rPr>
        <w:t>。</w:t>
      </w:r>
      <w:r w:rsidR="00E13644" w:rsidRPr="00E13644">
        <w:rPr>
          <w:rFonts w:ascii="ＭＳ ゴシック" w:eastAsia="ＭＳ ゴシック" w:hAnsi="ＭＳ ゴシック" w:hint="eastAsia"/>
          <w:bCs/>
          <w:sz w:val="21"/>
          <w:szCs w:val="21"/>
        </w:rPr>
        <w:t>声調記号は省略</w:t>
      </w:r>
      <w:r w:rsidR="004B3937">
        <w:rPr>
          <w:rFonts w:ascii="ＭＳ ゴシック" w:eastAsia="ＭＳ ゴシック" w:hAnsi="ＭＳ ゴシック" w:hint="eastAsia"/>
          <w:bCs/>
          <w:sz w:val="21"/>
          <w:szCs w:val="21"/>
        </w:rPr>
        <w:t>。</w:t>
      </w:r>
      <w:r w:rsidR="00E13644">
        <w:rPr>
          <w:rFonts w:ascii="ＭＳ ゴシック" w:eastAsia="ＭＳ ゴシック" w:hAnsi="ＭＳ ゴシック"/>
          <w:bCs/>
          <w:sz w:val="21"/>
          <w:szCs w:val="21"/>
        </w:rPr>
        <w:br/>
      </w:r>
      <w:r w:rsidR="00E13644">
        <w:rPr>
          <w:rFonts w:ascii="ＭＳ ゴシック" w:eastAsia="ＭＳ ゴシック" w:hAnsi="ＭＳ ゴシック" w:hint="eastAsia"/>
          <w:bCs/>
          <w:sz w:val="21"/>
          <w:szCs w:val="21"/>
        </w:rPr>
        <w:t>＊</w:t>
      </w:r>
      <w:r w:rsidR="000F502D">
        <w:rPr>
          <w:rFonts w:ascii="ＭＳ ゴシック" w:eastAsia="ＭＳ ゴシック" w:hAnsi="ＭＳ ゴシック" w:hint="eastAsia"/>
          <w:bCs/>
          <w:sz w:val="21"/>
          <w:szCs w:val="21"/>
        </w:rPr>
        <w:t>ローマ字注音は</w:t>
      </w:r>
      <w:r w:rsidR="000F502D" w:rsidRPr="000F502D">
        <w:rPr>
          <w:rFonts w:ascii="ＭＳ ゴシック" w:eastAsia="ＭＳ ゴシック" w:hAnsi="ＭＳ ゴシック" w:hint="eastAsia"/>
          <w:bCs/>
          <w:sz w:val="21"/>
          <w:szCs w:val="21"/>
        </w:rPr>
        <w:t>主に『</w:t>
      </w:r>
      <w:r w:rsidR="000F502D" w:rsidRPr="000F502D">
        <w:rPr>
          <w:rFonts w:ascii="ＭＳ ゴシック" w:eastAsia="ＭＳ ゴシック" w:hAnsi="ＭＳ ゴシック" w:hint="eastAsia"/>
          <w:bCs/>
          <w:sz w:val="18"/>
          <w:szCs w:val="18"/>
        </w:rPr>
        <w:t>音注</w:t>
      </w:r>
      <w:r w:rsidR="000F502D">
        <w:rPr>
          <w:rFonts w:ascii="ＭＳ ゴシック" w:eastAsia="ＭＳ ゴシック" w:hAnsi="ＭＳ ゴシック" w:hint="eastAsia"/>
          <w:bCs/>
          <w:sz w:val="21"/>
          <w:szCs w:val="21"/>
        </w:rPr>
        <w:t>韻鏡校本</w:t>
      </w:r>
      <w:r w:rsidR="000F502D" w:rsidRPr="000F502D">
        <w:rPr>
          <w:rFonts w:ascii="ＭＳ ゴシック" w:eastAsia="ＭＳ ゴシック" w:hAnsi="ＭＳ ゴシック" w:hint="eastAsia"/>
          <w:bCs/>
          <w:sz w:val="21"/>
          <w:szCs w:val="21"/>
        </w:rPr>
        <w:t>』（藤堂・小林</w:t>
      </w:r>
      <w:r w:rsidR="000F502D">
        <w:rPr>
          <w:rFonts w:ascii="ＭＳ ゴシック" w:eastAsia="ＭＳ ゴシック" w:hAnsi="ＭＳ ゴシック" w:hint="eastAsia"/>
          <w:bCs/>
          <w:sz w:val="21"/>
          <w:szCs w:val="21"/>
        </w:rPr>
        <w:t xml:space="preserve">　昭和46）を使用</w:t>
      </w:r>
      <w:r w:rsidR="000F502D" w:rsidRPr="000F502D">
        <w:rPr>
          <w:rFonts w:ascii="ＭＳ ゴシック" w:eastAsia="ＭＳ ゴシック" w:hAnsi="ＭＳ ゴシック" w:hint="eastAsia"/>
          <w:bCs/>
          <w:sz w:val="21"/>
          <w:szCs w:val="21"/>
        </w:rPr>
        <w:t>（以下</w:t>
      </w:r>
      <w:r w:rsidR="00E13644">
        <w:rPr>
          <w:rFonts w:ascii="ＭＳ ゴシック" w:eastAsia="ＭＳ ゴシック" w:hAnsi="ＭＳ ゴシック" w:hint="eastAsia"/>
          <w:bCs/>
          <w:sz w:val="21"/>
          <w:szCs w:val="21"/>
        </w:rPr>
        <w:t>、</w:t>
      </w:r>
      <w:r w:rsidR="000F502D" w:rsidRPr="000F502D">
        <w:rPr>
          <w:rFonts w:ascii="ＭＳ ゴシック" w:eastAsia="ＭＳ ゴシック" w:hAnsi="ＭＳ ゴシック" w:hint="eastAsia"/>
          <w:bCs/>
          <w:sz w:val="21"/>
          <w:szCs w:val="21"/>
        </w:rPr>
        <w:t>同じ）</w:t>
      </w:r>
      <w:r w:rsidR="000F502D">
        <w:rPr>
          <w:rFonts w:ascii="ＭＳ ゴシック" w:eastAsia="ＭＳ ゴシック" w:hAnsi="ＭＳ ゴシック" w:hint="eastAsia"/>
          <w:bCs/>
          <w:sz w:val="21"/>
          <w:szCs w:val="21"/>
        </w:rPr>
        <w:t>。</w:t>
      </w:r>
    </w:p>
    <w:p w:rsidR="00377343" w:rsidRPr="00377343" w:rsidRDefault="00937D9F" w:rsidP="000F502D">
      <w:pPr>
        <w:widowControl/>
        <w:spacing w:before="100" w:beforeAutospacing="1" w:after="100" w:afterAutospacing="1" w:line="360" w:lineRule="exact"/>
        <w:ind w:firstLineChars="100" w:firstLine="240"/>
        <w:jc w:val="left"/>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ところで</w:t>
      </w:r>
      <w:r w:rsidR="00377343" w:rsidRPr="00377343">
        <w:rPr>
          <w:rFonts w:ascii="ＭＳ ゴシック" w:eastAsia="ＭＳ ゴシック" w:hAnsi="ＭＳ ゴシック" w:hint="eastAsia"/>
          <w:bCs/>
          <w:sz w:val="24"/>
          <w:szCs w:val="24"/>
        </w:rPr>
        <w:t>広東</w:t>
      </w:r>
      <w:r w:rsidR="00BF5318">
        <w:rPr>
          <w:rFonts w:asciiTheme="majorEastAsia" w:eastAsiaTheme="majorEastAsia" w:hAnsiTheme="majorEastAsia" w:hint="eastAsia"/>
          <w:color w:val="auto"/>
          <w:kern w:val="2"/>
          <w:sz w:val="24"/>
          <w:szCs w:val="24"/>
        </w:rPr>
        <w:t>方言</w:t>
      </w:r>
      <w:r w:rsidR="00BF5318" w:rsidRPr="00BF5318">
        <w:rPr>
          <w:rFonts w:asciiTheme="majorEastAsia" w:eastAsiaTheme="majorEastAsia" w:hAnsiTheme="majorEastAsia" w:hint="eastAsia"/>
          <w:color w:val="auto"/>
          <w:kern w:val="2"/>
          <w:sz w:val="24"/>
          <w:szCs w:val="24"/>
        </w:rPr>
        <w:t>の</w:t>
      </w:r>
      <w:r w:rsidR="00074079" w:rsidRPr="00074079">
        <w:rPr>
          <w:rFonts w:asciiTheme="majorEastAsia" w:eastAsiaTheme="majorEastAsia" w:hAnsiTheme="majorEastAsia"/>
          <w:color w:val="auto"/>
          <w:kern w:val="2"/>
          <w:sz w:val="24"/>
          <w:szCs w:val="24"/>
        </w:rPr>
        <w:t>閉鎖音韻尾</w:t>
      </w:r>
      <w:r w:rsidR="00BF5318" w:rsidRPr="00BF5318">
        <w:rPr>
          <w:rFonts w:asciiTheme="majorEastAsia" w:eastAsiaTheme="majorEastAsia" w:hAnsiTheme="majorEastAsia" w:hint="eastAsia"/>
          <w:color w:val="auto"/>
          <w:kern w:val="2"/>
          <w:sz w:val="24"/>
          <w:szCs w:val="24"/>
        </w:rPr>
        <w:t>に</w:t>
      </w:r>
      <w:r w:rsidR="00BF5318">
        <w:rPr>
          <w:rFonts w:asciiTheme="majorEastAsia" w:eastAsiaTheme="majorEastAsia" w:hAnsiTheme="majorEastAsia" w:hint="eastAsia"/>
          <w:color w:val="auto"/>
          <w:kern w:val="2"/>
          <w:sz w:val="24"/>
          <w:szCs w:val="24"/>
        </w:rPr>
        <w:t>ついては次</w:t>
      </w:r>
      <w:r w:rsidR="0004106C">
        <w:rPr>
          <w:rFonts w:asciiTheme="majorEastAsia" w:eastAsiaTheme="majorEastAsia" w:hAnsiTheme="majorEastAsia" w:hint="eastAsia"/>
          <w:color w:val="auto"/>
          <w:kern w:val="2"/>
          <w:sz w:val="24"/>
          <w:szCs w:val="24"/>
        </w:rPr>
        <w:t>のような観察が</w:t>
      </w:r>
      <w:r w:rsidR="00AB2A6B">
        <w:rPr>
          <w:rFonts w:asciiTheme="majorEastAsia" w:eastAsiaTheme="majorEastAsia" w:hAnsiTheme="majorEastAsia" w:hint="eastAsia"/>
          <w:color w:val="auto"/>
          <w:kern w:val="2"/>
          <w:sz w:val="24"/>
          <w:szCs w:val="24"/>
        </w:rPr>
        <w:t>あり</w:t>
      </w:r>
      <w:r w:rsidR="0004106C">
        <w:rPr>
          <w:rFonts w:asciiTheme="majorEastAsia" w:eastAsiaTheme="majorEastAsia" w:hAnsiTheme="majorEastAsia" w:hint="eastAsia"/>
          <w:color w:val="auto"/>
          <w:kern w:val="2"/>
          <w:sz w:val="24"/>
          <w:szCs w:val="24"/>
        </w:rPr>
        <w:t>ます</w:t>
      </w:r>
      <w:r w:rsidR="00377343">
        <w:rPr>
          <w:rFonts w:asciiTheme="majorEastAsia" w:eastAsiaTheme="majorEastAsia" w:hAnsiTheme="majorEastAsia" w:hint="eastAsia"/>
          <w:color w:val="auto"/>
          <w:kern w:val="2"/>
          <w:sz w:val="24"/>
          <w:szCs w:val="24"/>
        </w:rPr>
        <w:t>（</w:t>
      </w:r>
      <w:r w:rsidR="00377343" w:rsidRPr="00377343">
        <w:rPr>
          <w:rFonts w:ascii="ＭＳ ゴシック" w:eastAsia="ＭＳ ゴシック" w:hAnsi="ＭＳ ゴシック" w:hint="eastAsia"/>
          <w:sz w:val="24"/>
          <w:szCs w:val="24"/>
        </w:rPr>
        <w:t>千島・片岡共訳　2000：22</w:t>
      </w:r>
      <w:r w:rsidR="00377343" w:rsidRPr="00377343">
        <w:rPr>
          <w:rFonts w:ascii="ＭＳ ゴシック" w:eastAsia="ＭＳ ゴシック" w:hAnsi="ＭＳ ゴシック" w:hint="eastAsia"/>
          <w:bCs/>
          <w:sz w:val="24"/>
          <w:szCs w:val="24"/>
        </w:rPr>
        <w:t>）。</w:t>
      </w:r>
    </w:p>
    <w:p w:rsidR="00377343" w:rsidRPr="00377343" w:rsidRDefault="00377343" w:rsidP="00377343">
      <w:pPr>
        <w:widowControl/>
        <w:spacing w:before="100" w:beforeAutospacing="1" w:after="100" w:afterAutospacing="1" w:line="360" w:lineRule="exact"/>
        <w:ind w:leftChars="100" w:left="200"/>
        <w:jc w:val="left"/>
        <w:rPr>
          <w:rFonts w:ascii="ＭＳ ゴシック" w:eastAsia="ＭＳ ゴシック" w:hAnsi="ＭＳ ゴシック"/>
          <w:bCs/>
          <w:sz w:val="21"/>
          <w:szCs w:val="21"/>
        </w:rPr>
      </w:pPr>
      <w:r w:rsidRPr="00377343">
        <w:rPr>
          <w:rFonts w:ascii="ＭＳ ゴシック" w:eastAsia="ＭＳ ゴシック" w:hAnsi="ＭＳ ゴシック" w:hint="eastAsia"/>
          <w:bCs/>
          <w:sz w:val="21"/>
          <w:szCs w:val="21"/>
        </w:rPr>
        <w:t>「語末つまり,音節のおわりの閉塞子音は破裂しないで終わる（開放されない）。（略）</w:t>
      </w:r>
      <w:r w:rsidR="0026014E">
        <w:rPr>
          <w:rFonts w:ascii="ＭＳ ゴシック" w:eastAsia="ＭＳ ゴシック" w:hAnsi="ＭＳ ゴシック" w:hint="eastAsia"/>
          <w:bCs/>
          <w:sz w:val="21"/>
          <w:szCs w:val="21"/>
        </w:rPr>
        <w:t>結果として</w:t>
      </w:r>
      <w:r w:rsidR="0026014E" w:rsidRPr="00377343">
        <w:rPr>
          <w:rFonts w:ascii="ＭＳ ゴシック" w:eastAsia="ＭＳ ゴシック" w:hAnsi="ＭＳ ゴシック" w:hint="eastAsia"/>
          <w:bCs/>
          <w:sz w:val="21"/>
          <w:szCs w:val="21"/>
        </w:rPr>
        <w:t>閉塞</w:t>
      </w:r>
      <w:r w:rsidR="00B84107" w:rsidRPr="00B84107">
        <w:rPr>
          <w:rFonts w:ascii="ＭＳ ゴシック" w:eastAsia="ＭＳ ゴシック" w:hAnsi="ＭＳ ゴシック" w:hint="eastAsia"/>
          <w:bCs/>
          <w:sz w:val="21"/>
          <w:szCs w:val="21"/>
        </w:rPr>
        <w:t>閉鎖音</w:t>
      </w:r>
      <w:r w:rsidR="0026014E">
        <w:rPr>
          <w:rFonts w:ascii="ＭＳ ゴシック" w:eastAsia="ＭＳ ゴシック" w:hAnsi="ＭＳ ゴシック" w:hint="eastAsia"/>
          <w:bCs/>
          <w:sz w:val="21"/>
          <w:szCs w:val="21"/>
        </w:rPr>
        <w:t>は三つしかない。</w:t>
      </w:r>
      <w:r w:rsidRPr="00377343">
        <w:rPr>
          <w:rFonts w:ascii="ＭＳ ゴシック" w:eastAsia="ＭＳ ゴシック" w:hAnsi="ＭＳ ゴシック"/>
          <w:bCs/>
          <w:sz w:val="21"/>
          <w:szCs w:val="21"/>
        </w:rPr>
        <w:t>-p,-t,-kの</w:t>
      </w:r>
      <w:r>
        <w:rPr>
          <w:rFonts w:ascii="ＭＳ ゴシック" w:eastAsia="ＭＳ ゴシック" w:hAnsi="ＭＳ ゴシック" w:hint="eastAsia"/>
          <w:bCs/>
          <w:sz w:val="21"/>
          <w:szCs w:val="21"/>
        </w:rPr>
        <w:t>三つである。</w:t>
      </w:r>
      <w:r w:rsidRPr="00377343">
        <w:rPr>
          <w:rFonts w:ascii="ＭＳ ゴシック" w:eastAsia="ＭＳ ゴシック" w:hAnsi="ＭＳ ゴシック" w:hint="eastAsia"/>
          <w:bCs/>
          <w:sz w:val="21"/>
          <w:szCs w:val="21"/>
        </w:rPr>
        <w:t>これらは区別が難しいことがあり,英語話者にとっては三つとも全部,声門閉鎖音に聞こえる傾向がある。しかしこれらは弁別的で,次のようなセットがある</w:t>
      </w:r>
      <w:r>
        <w:rPr>
          <w:rFonts w:ascii="ＭＳ ゴシック" w:eastAsia="ＭＳ ゴシック" w:hAnsi="ＭＳ ゴシック" w:hint="eastAsia"/>
          <w:bCs/>
          <w:sz w:val="21"/>
          <w:szCs w:val="21"/>
        </w:rPr>
        <w:t>：</w:t>
      </w:r>
    </w:p>
    <w:p w:rsidR="00952F94" w:rsidRDefault="00377343" w:rsidP="00952F94">
      <w:pPr>
        <w:widowControl/>
        <w:spacing w:before="100" w:beforeAutospacing="1" w:after="100" w:afterAutospacing="1" w:line="360" w:lineRule="exact"/>
        <w:ind w:leftChars="200" w:left="610" w:hangingChars="100" w:hanging="210"/>
        <w:jc w:val="left"/>
        <w:rPr>
          <w:rFonts w:ascii="ＭＳ ゴシック" w:eastAsia="ＭＳ ゴシック" w:hAnsi="ＭＳ ゴシック"/>
          <w:bCs/>
          <w:sz w:val="21"/>
          <w:szCs w:val="21"/>
        </w:rPr>
      </w:pPr>
      <w:r w:rsidRPr="00377343">
        <w:rPr>
          <w:rFonts w:ascii="ＭＳ ゴシック" w:eastAsia="ＭＳ ゴシック" w:hAnsi="ＭＳ ゴシック" w:hint="eastAsia"/>
          <w:bCs/>
          <w:sz w:val="21"/>
          <w:szCs w:val="21"/>
        </w:rPr>
        <w:t>「sā</w:t>
      </w:r>
      <w:r w:rsidR="00B84107">
        <w:rPr>
          <w:rFonts w:ascii="ＭＳ ゴシック" w:eastAsia="ＭＳ ゴシック" w:hAnsi="ＭＳ ゴシック" w:hint="eastAsia"/>
          <w:bCs/>
          <w:sz w:val="21"/>
          <w:szCs w:val="21"/>
        </w:rPr>
        <w:t>p</w:t>
      </w:r>
      <w:r w:rsidR="00A533CE">
        <w:rPr>
          <w:rFonts w:ascii="ＭＳ ゴシック" w:eastAsia="ＭＳ ゴシック" w:hAnsi="ＭＳ ゴシック" w:hint="eastAsia"/>
          <w:bCs/>
          <w:sz w:val="21"/>
          <w:szCs w:val="21"/>
        </w:rPr>
        <w:t xml:space="preserve">　</w:t>
      </w:r>
      <w:r w:rsidRPr="00377343">
        <w:rPr>
          <w:rFonts w:ascii="ＭＳ ゴシック" w:eastAsia="ＭＳ ゴシック" w:hAnsi="ＭＳ ゴシック" w:hint="eastAsia"/>
          <w:bCs/>
          <w:sz w:val="21"/>
          <w:szCs w:val="21"/>
        </w:rPr>
        <w:t xml:space="preserve">　‘‘湿’’　湿った</w:t>
      </w:r>
      <w:r w:rsidR="00952F94">
        <w:rPr>
          <w:rFonts w:ascii="ＭＳ ゴシック" w:eastAsia="ＭＳ ゴシック" w:hAnsi="ＭＳ ゴシック" w:hint="eastAsia"/>
          <w:bCs/>
          <w:sz w:val="21"/>
          <w:szCs w:val="21"/>
        </w:rPr>
        <w:t>（</w:t>
      </w:r>
      <w:r w:rsidR="00952F94" w:rsidRPr="00952F94">
        <w:rPr>
          <w:rFonts w:ascii="ＭＳ ゴシック" w:eastAsia="ＭＳ ゴシック" w:hAnsi="ＭＳ ゴシック" w:hint="eastAsia"/>
          <w:bCs/>
          <w:sz w:val="21"/>
          <w:szCs w:val="21"/>
        </w:rPr>
        <w:t>緝韻</w:t>
      </w:r>
      <w:r w:rsidR="00952F94" w:rsidRPr="00952F94">
        <w:rPr>
          <w:rFonts w:ascii="ＭＳ ゴシック" w:eastAsia="ＭＳ ゴシック" w:hAnsi="ＭＳ ゴシック"/>
          <w:bCs/>
          <w:sz w:val="21"/>
          <w:szCs w:val="21"/>
        </w:rPr>
        <w:t>ɪĕp）</w:t>
      </w:r>
      <w:r>
        <w:rPr>
          <w:rFonts w:ascii="ＭＳ ゴシック" w:eastAsia="ＭＳ ゴシック" w:hAnsi="ＭＳ ゴシック"/>
          <w:bCs/>
          <w:sz w:val="21"/>
          <w:szCs w:val="21"/>
        </w:rPr>
        <w:br/>
      </w:r>
      <w:r w:rsidRPr="00377343">
        <w:rPr>
          <w:rFonts w:ascii="ＭＳ ゴシック" w:eastAsia="ＭＳ ゴシック" w:hAnsi="ＭＳ ゴシック" w:hint="eastAsia"/>
          <w:bCs/>
          <w:sz w:val="21"/>
          <w:szCs w:val="21"/>
        </w:rPr>
        <w:t>sā</w:t>
      </w:r>
      <w:r w:rsidR="00B84107">
        <w:rPr>
          <w:rFonts w:ascii="ＭＳ ゴシック" w:eastAsia="ＭＳ ゴシック" w:hAnsi="ＭＳ ゴシック" w:hint="eastAsia"/>
          <w:bCs/>
          <w:sz w:val="21"/>
          <w:szCs w:val="21"/>
        </w:rPr>
        <w:t>t</w:t>
      </w:r>
      <w:r w:rsidR="00A533CE">
        <w:rPr>
          <w:rFonts w:ascii="ＭＳ ゴシック" w:eastAsia="ＭＳ ゴシック" w:hAnsi="ＭＳ ゴシック" w:hint="eastAsia"/>
          <w:bCs/>
          <w:sz w:val="21"/>
          <w:szCs w:val="21"/>
        </w:rPr>
        <w:t xml:space="preserve">　</w:t>
      </w:r>
      <w:r w:rsidRPr="00377343">
        <w:rPr>
          <w:rFonts w:ascii="ＭＳ ゴシック" w:eastAsia="ＭＳ ゴシック" w:hAnsi="ＭＳ ゴシック" w:hint="eastAsia"/>
          <w:bCs/>
          <w:sz w:val="21"/>
          <w:szCs w:val="21"/>
        </w:rPr>
        <w:t xml:space="preserve">　‘‘失’’　失われた</w:t>
      </w:r>
      <w:r w:rsidR="00952F94">
        <w:rPr>
          <w:rFonts w:ascii="ＭＳ ゴシック" w:eastAsia="ＭＳ ゴシック" w:hAnsi="ＭＳ ゴシック" w:hint="eastAsia"/>
          <w:bCs/>
          <w:sz w:val="21"/>
          <w:szCs w:val="21"/>
        </w:rPr>
        <w:t>（</w:t>
      </w:r>
      <w:r w:rsidR="00952F94" w:rsidRPr="00952F94">
        <w:rPr>
          <w:rFonts w:ascii="ＭＳ ゴシック" w:eastAsia="ＭＳ ゴシック" w:hAnsi="ＭＳ ゴシック"/>
          <w:bCs/>
          <w:sz w:val="21"/>
          <w:szCs w:val="21"/>
        </w:rPr>
        <w:t>質韻ɪĕt）</w:t>
      </w:r>
      <w:r>
        <w:rPr>
          <w:rFonts w:ascii="ＭＳ ゴシック" w:eastAsia="ＭＳ ゴシック" w:hAnsi="ＭＳ ゴシック"/>
          <w:bCs/>
          <w:sz w:val="21"/>
          <w:szCs w:val="21"/>
        </w:rPr>
        <w:br/>
      </w:r>
      <w:r w:rsidRPr="00377343">
        <w:rPr>
          <w:rFonts w:ascii="ＭＳ ゴシック" w:eastAsia="ＭＳ ゴシック" w:hAnsi="ＭＳ ゴシック" w:hint="eastAsia"/>
          <w:bCs/>
          <w:sz w:val="21"/>
          <w:szCs w:val="21"/>
        </w:rPr>
        <w:t>sāk</w:t>
      </w:r>
      <w:r w:rsidR="00B84107">
        <w:rPr>
          <w:rFonts w:ascii="ＭＳ ゴシック" w:eastAsia="ＭＳ ゴシック" w:hAnsi="ＭＳ ゴシック" w:hint="eastAsia"/>
          <w:bCs/>
          <w:sz w:val="21"/>
          <w:szCs w:val="21"/>
        </w:rPr>
        <w:t xml:space="preserve"> </w:t>
      </w:r>
      <w:r w:rsidRPr="00377343">
        <w:rPr>
          <w:rFonts w:ascii="ＭＳ ゴシック" w:eastAsia="ＭＳ ゴシック" w:hAnsi="ＭＳ ゴシック" w:hint="eastAsia"/>
          <w:bCs/>
          <w:sz w:val="21"/>
          <w:szCs w:val="21"/>
        </w:rPr>
        <w:t xml:space="preserve">　</w:t>
      </w:r>
      <w:r w:rsidR="00A533CE">
        <w:rPr>
          <w:rFonts w:ascii="ＭＳ ゴシック" w:eastAsia="ＭＳ ゴシック" w:hAnsi="ＭＳ ゴシック" w:hint="eastAsia"/>
          <w:bCs/>
          <w:sz w:val="21"/>
          <w:szCs w:val="21"/>
        </w:rPr>
        <w:t xml:space="preserve"> </w:t>
      </w:r>
      <w:r w:rsidRPr="00377343">
        <w:rPr>
          <w:rFonts w:ascii="ＭＳ ゴシック" w:eastAsia="ＭＳ ゴシック" w:hAnsi="ＭＳ ゴシック" w:hint="eastAsia"/>
          <w:bCs/>
          <w:sz w:val="21"/>
          <w:szCs w:val="21"/>
        </w:rPr>
        <w:t>‘‘塞’’　詰め</w:t>
      </w:r>
      <w:r w:rsidR="000F502D">
        <w:rPr>
          <w:rFonts w:ascii="ＭＳ ゴシック" w:eastAsia="ＭＳ ゴシック" w:hAnsi="ＭＳ ゴシック" w:hint="eastAsia"/>
          <w:bCs/>
          <w:sz w:val="21"/>
          <w:szCs w:val="21"/>
        </w:rPr>
        <w:t>込</w:t>
      </w:r>
      <w:r w:rsidRPr="00377343">
        <w:rPr>
          <w:rFonts w:ascii="ＭＳ ゴシック" w:eastAsia="ＭＳ ゴシック" w:hAnsi="ＭＳ ゴシック" w:hint="eastAsia"/>
          <w:bCs/>
          <w:sz w:val="21"/>
          <w:szCs w:val="21"/>
        </w:rPr>
        <w:t>まれた</w:t>
      </w:r>
      <w:r w:rsidR="00952F94">
        <w:rPr>
          <w:rFonts w:ascii="ＭＳ ゴシック" w:eastAsia="ＭＳ ゴシック" w:hAnsi="ＭＳ ゴシック" w:hint="eastAsia"/>
          <w:bCs/>
          <w:sz w:val="21"/>
          <w:szCs w:val="21"/>
        </w:rPr>
        <w:t>（徳</w:t>
      </w:r>
      <w:r w:rsidR="00952F94" w:rsidRPr="00952F94">
        <w:rPr>
          <w:rFonts w:ascii="ＭＳ ゴシック" w:eastAsia="ＭＳ ゴシック" w:hAnsi="ＭＳ ゴシック"/>
          <w:bCs/>
          <w:sz w:val="21"/>
          <w:szCs w:val="21"/>
        </w:rPr>
        <w:t>韻</w:t>
      </w:r>
      <w:r w:rsidR="00952F94">
        <w:rPr>
          <w:rFonts w:ascii="ＭＳ ゴシック" w:eastAsia="ＭＳ ゴシック" w:hAnsi="ＭＳ ゴシック" w:hint="eastAsia"/>
          <w:bCs/>
          <w:sz w:val="21"/>
          <w:szCs w:val="21"/>
        </w:rPr>
        <w:t>ək</w:t>
      </w:r>
      <w:r w:rsidR="00E13644">
        <w:rPr>
          <w:rFonts w:ascii="ＭＳ ゴシック" w:eastAsia="ＭＳ ゴシック" w:hAnsi="ＭＳ ゴシック" w:hint="eastAsia"/>
          <w:bCs/>
          <w:sz w:val="21"/>
          <w:szCs w:val="21"/>
        </w:rPr>
        <w:t>）</w:t>
      </w:r>
      <w:r w:rsidR="00996E27">
        <w:rPr>
          <w:rFonts w:ascii="ＭＳ ゴシック" w:eastAsia="ＭＳ ゴシック" w:hAnsi="ＭＳ ゴシック" w:hint="eastAsia"/>
          <w:bCs/>
          <w:sz w:val="21"/>
          <w:szCs w:val="21"/>
        </w:rPr>
        <w:t>」</w:t>
      </w:r>
      <w:r w:rsidR="00996E27">
        <w:rPr>
          <w:rFonts w:ascii="ＭＳ ゴシック" w:eastAsia="ＭＳ ゴシック" w:hAnsi="ＭＳ ゴシック" w:hint="eastAsia"/>
          <w:bCs/>
          <w:sz w:val="21"/>
          <w:szCs w:val="21"/>
        </w:rPr>
        <w:br/>
        <w:t xml:space="preserve">　＊（　）内は筆者</w:t>
      </w:r>
      <w:r w:rsidR="004308C5">
        <w:rPr>
          <w:rFonts w:ascii="ＭＳ ゴシック" w:eastAsia="ＭＳ ゴシック" w:hAnsi="ＭＳ ゴシック" w:hint="eastAsia"/>
          <w:bCs/>
          <w:sz w:val="21"/>
          <w:szCs w:val="21"/>
        </w:rPr>
        <w:t>の補筆</w:t>
      </w:r>
      <w:r w:rsidR="00996E27">
        <w:rPr>
          <w:rFonts w:ascii="ＭＳ ゴシック" w:eastAsia="ＭＳ ゴシック" w:hAnsi="ＭＳ ゴシック" w:hint="eastAsia"/>
          <w:bCs/>
          <w:sz w:val="21"/>
          <w:szCs w:val="21"/>
        </w:rPr>
        <w:t>。</w:t>
      </w:r>
    </w:p>
    <w:p w:rsidR="00377343" w:rsidRPr="00377343" w:rsidRDefault="003B5E26" w:rsidP="00952F94">
      <w:pPr>
        <w:widowControl/>
        <w:spacing w:before="100" w:beforeAutospacing="1" w:after="100" w:afterAutospacing="1" w:line="360" w:lineRule="exact"/>
        <w:ind w:firstLineChars="100" w:firstLine="240"/>
        <w:jc w:val="left"/>
        <w:rPr>
          <w:rFonts w:ascii="ＭＳ ゴシック" w:eastAsia="ＭＳ ゴシック" w:hAnsi="ＭＳ ゴシック"/>
          <w:bCs/>
        </w:rPr>
      </w:pPr>
      <w:r>
        <w:rPr>
          <w:rFonts w:ascii="ＭＳ ゴシック" w:eastAsia="ＭＳ ゴシック" w:hAnsi="ＭＳ ゴシック" w:hint="eastAsia"/>
          <w:bCs/>
          <w:sz w:val="24"/>
          <w:szCs w:val="24"/>
        </w:rPr>
        <w:t>また</w:t>
      </w:r>
      <w:r w:rsidR="004E2DE9" w:rsidRPr="004E2DE9">
        <w:rPr>
          <w:rFonts w:ascii="ＭＳ ゴシック" w:eastAsia="ＭＳ ゴシック" w:hAnsi="ＭＳ ゴシック" w:hint="eastAsia"/>
          <w:bCs/>
          <w:sz w:val="24"/>
          <w:szCs w:val="24"/>
        </w:rPr>
        <w:t>広東方言の閉鎖音韻尾</w:t>
      </w:r>
      <w:r w:rsidR="004E2DE9">
        <w:rPr>
          <w:rFonts w:ascii="ＭＳ ゴシック" w:eastAsia="ＭＳ ゴシック" w:hAnsi="ＭＳ ゴシック" w:hint="eastAsia"/>
          <w:bCs/>
          <w:sz w:val="24"/>
          <w:szCs w:val="24"/>
        </w:rPr>
        <w:t>k</w:t>
      </w:r>
      <w:r w:rsidR="004C5750">
        <w:rPr>
          <w:rFonts w:ascii="ＭＳ ゴシック" w:eastAsia="ＭＳ ゴシック" w:hAnsi="ＭＳ ゴシック" w:hint="eastAsia"/>
          <w:bCs/>
          <w:sz w:val="24"/>
          <w:szCs w:val="24"/>
        </w:rPr>
        <w:t>は</w:t>
      </w:r>
      <w:r w:rsidR="00D13A07" w:rsidRPr="00D13A07">
        <w:rPr>
          <w:rFonts w:ascii="ＭＳ ゴシック" w:eastAsia="ＭＳ ゴシック" w:hAnsi="ＭＳ ゴシック" w:hint="eastAsia"/>
          <w:bCs/>
          <w:sz w:val="24"/>
          <w:szCs w:val="24"/>
        </w:rPr>
        <w:t>「</w:t>
      </w:r>
      <w:r w:rsidR="00A276FD" w:rsidRPr="00A276FD">
        <w:rPr>
          <w:rFonts w:ascii="ＭＳ ゴシック" w:eastAsia="ＭＳ ゴシック" w:hAnsi="ＭＳ ゴシック" w:hint="eastAsia"/>
          <w:bCs/>
          <w:sz w:val="24"/>
          <w:szCs w:val="24"/>
        </w:rPr>
        <w:t>（</w:t>
      </w:r>
      <w:r w:rsidR="00A276FD" w:rsidRPr="00A276FD">
        <w:rPr>
          <w:rFonts w:ascii="ＭＳ ゴシック" w:eastAsia="ＭＳ ゴシック" w:hAnsi="ＭＳ ゴシック"/>
          <w:bCs/>
          <w:sz w:val="24"/>
          <w:szCs w:val="24"/>
        </w:rPr>
        <w:t>d）</w:t>
      </w:r>
      <w:r w:rsidR="00AD06E2">
        <w:rPr>
          <w:rFonts w:ascii="ＭＳ ゴシック" w:eastAsia="ＭＳ ゴシック" w:hAnsi="ＭＳ ゴシック" w:hint="eastAsia"/>
          <w:bCs/>
          <w:sz w:val="24"/>
          <w:szCs w:val="24"/>
        </w:rPr>
        <w:t xml:space="preserve"> </w:t>
      </w:r>
      <w:r w:rsidR="00D13A07" w:rsidRPr="00D13A07">
        <w:rPr>
          <w:rFonts w:ascii="ＭＳ ゴシック" w:eastAsia="ＭＳ ゴシック" w:hAnsi="ＭＳ ゴシック"/>
          <w:bCs/>
          <w:sz w:val="24"/>
          <w:szCs w:val="24"/>
        </w:rPr>
        <w:t>-k</w:t>
      </w:r>
      <w:r w:rsidR="00D13A07" w:rsidRPr="00D13A07">
        <w:rPr>
          <w:rFonts w:ascii="ＭＳ ゴシック" w:eastAsia="ＭＳ ゴシック" w:hAnsi="ＭＳ ゴシック" w:hint="eastAsia"/>
          <w:bCs/>
          <w:sz w:val="24"/>
          <w:szCs w:val="24"/>
        </w:rPr>
        <w:t>→</w:t>
      </w:r>
      <w:r w:rsidR="00D13A07" w:rsidRPr="00D13A07">
        <w:rPr>
          <w:rFonts w:ascii="ＭＳ ゴシック" w:eastAsia="ＭＳ ゴシック" w:hAnsi="ＭＳ ゴシック"/>
          <w:bCs/>
          <w:sz w:val="24"/>
          <w:szCs w:val="24"/>
        </w:rPr>
        <w:t>-t</w:t>
      </w:r>
      <w:r w:rsidR="00D13A07" w:rsidRPr="00D13A07">
        <w:rPr>
          <w:rFonts w:ascii="ＭＳ ゴシック" w:eastAsia="ＭＳ ゴシック" w:hAnsi="ＭＳ ゴシック" w:hint="eastAsia"/>
          <w:bCs/>
          <w:sz w:val="24"/>
          <w:szCs w:val="24"/>
        </w:rPr>
        <w:t>,baak→baat</w:t>
      </w:r>
      <w:r w:rsidR="00D13A07" w:rsidRPr="00377343">
        <w:rPr>
          <w:rFonts w:ascii="ＭＳ ゴシック" w:eastAsia="ＭＳ ゴシック" w:hAnsi="ＭＳ ゴシック" w:hint="eastAsia"/>
          <w:bCs/>
          <w:sz w:val="24"/>
          <w:szCs w:val="24"/>
        </w:rPr>
        <w:t>‘‘</w:t>
      </w:r>
      <w:r w:rsidR="00D13A07" w:rsidRPr="00D13A07">
        <w:rPr>
          <w:rFonts w:ascii="ＭＳ ゴシック" w:eastAsia="ＭＳ ゴシック" w:hAnsi="ＭＳ ゴシック" w:hint="eastAsia"/>
          <w:bCs/>
          <w:sz w:val="24"/>
          <w:szCs w:val="24"/>
        </w:rPr>
        <w:t>百</w:t>
      </w:r>
      <w:r w:rsidR="00D13A07" w:rsidRPr="00377343">
        <w:rPr>
          <w:rFonts w:ascii="ＭＳ ゴシック" w:eastAsia="ＭＳ ゴシック" w:hAnsi="ＭＳ ゴシック" w:hint="eastAsia"/>
          <w:bCs/>
          <w:sz w:val="24"/>
          <w:szCs w:val="24"/>
        </w:rPr>
        <w:t>’’</w:t>
      </w:r>
      <w:r w:rsidR="00D13A07" w:rsidRPr="00D13A07">
        <w:rPr>
          <w:rFonts w:ascii="ＭＳ ゴシック" w:eastAsia="ＭＳ ゴシック" w:hAnsi="ＭＳ ゴシック" w:hint="eastAsia"/>
          <w:bCs/>
          <w:sz w:val="24"/>
          <w:szCs w:val="24"/>
        </w:rPr>
        <w:t>「百」, bāk→bāt</w:t>
      </w:r>
      <w:r w:rsidR="00D13A07" w:rsidRPr="00377343">
        <w:rPr>
          <w:rFonts w:ascii="ＭＳ ゴシック" w:eastAsia="ＭＳ ゴシック" w:hAnsi="ＭＳ ゴシック" w:hint="eastAsia"/>
          <w:bCs/>
          <w:sz w:val="24"/>
          <w:szCs w:val="24"/>
        </w:rPr>
        <w:t>‘‘</w:t>
      </w:r>
      <w:r w:rsidR="00D13A07" w:rsidRPr="00D13A07">
        <w:rPr>
          <w:rFonts w:ascii="ＭＳ ゴシック" w:eastAsia="ＭＳ ゴシック" w:hAnsi="ＭＳ ゴシック" w:hint="eastAsia"/>
          <w:bCs/>
          <w:sz w:val="24"/>
          <w:szCs w:val="24"/>
        </w:rPr>
        <w:t>北</w:t>
      </w:r>
      <w:r w:rsidR="00D13A07" w:rsidRPr="00377343">
        <w:rPr>
          <w:rFonts w:ascii="ＭＳ ゴシック" w:eastAsia="ＭＳ ゴシック" w:hAnsi="ＭＳ ゴシック" w:hint="eastAsia"/>
          <w:bCs/>
          <w:sz w:val="24"/>
          <w:szCs w:val="24"/>
        </w:rPr>
        <w:t>’’</w:t>
      </w:r>
      <w:r w:rsidR="00D13A07" w:rsidRPr="00D13A07">
        <w:rPr>
          <w:rFonts w:ascii="ＭＳ ゴシック" w:eastAsia="ＭＳ ゴシック" w:hAnsi="ＭＳ ゴシック" w:hint="eastAsia"/>
          <w:bCs/>
          <w:sz w:val="24"/>
          <w:szCs w:val="24"/>
        </w:rPr>
        <w:t>「北」」</w:t>
      </w:r>
      <w:r w:rsidR="00AB2A6B" w:rsidRPr="00760068">
        <w:rPr>
          <w:rFonts w:ascii="ＭＳ ゴシック" w:eastAsia="ＭＳ ゴシック" w:hAnsi="ＭＳ ゴシック" w:hint="eastAsia"/>
          <w:bCs/>
          <w:sz w:val="24"/>
          <w:szCs w:val="24"/>
        </w:rPr>
        <w:t>（</w:t>
      </w:r>
      <w:r w:rsidR="00AE38E0">
        <w:rPr>
          <w:rFonts w:ascii="ＭＳ ゴシック" w:eastAsia="ＭＳ ゴシック" w:hAnsi="ＭＳ ゴシック" w:hint="eastAsia"/>
          <w:bCs/>
          <w:sz w:val="24"/>
          <w:szCs w:val="24"/>
        </w:rPr>
        <w:t>上</w:t>
      </w:r>
      <w:r w:rsidR="00AB2A6B" w:rsidRPr="00760068">
        <w:rPr>
          <w:rFonts w:ascii="ＭＳ ゴシック" w:eastAsia="ＭＳ ゴシック" w:hAnsi="ＭＳ ゴシック" w:hint="eastAsia"/>
          <w:bCs/>
          <w:sz w:val="24"/>
          <w:szCs w:val="24"/>
        </w:rPr>
        <w:t>書：</w:t>
      </w:r>
      <w:r w:rsidR="00AB2A6B" w:rsidRPr="00760068">
        <w:rPr>
          <w:rFonts w:ascii="ＭＳ ゴシック" w:eastAsia="ＭＳ ゴシック" w:hAnsi="ＭＳ ゴシック"/>
          <w:bCs/>
          <w:sz w:val="24"/>
          <w:szCs w:val="24"/>
        </w:rPr>
        <w:t>42,22）</w:t>
      </w:r>
      <w:r w:rsidR="00760068" w:rsidRPr="00760068">
        <w:rPr>
          <w:rFonts w:ascii="ＭＳ ゴシック" w:eastAsia="ＭＳ ゴシック" w:hAnsi="ＭＳ ゴシック" w:hint="eastAsia"/>
          <w:bCs/>
          <w:sz w:val="24"/>
          <w:szCs w:val="24"/>
        </w:rPr>
        <w:t>の</w:t>
      </w:r>
      <w:r w:rsidR="00AD06E2">
        <w:rPr>
          <w:rFonts w:ascii="ＭＳ ゴシック" w:eastAsia="ＭＳ ゴシック" w:hAnsi="ＭＳ ゴシック" w:hint="eastAsia"/>
          <w:bCs/>
          <w:sz w:val="24"/>
          <w:szCs w:val="24"/>
        </w:rPr>
        <w:t>ようにtと</w:t>
      </w:r>
      <w:r w:rsidR="00AD06E2" w:rsidRPr="00AD06E2">
        <w:rPr>
          <w:rFonts w:ascii="ＭＳ ゴシック" w:eastAsia="ＭＳ ゴシック" w:hAnsi="ＭＳ ゴシック"/>
          <w:bCs/>
          <w:sz w:val="24"/>
          <w:szCs w:val="24"/>
        </w:rPr>
        <w:t>交代することがあり、</w:t>
      </w:r>
      <w:r>
        <w:rPr>
          <w:rFonts w:ascii="ＭＳ ゴシック" w:eastAsia="ＭＳ ゴシック" w:hAnsi="ＭＳ ゴシック" w:hint="eastAsia"/>
          <w:bCs/>
          <w:sz w:val="24"/>
          <w:szCs w:val="24"/>
        </w:rPr>
        <w:t>「</w:t>
      </w:r>
      <w:r w:rsidR="00D13A07" w:rsidRPr="00377343">
        <w:rPr>
          <w:rFonts w:ascii="ＭＳ ゴシック" w:eastAsia="ＭＳ ゴシック" w:hAnsi="ＭＳ ゴシック" w:hint="eastAsia"/>
          <w:bCs/>
          <w:sz w:val="24"/>
          <w:szCs w:val="24"/>
        </w:rPr>
        <w:t>sāk</w:t>
      </w:r>
      <w:r w:rsidR="00A276FD">
        <w:rPr>
          <w:rFonts w:ascii="ＭＳ ゴシック" w:eastAsia="ＭＳ ゴシック" w:hAnsi="ＭＳ ゴシック" w:hint="eastAsia"/>
          <w:bCs/>
          <w:sz w:val="24"/>
          <w:szCs w:val="24"/>
        </w:rPr>
        <w:t xml:space="preserve"> </w:t>
      </w:r>
      <w:r w:rsidR="00760068">
        <w:rPr>
          <w:rFonts w:ascii="ＭＳ ゴシック" w:eastAsia="ＭＳ ゴシック" w:hAnsi="ＭＳ ゴシック" w:hint="eastAsia"/>
          <w:bCs/>
          <w:sz w:val="24"/>
          <w:szCs w:val="24"/>
        </w:rPr>
        <w:t>ch</w:t>
      </w:r>
      <w:r w:rsidR="00D13A07" w:rsidRPr="00377343">
        <w:rPr>
          <w:rFonts w:ascii="ＭＳ ゴシック" w:eastAsia="ＭＳ ゴシック" w:hAnsi="ＭＳ ゴシック" w:hint="eastAsia"/>
          <w:bCs/>
          <w:sz w:val="24"/>
          <w:szCs w:val="24"/>
        </w:rPr>
        <w:t>ē‘‘塞車’’「混雑・車＝交通渋滞」</w:t>
      </w:r>
      <w:r w:rsidR="00A276FD">
        <w:rPr>
          <w:rFonts w:ascii="ＭＳ ゴシック" w:eastAsia="ＭＳ ゴシック" w:hAnsi="ＭＳ ゴシック" w:hint="eastAsia"/>
          <w:bCs/>
          <w:sz w:val="24"/>
          <w:szCs w:val="24"/>
        </w:rPr>
        <w:t>はもしも語末が</w:t>
      </w:r>
      <w:r w:rsidR="00A276FD" w:rsidRPr="00A276FD">
        <w:rPr>
          <w:rFonts w:ascii="ＭＳ ゴシック" w:eastAsia="ＭＳ ゴシック" w:hAnsi="ＭＳ ゴシック" w:hint="eastAsia"/>
          <w:bCs/>
          <w:sz w:val="24"/>
          <w:szCs w:val="24"/>
        </w:rPr>
        <w:t>閉塞音</w:t>
      </w:r>
      <w:r w:rsidR="00A276FD">
        <w:rPr>
          <w:rFonts w:ascii="ＭＳ ゴシック" w:eastAsia="ＭＳ ゴシック" w:hAnsi="ＭＳ ゴシック" w:hint="eastAsia"/>
          <w:bCs/>
          <w:sz w:val="24"/>
          <w:szCs w:val="24"/>
        </w:rPr>
        <w:t>の</w:t>
      </w:r>
      <w:r w:rsidR="00A276FD" w:rsidRPr="00A276FD">
        <w:rPr>
          <w:rFonts w:ascii="ＭＳ ゴシック" w:eastAsia="ＭＳ ゴシック" w:hAnsi="ＭＳ ゴシック"/>
          <w:bCs/>
          <w:sz w:val="24"/>
          <w:szCs w:val="24"/>
        </w:rPr>
        <w:t>-t</w:t>
      </w:r>
      <w:r w:rsidR="00A276FD">
        <w:rPr>
          <w:rFonts w:ascii="ＭＳ ゴシック" w:eastAsia="ＭＳ ゴシック" w:hAnsi="ＭＳ ゴシック" w:hint="eastAsia"/>
          <w:bCs/>
          <w:sz w:val="24"/>
          <w:szCs w:val="24"/>
        </w:rPr>
        <w:t>として発音されたり</w:t>
      </w:r>
      <w:r w:rsidR="009C44BE">
        <w:rPr>
          <w:rFonts w:ascii="ＭＳ ゴシック" w:eastAsia="ＭＳ ゴシック" w:hAnsi="ＭＳ ゴシック" w:hint="eastAsia"/>
          <w:bCs/>
          <w:sz w:val="24"/>
          <w:szCs w:val="24"/>
        </w:rPr>
        <w:t>知覚</w:t>
      </w:r>
      <w:r w:rsidR="00A276FD">
        <w:rPr>
          <w:rFonts w:ascii="ＭＳ ゴシック" w:eastAsia="ＭＳ ゴシック" w:hAnsi="ＭＳ ゴシック" w:hint="eastAsia"/>
          <w:bCs/>
          <w:sz w:val="24"/>
          <w:szCs w:val="24"/>
        </w:rPr>
        <w:t>されたりすると，</w:t>
      </w:r>
      <w:r w:rsidR="00D13A07" w:rsidRPr="00377343">
        <w:rPr>
          <w:rFonts w:ascii="ＭＳ ゴシック" w:eastAsia="ＭＳ ゴシック" w:hAnsi="ＭＳ ゴシック" w:hint="eastAsia"/>
          <w:bCs/>
          <w:sz w:val="24"/>
          <w:szCs w:val="24"/>
        </w:rPr>
        <w:t>sāt</w:t>
      </w:r>
      <w:r w:rsidR="00A276FD">
        <w:rPr>
          <w:rFonts w:ascii="ＭＳ ゴシック" w:eastAsia="ＭＳ ゴシック" w:hAnsi="ＭＳ ゴシック" w:hint="eastAsia"/>
          <w:bCs/>
          <w:sz w:val="24"/>
          <w:szCs w:val="24"/>
        </w:rPr>
        <w:t xml:space="preserve"> </w:t>
      </w:r>
      <w:r w:rsidR="00760068">
        <w:rPr>
          <w:rFonts w:ascii="ＭＳ ゴシック" w:eastAsia="ＭＳ ゴシック" w:hAnsi="ＭＳ ゴシック" w:hint="eastAsia"/>
          <w:bCs/>
          <w:sz w:val="24"/>
          <w:szCs w:val="24"/>
        </w:rPr>
        <w:t>ch</w:t>
      </w:r>
      <w:r w:rsidR="00D13A07" w:rsidRPr="00377343">
        <w:rPr>
          <w:rFonts w:ascii="ＭＳ ゴシック" w:eastAsia="ＭＳ ゴシック" w:hAnsi="ＭＳ ゴシック" w:hint="eastAsia"/>
          <w:bCs/>
          <w:sz w:val="24"/>
          <w:szCs w:val="24"/>
        </w:rPr>
        <w:t>ē‘‘失車’’「なくした車」</w:t>
      </w:r>
      <w:r w:rsidR="00A276FD">
        <w:rPr>
          <w:rFonts w:ascii="ＭＳ ゴシック" w:eastAsia="ＭＳ ゴシック" w:hAnsi="ＭＳ ゴシック" w:hint="eastAsia"/>
          <w:bCs/>
          <w:sz w:val="24"/>
          <w:szCs w:val="24"/>
        </w:rPr>
        <w:t>と</w:t>
      </w:r>
      <w:r w:rsidR="00D13A07" w:rsidRPr="00377343">
        <w:rPr>
          <w:rFonts w:ascii="ＭＳ ゴシック" w:eastAsia="ＭＳ ゴシック" w:hAnsi="ＭＳ ゴシック" w:hint="eastAsia"/>
          <w:bCs/>
          <w:sz w:val="24"/>
          <w:szCs w:val="24"/>
        </w:rPr>
        <w:t>同じに聞こえる。この現象は若い世代の話者の間で広く行き</w:t>
      </w:r>
      <w:r w:rsidR="00A276FD">
        <w:rPr>
          <w:rFonts w:ascii="ＭＳ ゴシック" w:eastAsia="ＭＳ ゴシック" w:hAnsi="ＭＳ ゴシック" w:hint="eastAsia"/>
          <w:bCs/>
          <w:sz w:val="24"/>
          <w:szCs w:val="24"/>
        </w:rPr>
        <w:t>渡</w:t>
      </w:r>
      <w:r w:rsidR="00D13A07" w:rsidRPr="00377343">
        <w:rPr>
          <w:rFonts w:ascii="ＭＳ ゴシック" w:eastAsia="ＭＳ ゴシック" w:hAnsi="ＭＳ ゴシック" w:hint="eastAsia"/>
          <w:bCs/>
          <w:sz w:val="24"/>
          <w:szCs w:val="24"/>
        </w:rPr>
        <w:t>っているよう」</w:t>
      </w:r>
      <w:r w:rsidR="00D13A07">
        <w:rPr>
          <w:rFonts w:ascii="ＭＳ ゴシック" w:eastAsia="ＭＳ ゴシック" w:hAnsi="ＭＳ ゴシック" w:hint="eastAsia"/>
          <w:bCs/>
          <w:sz w:val="24"/>
          <w:szCs w:val="24"/>
        </w:rPr>
        <w:t>（</w:t>
      </w:r>
      <w:r w:rsidR="00B54BE6">
        <w:rPr>
          <w:rFonts w:ascii="ＭＳ ゴシック" w:eastAsia="ＭＳ ゴシック" w:hAnsi="ＭＳ ゴシック" w:hint="eastAsia"/>
          <w:bCs/>
          <w:sz w:val="24"/>
          <w:szCs w:val="24"/>
        </w:rPr>
        <w:t>上</w:t>
      </w:r>
      <w:r w:rsidR="00D13A07" w:rsidRPr="00377343">
        <w:rPr>
          <w:rFonts w:ascii="ＭＳ ゴシック" w:eastAsia="ＭＳ ゴシック" w:hAnsi="ＭＳ ゴシック" w:hint="eastAsia"/>
          <w:bCs/>
          <w:sz w:val="24"/>
          <w:szCs w:val="24"/>
        </w:rPr>
        <w:t>書</w:t>
      </w:r>
      <w:r w:rsidR="00D13A07">
        <w:rPr>
          <w:rFonts w:ascii="ＭＳ ゴシック" w:eastAsia="ＭＳ ゴシック" w:hAnsi="ＭＳ ゴシック" w:hint="eastAsia"/>
          <w:bCs/>
          <w:sz w:val="24"/>
          <w:szCs w:val="24"/>
        </w:rPr>
        <w:t>：</w:t>
      </w:r>
      <w:r w:rsidR="00D13A07" w:rsidRPr="00377343">
        <w:rPr>
          <w:rFonts w:ascii="ＭＳ ゴシック" w:eastAsia="ＭＳ ゴシック" w:hAnsi="ＭＳ ゴシック" w:hint="eastAsia"/>
          <w:bCs/>
          <w:sz w:val="24"/>
          <w:szCs w:val="24"/>
        </w:rPr>
        <w:t>同ページ）</w:t>
      </w:r>
      <w:r w:rsidR="00D13A07">
        <w:rPr>
          <w:rFonts w:ascii="ＭＳ ゴシック" w:eastAsia="ＭＳ ゴシック" w:hAnsi="ＭＳ ゴシック" w:hint="eastAsia"/>
          <w:bCs/>
          <w:sz w:val="24"/>
          <w:szCs w:val="24"/>
        </w:rPr>
        <w:t>です</w:t>
      </w:r>
      <w:r w:rsidR="00D13A07" w:rsidRPr="00377343">
        <w:rPr>
          <w:rFonts w:ascii="ＭＳ ゴシック" w:eastAsia="ＭＳ ゴシック" w:hAnsi="ＭＳ ゴシック" w:hint="eastAsia"/>
          <w:bCs/>
          <w:sz w:val="24"/>
          <w:szCs w:val="24"/>
        </w:rPr>
        <w:t>。</w:t>
      </w:r>
      <w:r w:rsidR="00D13A07">
        <w:rPr>
          <w:rFonts w:ascii="ＭＳ ゴシック" w:eastAsia="ＭＳ ゴシック" w:hAnsi="ＭＳ ゴシック"/>
          <w:bCs/>
          <w:sz w:val="24"/>
          <w:szCs w:val="24"/>
        </w:rPr>
        <w:br/>
      </w:r>
      <w:r w:rsidR="00D13A07">
        <w:rPr>
          <w:rFonts w:ascii="ＭＳ ゴシック" w:eastAsia="ＭＳ ゴシック" w:hAnsi="ＭＳ ゴシック" w:hint="eastAsia"/>
          <w:bCs/>
          <w:sz w:val="24"/>
          <w:szCs w:val="24"/>
        </w:rPr>
        <w:t xml:space="preserve">　</w:t>
      </w:r>
      <w:r w:rsidR="00AD06E2">
        <w:rPr>
          <w:rFonts w:ascii="ＭＳ ゴシック" w:eastAsia="ＭＳ ゴシック" w:hAnsi="ＭＳ ゴシック" w:hint="eastAsia"/>
          <w:bCs/>
          <w:sz w:val="24"/>
          <w:szCs w:val="24"/>
        </w:rPr>
        <w:t>また</w:t>
      </w:r>
      <w:r w:rsidR="00DA6B7C" w:rsidRPr="00DA6B7C">
        <w:rPr>
          <w:rFonts w:ascii="ＭＳ ゴシック" w:eastAsia="ＭＳ ゴシック" w:hAnsi="ＭＳ ゴシック" w:hint="eastAsia"/>
          <w:bCs/>
          <w:sz w:val="24"/>
          <w:szCs w:val="24"/>
        </w:rPr>
        <w:t>閩方言に属する台湾中部人の</w:t>
      </w:r>
      <w:r w:rsidR="004C5750" w:rsidRPr="004C5750">
        <w:rPr>
          <w:rFonts w:ascii="ＭＳ ゴシック" w:eastAsia="ＭＳ ゴシック" w:hAnsi="ＭＳ ゴシック" w:hint="eastAsia"/>
          <w:bCs/>
          <w:sz w:val="24"/>
          <w:szCs w:val="24"/>
        </w:rPr>
        <w:t>閉鎖音韻尾</w:t>
      </w:r>
      <w:r w:rsidR="00AB2A6B">
        <w:rPr>
          <w:rFonts w:ascii="ＭＳ ゴシック" w:eastAsia="ＭＳ ゴシック" w:hAnsi="ＭＳ ゴシック" w:hint="eastAsia"/>
          <w:bCs/>
          <w:sz w:val="24"/>
          <w:szCs w:val="24"/>
        </w:rPr>
        <w:t>の発音</w:t>
      </w:r>
      <w:r w:rsidR="00DA6B7C">
        <w:rPr>
          <w:rFonts w:ascii="ＭＳ ゴシック" w:eastAsia="ＭＳ ゴシック" w:hAnsi="ＭＳ ゴシック" w:hint="eastAsia"/>
          <w:bCs/>
          <w:sz w:val="24"/>
          <w:szCs w:val="24"/>
        </w:rPr>
        <w:t>にたい</w:t>
      </w:r>
      <w:r w:rsidR="00F61E28">
        <w:rPr>
          <w:rFonts w:ascii="ＭＳ ゴシック" w:eastAsia="ＭＳ ゴシック" w:hAnsi="ＭＳ ゴシック" w:hint="eastAsia"/>
          <w:bCs/>
          <w:sz w:val="24"/>
          <w:szCs w:val="24"/>
        </w:rPr>
        <w:t>して</w:t>
      </w:r>
      <w:r w:rsidR="00952F94">
        <w:rPr>
          <w:rFonts w:ascii="ＭＳ ゴシック" w:eastAsia="ＭＳ ゴシック" w:hAnsi="ＭＳ ゴシック" w:hint="eastAsia"/>
          <w:bCs/>
          <w:sz w:val="24"/>
          <w:szCs w:val="24"/>
        </w:rPr>
        <w:t>古くは</w:t>
      </w:r>
      <w:r w:rsidR="00F61E28">
        <w:rPr>
          <w:rFonts w:ascii="ＭＳ ゴシック" w:eastAsia="ＭＳ ゴシック" w:hAnsi="ＭＳ ゴシック" w:hint="eastAsia"/>
          <w:bCs/>
          <w:sz w:val="24"/>
          <w:szCs w:val="24"/>
        </w:rPr>
        <w:t>次のような</w:t>
      </w:r>
      <w:r w:rsidR="00F61E28" w:rsidRPr="00377343">
        <w:rPr>
          <w:rFonts w:ascii="ＭＳ ゴシック" w:eastAsia="ＭＳ ゴシック" w:hAnsi="ＭＳ ゴシック" w:hint="eastAsia"/>
          <w:sz w:val="24"/>
          <w:szCs w:val="24"/>
        </w:rPr>
        <w:t>有坂氏</w:t>
      </w:r>
      <w:r w:rsidR="00F61E28">
        <w:rPr>
          <w:rFonts w:ascii="ＭＳ ゴシック" w:eastAsia="ＭＳ ゴシック" w:hAnsi="ＭＳ ゴシック" w:hint="eastAsia"/>
          <w:sz w:val="24"/>
          <w:szCs w:val="24"/>
        </w:rPr>
        <w:t>の</w:t>
      </w:r>
      <w:r w:rsidR="00DA6B7C">
        <w:rPr>
          <w:rFonts w:ascii="ＭＳ ゴシック" w:eastAsia="ＭＳ ゴシック" w:hAnsi="ＭＳ ゴシック" w:hint="eastAsia"/>
          <w:bCs/>
          <w:sz w:val="24"/>
          <w:szCs w:val="24"/>
        </w:rPr>
        <w:t>観察</w:t>
      </w:r>
      <w:r w:rsidR="00F61E28">
        <w:rPr>
          <w:rFonts w:ascii="ＭＳ ゴシック" w:eastAsia="ＭＳ ゴシック" w:hAnsi="ＭＳ ゴシック" w:hint="eastAsia"/>
          <w:bCs/>
          <w:sz w:val="24"/>
          <w:szCs w:val="24"/>
        </w:rPr>
        <w:t>があり</w:t>
      </w:r>
      <w:r w:rsidR="00DA6B7C">
        <w:rPr>
          <w:rFonts w:ascii="ＭＳ ゴシック" w:eastAsia="ＭＳ ゴシック" w:hAnsi="ＭＳ ゴシック" w:hint="eastAsia"/>
          <w:bCs/>
          <w:sz w:val="24"/>
          <w:szCs w:val="24"/>
        </w:rPr>
        <w:t>ます</w:t>
      </w:r>
      <w:r w:rsidR="00377343" w:rsidRPr="00377343">
        <w:rPr>
          <w:rFonts w:ascii="ＭＳ ゴシック" w:eastAsia="ＭＳ ゴシック" w:hAnsi="ＭＳ ゴシック" w:hint="eastAsia"/>
          <w:sz w:val="24"/>
          <w:szCs w:val="24"/>
        </w:rPr>
        <w:t>(有坂</w:t>
      </w:r>
      <w:r w:rsidR="00CD40DE">
        <w:rPr>
          <w:rFonts w:ascii="ＭＳ ゴシック" w:eastAsia="ＭＳ ゴシック" w:hAnsi="ＭＳ ゴシック" w:hint="eastAsia"/>
          <w:sz w:val="24"/>
          <w:szCs w:val="24"/>
        </w:rPr>
        <w:t xml:space="preserve">　</w:t>
      </w:r>
      <w:r w:rsidR="00377343" w:rsidRPr="00377343">
        <w:rPr>
          <w:rFonts w:ascii="ＭＳ ゴシック" w:eastAsia="ＭＳ ゴシック" w:hAnsi="ＭＳ ゴシック" w:hint="eastAsia"/>
          <w:sz w:val="24"/>
          <w:szCs w:val="24"/>
        </w:rPr>
        <w:t>昭和32:602-3)</w:t>
      </w:r>
      <w:r w:rsidR="00377343" w:rsidRPr="00377343">
        <w:rPr>
          <w:rFonts w:ascii="ＭＳ ゴシック" w:eastAsia="ＭＳ ゴシック" w:hAnsi="ＭＳ ゴシック" w:hint="eastAsia"/>
          <w:bCs/>
          <w:sz w:val="24"/>
          <w:szCs w:val="24"/>
        </w:rPr>
        <w:t>。</w:t>
      </w:r>
    </w:p>
    <w:p w:rsidR="00377343" w:rsidRPr="00377343" w:rsidRDefault="00377343" w:rsidP="007B0D45">
      <w:pPr>
        <w:widowControl/>
        <w:spacing w:before="100" w:beforeAutospacing="1" w:after="100" w:afterAutospacing="1" w:line="360" w:lineRule="exact"/>
        <w:ind w:leftChars="100" w:left="200"/>
        <w:jc w:val="left"/>
        <w:rPr>
          <w:rFonts w:ascii="ＭＳ ゴシック" w:eastAsia="ＭＳ ゴシック" w:hAnsi="ＭＳ ゴシック"/>
          <w:sz w:val="21"/>
          <w:szCs w:val="21"/>
        </w:rPr>
      </w:pPr>
      <w:r w:rsidRPr="00377343">
        <w:rPr>
          <w:rFonts w:ascii="ＭＳ ゴシック" w:eastAsia="ＭＳ ゴシック" w:hAnsi="ＭＳ ゴシック" w:hint="eastAsia"/>
          <w:bCs/>
          <w:sz w:val="21"/>
          <w:szCs w:val="21"/>
        </w:rPr>
        <w:t>「</w:t>
      </w:r>
      <w:r w:rsidR="00E93C22">
        <w:rPr>
          <w:rFonts w:ascii="ＭＳ ゴシック" w:eastAsia="ＭＳ ゴシック" w:hAnsi="ＭＳ ゴシック" w:hint="eastAsia"/>
          <w:bCs/>
          <w:sz w:val="21"/>
          <w:szCs w:val="21"/>
        </w:rPr>
        <w:t>（略）</w:t>
      </w:r>
      <w:r w:rsidRPr="00377343">
        <w:rPr>
          <w:rFonts w:ascii="ＭＳ ゴシック" w:eastAsia="ＭＳ ゴシック" w:hAnsi="ＭＳ ゴシック" w:hint="eastAsia"/>
          <w:bCs/>
          <w:sz w:val="21"/>
          <w:szCs w:val="21"/>
        </w:rPr>
        <w:t>臺灣の入声の場合には、中心母音の終で息が一度弱まると、もはや再び強まること無く、弱ま</w:t>
      </w:r>
      <w:r w:rsidR="000F502D">
        <w:rPr>
          <w:rFonts w:ascii="ＭＳ ゴシック" w:eastAsia="ＭＳ ゴシック" w:hAnsi="ＭＳ ゴシック" w:hint="eastAsia"/>
          <w:bCs/>
          <w:sz w:val="21"/>
          <w:szCs w:val="21"/>
        </w:rPr>
        <w:t>つ</w:t>
      </w:r>
      <w:r w:rsidRPr="00377343">
        <w:rPr>
          <w:rFonts w:ascii="ＭＳ ゴシック" w:eastAsia="ＭＳ ゴシック" w:hAnsi="ＭＳ ゴシック" w:hint="eastAsia"/>
          <w:bCs/>
          <w:sz w:val="21"/>
          <w:szCs w:val="21"/>
        </w:rPr>
        <w:t>たままでp, t, k の閉鎖が作られる</w:t>
      </w:r>
      <w:r w:rsidR="00E93C22">
        <w:rPr>
          <w:rFonts w:ascii="ＭＳ ゴシック" w:eastAsia="ＭＳ ゴシック" w:hAnsi="ＭＳ ゴシック" w:hint="eastAsia"/>
          <w:bCs/>
          <w:sz w:val="21"/>
          <w:szCs w:val="21"/>
        </w:rPr>
        <w:t>のである</w:t>
      </w:r>
      <w:r w:rsidRPr="00377343">
        <w:rPr>
          <w:rFonts w:ascii="ＭＳ ゴシック" w:eastAsia="ＭＳ ゴシック" w:hAnsi="ＭＳ ゴシック" w:hint="eastAsia"/>
          <w:bCs/>
          <w:sz w:val="21"/>
          <w:szCs w:val="21"/>
        </w:rPr>
        <w:t>。</w:t>
      </w:r>
      <w:r w:rsidR="00AE7EA8">
        <w:rPr>
          <w:rFonts w:ascii="ＭＳ ゴシック" w:eastAsia="ＭＳ ゴシック" w:hAnsi="ＭＳ ゴシック" w:hint="eastAsia"/>
          <w:bCs/>
          <w:sz w:val="21"/>
          <w:szCs w:val="21"/>
        </w:rPr>
        <w:t>故に、韻尾</w:t>
      </w:r>
      <w:r w:rsidR="00AE7EA8" w:rsidRPr="00377343">
        <w:rPr>
          <w:rFonts w:ascii="ＭＳ ゴシック" w:eastAsia="ＭＳ ゴシック" w:hAnsi="ＭＳ ゴシック" w:hint="eastAsia"/>
          <w:bCs/>
          <w:sz w:val="21"/>
          <w:szCs w:val="21"/>
        </w:rPr>
        <w:t xml:space="preserve">p, t, k </w:t>
      </w:r>
      <w:r w:rsidR="00AE7EA8">
        <w:rPr>
          <w:rFonts w:ascii="ＭＳ ゴシック" w:eastAsia="ＭＳ ゴシック" w:hAnsi="ＭＳ ゴシック" w:hint="eastAsia"/>
          <w:bCs/>
          <w:sz w:val="21"/>
          <w:szCs w:val="21"/>
        </w:rPr>
        <w:t>は殆ど聞えず、或は殆ど</w:t>
      </w:r>
      <w:r w:rsidR="00AE7EA8" w:rsidRPr="00AE7EA8">
        <w:rPr>
          <w:rFonts w:ascii="ＭＳ ゴシック" w:eastAsia="ＭＳ ゴシック" w:hAnsi="ＭＳ ゴシック" w:hint="eastAsia"/>
          <w:bCs/>
          <w:sz w:val="21"/>
          <w:szCs w:val="21"/>
        </w:rPr>
        <w:t>聲門閉鎖音</w:t>
      </w:r>
      <w:r w:rsidR="00AE7EA8">
        <w:rPr>
          <w:rFonts w:ascii="ＭＳ ゴシック" w:eastAsia="ＭＳ ゴシック" w:hAnsi="ＭＳ ゴシック" w:hint="eastAsia"/>
          <w:bCs/>
          <w:sz w:val="21"/>
          <w:szCs w:val="21"/>
        </w:rPr>
        <w:t>かと聽き誤れる</w:t>
      </w:r>
      <w:r w:rsidR="00C93790">
        <w:rPr>
          <w:rFonts w:ascii="ＭＳ ゴシック" w:eastAsia="ＭＳ ゴシック" w:hAnsi="ＭＳ ゴシック" w:hint="eastAsia"/>
          <w:bCs/>
          <w:sz w:val="21"/>
          <w:szCs w:val="21"/>
        </w:rPr>
        <w:t>位</w:t>
      </w:r>
      <w:r w:rsidR="00AE7EA8">
        <w:rPr>
          <w:rFonts w:ascii="ＭＳ ゴシック" w:eastAsia="ＭＳ ゴシック" w:hAnsi="ＭＳ ゴシック" w:hint="eastAsia"/>
          <w:bCs/>
          <w:sz w:val="21"/>
          <w:szCs w:val="21"/>
        </w:rPr>
        <w:t>である。</w:t>
      </w:r>
      <w:r w:rsidR="00C93790" w:rsidRPr="00377343">
        <w:rPr>
          <w:rFonts w:ascii="ＭＳ ゴシック" w:eastAsia="ＭＳ ゴシック" w:hAnsi="ＭＳ ゴシック" w:hint="eastAsia"/>
          <w:bCs/>
          <w:sz w:val="21"/>
          <w:szCs w:val="21"/>
        </w:rPr>
        <w:t>p, t, k の閉鎖</w:t>
      </w:r>
      <w:r w:rsidR="00C93790">
        <w:rPr>
          <w:rFonts w:ascii="ＭＳ ゴシック" w:eastAsia="ＭＳ ゴシック" w:hAnsi="ＭＳ ゴシック" w:hint="eastAsia"/>
          <w:bCs/>
          <w:sz w:val="21"/>
          <w:szCs w:val="21"/>
        </w:rPr>
        <w:t>は、勿論ごく柔かに作られる。且、聲帯の振動は、</w:t>
      </w:r>
      <w:r w:rsidR="007D44D5" w:rsidRPr="007D44D5">
        <w:rPr>
          <w:rFonts w:ascii="ＭＳ ゴシック" w:eastAsia="ＭＳ ゴシック" w:hAnsi="ＭＳ ゴシック"/>
          <w:bCs/>
          <w:sz w:val="21"/>
          <w:szCs w:val="21"/>
        </w:rPr>
        <w:t>p, t, k の閉鎖が作られ</w:t>
      </w:r>
      <w:r w:rsidR="007D44D5">
        <w:rPr>
          <w:rFonts w:ascii="ＭＳ ゴシック" w:eastAsia="ＭＳ ゴシック" w:hAnsi="ＭＳ ゴシック" w:hint="eastAsia"/>
          <w:bCs/>
          <w:sz w:val="21"/>
          <w:szCs w:val="21"/>
        </w:rPr>
        <w:t>て後に始めて止む。</w:t>
      </w:r>
      <w:r w:rsidRPr="00377343">
        <w:rPr>
          <w:rFonts w:ascii="ＭＳ ゴシック" w:eastAsia="ＭＳ ゴシック" w:hAnsi="ＭＳ ゴシック" w:hint="eastAsia"/>
          <w:bCs/>
          <w:sz w:val="21"/>
          <w:szCs w:val="21"/>
        </w:rPr>
        <w:t>(略)つまり、「短促」と言っても、國語の促音などの</w:t>
      </w:r>
      <w:r w:rsidR="00E93C22">
        <w:rPr>
          <w:rFonts w:ascii="ＭＳ ゴシック" w:eastAsia="ＭＳ ゴシック" w:hAnsi="ＭＳ ゴシック" w:hint="eastAsia"/>
          <w:bCs/>
          <w:sz w:val="21"/>
          <w:szCs w:val="21"/>
        </w:rPr>
        <w:t>や</w:t>
      </w:r>
      <w:r w:rsidRPr="00377343">
        <w:rPr>
          <w:rFonts w:ascii="ＭＳ ゴシック" w:eastAsia="ＭＳ ゴシック" w:hAnsi="ＭＳ ゴシック" w:hint="eastAsia"/>
          <w:bCs/>
          <w:sz w:val="21"/>
          <w:szCs w:val="21"/>
        </w:rPr>
        <w:t>うに「急に</w:t>
      </w:r>
      <w:r w:rsidR="00E93C22">
        <w:rPr>
          <w:rFonts w:ascii="ＭＳ ゴシック" w:eastAsia="ＭＳ ゴシック" w:hAnsi="ＭＳ ゴシック"/>
          <w:bCs/>
          <w:sz w:val="21"/>
          <w:szCs w:val="21"/>
        </w:rPr>
        <w:ruby>
          <w:rubyPr>
            <w:rubyAlign w:val="distributeSpace"/>
            <w:hps w:val="10"/>
            <w:hpsRaise w:val="18"/>
            <w:hpsBaseText w:val="21"/>
            <w:lid w:val="ja-JP"/>
          </w:rubyPr>
          <w:rt>
            <w:r w:rsidR="00E93C22" w:rsidRPr="00E93C22">
              <w:rPr>
                <w:rFonts w:ascii="ＭＳ ゴシック" w:eastAsia="ＭＳ ゴシック" w:hAnsi="ＭＳ ゴシック"/>
                <w:bCs/>
                <w:sz w:val="10"/>
                <w:szCs w:val="21"/>
              </w:rPr>
              <w:t>〇</w:t>
            </w:r>
          </w:rt>
          <w:rubyBase>
            <w:r w:rsidR="00E93C22">
              <w:rPr>
                <w:rFonts w:ascii="ＭＳ ゴシック" w:eastAsia="ＭＳ ゴシック" w:hAnsi="ＭＳ ゴシック"/>
                <w:bCs/>
                <w:sz w:val="21"/>
                <w:szCs w:val="21"/>
              </w:rPr>
              <w:t>止</w:t>
            </w:r>
          </w:rubyBase>
        </w:ruby>
      </w:r>
      <w:r w:rsidR="00E93C22">
        <w:rPr>
          <w:rFonts w:ascii="ＭＳ ゴシック" w:eastAsia="ＭＳ ゴシック" w:hAnsi="ＭＳ ゴシック"/>
          <w:bCs/>
          <w:sz w:val="21"/>
          <w:szCs w:val="21"/>
        </w:rPr>
        <w:ruby>
          <w:rubyPr>
            <w:rubyAlign w:val="distributeSpace"/>
            <w:hps w:val="10"/>
            <w:hpsRaise w:val="18"/>
            <w:hpsBaseText w:val="21"/>
            <w:lid w:val="ja-JP"/>
          </w:rubyPr>
          <w:rt>
            <w:r w:rsidR="00E93C22" w:rsidRPr="00E93C22">
              <w:rPr>
                <w:rFonts w:ascii="ＭＳ ゴシック" w:eastAsia="ＭＳ ゴシック" w:hAnsi="ＭＳ ゴシック"/>
                <w:bCs/>
                <w:sz w:val="10"/>
                <w:szCs w:val="21"/>
              </w:rPr>
              <w:t>〇</w:t>
            </w:r>
          </w:rt>
          <w:rubyBase>
            <w:r w:rsidR="00E93C22">
              <w:rPr>
                <w:rFonts w:ascii="ＭＳ ゴシック" w:eastAsia="ＭＳ ゴシック" w:hAnsi="ＭＳ ゴシック"/>
                <w:bCs/>
                <w:sz w:val="21"/>
                <w:szCs w:val="21"/>
              </w:rPr>
              <w:t>る</w:t>
            </w:r>
          </w:rubyBase>
        </w:ruby>
      </w:r>
      <w:r w:rsidRPr="00377343">
        <w:rPr>
          <w:rFonts w:ascii="ＭＳ ゴシック" w:eastAsia="ＭＳ ゴシック" w:hAnsi="ＭＳ ゴシック" w:hint="eastAsia"/>
          <w:bCs/>
          <w:sz w:val="21"/>
          <w:szCs w:val="21"/>
        </w:rPr>
        <w:t>」のではない。寧ろ、「急に</w:t>
      </w:r>
      <w:r w:rsidR="00E93C22">
        <w:rPr>
          <w:rFonts w:ascii="ＭＳ ゴシック" w:eastAsia="ＭＳ ゴシック" w:hAnsi="ＭＳ ゴシック"/>
          <w:bCs/>
          <w:sz w:val="21"/>
          <w:szCs w:val="21"/>
        </w:rPr>
        <w:ruby>
          <w:rubyPr>
            <w:rubyAlign w:val="distributeSpace"/>
            <w:hps w:val="10"/>
            <w:hpsRaise w:val="18"/>
            <w:hpsBaseText w:val="21"/>
            <w:lid w:val="ja-JP"/>
          </w:rubyPr>
          <w:rt>
            <w:r w:rsidR="00E93C22" w:rsidRPr="00E93C22">
              <w:rPr>
                <w:rFonts w:ascii="ＭＳ ゴシック" w:eastAsia="ＭＳ ゴシック" w:hAnsi="ＭＳ ゴシック"/>
                <w:bCs/>
                <w:sz w:val="10"/>
                <w:szCs w:val="21"/>
              </w:rPr>
              <w:t>〇</w:t>
            </w:r>
          </w:rt>
          <w:rubyBase>
            <w:r w:rsidR="00E93C22">
              <w:rPr>
                <w:rFonts w:ascii="ＭＳ ゴシック" w:eastAsia="ＭＳ ゴシック" w:hAnsi="ＭＳ ゴシック"/>
                <w:bCs/>
                <w:sz w:val="21"/>
                <w:szCs w:val="21"/>
              </w:rPr>
              <w:t>消</w:t>
            </w:r>
          </w:rubyBase>
        </w:ruby>
      </w:r>
      <w:r w:rsidR="00E93C22">
        <w:rPr>
          <w:rFonts w:ascii="ＭＳ ゴシック" w:eastAsia="ＭＳ ゴシック" w:hAnsi="ＭＳ ゴシック"/>
          <w:bCs/>
          <w:sz w:val="21"/>
          <w:szCs w:val="21"/>
        </w:rPr>
        <w:ruby>
          <w:rubyPr>
            <w:rubyAlign w:val="distributeSpace"/>
            <w:hps w:val="10"/>
            <w:hpsRaise w:val="18"/>
            <w:hpsBaseText w:val="21"/>
            <w:lid w:val="ja-JP"/>
          </w:rubyPr>
          <w:rt>
            <w:r w:rsidR="00E93C22" w:rsidRPr="00E93C22">
              <w:rPr>
                <w:rFonts w:ascii="ＭＳ ゴシック" w:eastAsia="ＭＳ ゴシック" w:hAnsi="ＭＳ ゴシック"/>
                <w:bCs/>
                <w:sz w:val="10"/>
                <w:szCs w:val="21"/>
              </w:rPr>
              <w:t>〇</w:t>
            </w:r>
          </w:rt>
          <w:rubyBase>
            <w:r w:rsidR="00E93C22">
              <w:rPr>
                <w:rFonts w:ascii="ＭＳ ゴシック" w:eastAsia="ＭＳ ゴシック" w:hAnsi="ＭＳ ゴシック"/>
                <w:bCs/>
                <w:sz w:val="21"/>
                <w:szCs w:val="21"/>
              </w:rPr>
              <w:t>え</w:t>
            </w:r>
          </w:rubyBase>
        </w:ruby>
      </w:r>
      <w:r w:rsidR="00E93C22">
        <w:rPr>
          <w:rFonts w:ascii="ＭＳ ゴシック" w:eastAsia="ＭＳ ゴシック" w:hAnsi="ＭＳ ゴシック"/>
          <w:bCs/>
          <w:sz w:val="21"/>
          <w:szCs w:val="21"/>
        </w:rPr>
        <w:ruby>
          <w:rubyPr>
            <w:rubyAlign w:val="distributeSpace"/>
            <w:hps w:val="10"/>
            <w:hpsRaise w:val="18"/>
            <w:hpsBaseText w:val="21"/>
            <w:lid w:val="ja-JP"/>
          </w:rubyPr>
          <w:rt>
            <w:r w:rsidR="00E93C22" w:rsidRPr="00E93C22">
              <w:rPr>
                <w:rFonts w:ascii="ＭＳ ゴシック" w:eastAsia="ＭＳ ゴシック" w:hAnsi="ＭＳ ゴシック"/>
                <w:bCs/>
                <w:sz w:val="10"/>
                <w:szCs w:val="21"/>
              </w:rPr>
              <w:t>〇</w:t>
            </w:r>
          </w:rt>
          <w:rubyBase>
            <w:r w:rsidR="00E93C22">
              <w:rPr>
                <w:rFonts w:ascii="ＭＳ ゴシック" w:eastAsia="ＭＳ ゴシック" w:hAnsi="ＭＳ ゴシック"/>
                <w:bCs/>
                <w:sz w:val="21"/>
                <w:szCs w:val="21"/>
              </w:rPr>
              <w:t>る</w:t>
            </w:r>
          </w:rubyBase>
        </w:ruby>
      </w:r>
      <w:r w:rsidRPr="00377343">
        <w:rPr>
          <w:rFonts w:ascii="ＭＳ ゴシック" w:eastAsia="ＭＳ ゴシック" w:hAnsi="ＭＳ ゴシック" w:hint="eastAsia"/>
          <w:bCs/>
          <w:sz w:val="21"/>
          <w:szCs w:val="21"/>
        </w:rPr>
        <w:t>」といふ感じで</w:t>
      </w:r>
      <w:r w:rsidR="00E93C22">
        <w:rPr>
          <w:rFonts w:ascii="ＭＳ ゴシック" w:eastAsia="ＭＳ ゴシック" w:hAnsi="ＭＳ ゴシック" w:hint="eastAsia"/>
          <w:bCs/>
          <w:sz w:val="21"/>
          <w:szCs w:val="21"/>
        </w:rPr>
        <w:t>ある。</w:t>
      </w:r>
      <w:r w:rsidRPr="00377343">
        <w:rPr>
          <w:rFonts w:ascii="ＭＳ ゴシック" w:eastAsia="ＭＳ ゴシック" w:hAnsi="ＭＳ ゴシック" w:hint="eastAsia"/>
          <w:bCs/>
          <w:sz w:val="21"/>
          <w:szCs w:val="21"/>
        </w:rPr>
        <w:t>(中略)</w:t>
      </w:r>
      <w:r w:rsidR="00E93C22">
        <w:rPr>
          <w:rFonts w:ascii="ＭＳ ゴシック" w:eastAsia="ＭＳ ゴシック" w:hAnsi="ＭＳ ゴシック" w:hint="eastAsia"/>
          <w:bCs/>
          <w:sz w:val="21"/>
          <w:szCs w:val="21"/>
        </w:rPr>
        <w:t>廣東方言ではこの</w:t>
      </w:r>
      <w:r w:rsidR="00E93C22" w:rsidRPr="00E93C22">
        <w:rPr>
          <w:rFonts w:ascii="ＭＳ ゴシック" w:eastAsia="ＭＳ ゴシック" w:hAnsi="ＭＳ ゴシック"/>
          <w:bCs/>
          <w:sz w:val="21"/>
          <w:szCs w:val="21"/>
        </w:rPr>
        <w:t>t, k の</w:t>
      </w:r>
      <w:r w:rsidR="00E93C22">
        <w:rPr>
          <w:rFonts w:ascii="ＭＳ ゴシック" w:eastAsia="ＭＳ ゴシック" w:hAnsi="ＭＳ ゴシック" w:hint="eastAsia"/>
          <w:bCs/>
          <w:sz w:val="21"/>
          <w:szCs w:val="21"/>
        </w:rPr>
        <w:t>代りに屢々</w:t>
      </w:r>
      <w:r w:rsidRPr="00377343">
        <w:rPr>
          <w:rFonts w:ascii="ＭＳ ゴシック" w:eastAsia="ＭＳ ゴシック" w:hAnsi="ＭＳ ゴシック" w:hint="eastAsia"/>
          <w:bCs/>
          <w:sz w:val="21"/>
          <w:szCs w:val="21"/>
        </w:rPr>
        <w:t>聲門閉鎖</w:t>
      </w:r>
      <w:r w:rsidR="00526054">
        <w:rPr>
          <w:rFonts w:ascii="ＭＳ ゴシック" w:eastAsia="ＭＳ ゴシック" w:hAnsi="ＭＳ ゴシック" w:hint="eastAsia"/>
          <w:bCs/>
          <w:sz w:val="21"/>
          <w:szCs w:val="21"/>
        </w:rPr>
        <w:t>音</w:t>
      </w:r>
      <w:r w:rsidR="00E93C22">
        <w:rPr>
          <w:rFonts w:ascii="ＭＳ ゴシック" w:eastAsia="ＭＳ ゴシック" w:hAnsi="ＭＳ ゴシック" w:hint="eastAsia"/>
          <w:bCs/>
          <w:sz w:val="21"/>
          <w:szCs w:val="21"/>
        </w:rPr>
        <w:t>を用ゐる</w:t>
      </w:r>
      <w:r w:rsidR="00526054">
        <w:rPr>
          <w:rFonts w:ascii="ＭＳ ゴシック" w:eastAsia="ＭＳ ゴシック" w:hAnsi="ＭＳ ゴシック" w:hint="eastAsia"/>
          <w:bCs/>
          <w:sz w:val="21"/>
          <w:szCs w:val="21"/>
        </w:rPr>
        <w:t>（略）といふことであるが、さもあらうと思はれる。</w:t>
      </w:r>
      <w:r w:rsidR="00526054" w:rsidRPr="00377343">
        <w:rPr>
          <w:rFonts w:ascii="ＭＳ ゴシック" w:eastAsia="ＭＳ ゴシック" w:hAnsi="ＭＳ ゴシック" w:hint="eastAsia"/>
          <w:bCs/>
          <w:sz w:val="21"/>
          <w:szCs w:val="21"/>
        </w:rPr>
        <w:t>臺灣の</w:t>
      </w:r>
      <w:r w:rsidR="00526054">
        <w:rPr>
          <w:rFonts w:ascii="ＭＳ ゴシック" w:eastAsia="ＭＳ ゴシック" w:hAnsi="ＭＳ ゴシック" w:hint="eastAsia"/>
          <w:bCs/>
          <w:sz w:val="21"/>
          <w:szCs w:val="21"/>
        </w:rPr>
        <w:t>發音でも</w:t>
      </w:r>
      <w:r w:rsidR="00526054" w:rsidRPr="00526054">
        <w:rPr>
          <w:rFonts w:ascii="ＭＳ ゴシック" w:eastAsia="ＭＳ ゴシック" w:hAnsi="ＭＳ ゴシック" w:hint="eastAsia"/>
          <w:bCs/>
          <w:sz w:val="21"/>
          <w:szCs w:val="21"/>
        </w:rPr>
        <w:t>聲門閉鎖</w:t>
      </w:r>
      <w:r w:rsidRPr="00377343">
        <w:rPr>
          <w:rFonts w:ascii="ＭＳ ゴシック" w:eastAsia="ＭＳ ゴシック" w:hAnsi="ＭＳ ゴシック" w:hint="eastAsia"/>
          <w:bCs/>
          <w:sz w:val="21"/>
          <w:szCs w:val="21"/>
        </w:rPr>
        <w:t>に似て聞えるのは主にt, k 殊にk</w:t>
      </w:r>
      <w:r w:rsidRPr="00377343">
        <w:rPr>
          <w:rFonts w:ascii="ＭＳ ゴシック" w:eastAsia="ＭＳ ゴシック" w:hAnsi="ＭＳ ゴシック" w:hint="eastAsia"/>
          <w:sz w:val="21"/>
          <w:szCs w:val="21"/>
        </w:rPr>
        <w:t>の場合である。</w:t>
      </w:r>
      <w:r w:rsidRPr="00377343">
        <w:rPr>
          <w:rFonts w:ascii="ＭＳ ゴシック" w:eastAsia="ＭＳ ゴシック" w:hAnsi="ＭＳ ゴシック" w:hint="eastAsia"/>
          <w:bCs/>
          <w:sz w:val="21"/>
          <w:szCs w:val="21"/>
        </w:rPr>
        <w:t>(以下、略)</w:t>
      </w:r>
      <w:r w:rsidRPr="00377343">
        <w:rPr>
          <w:rFonts w:ascii="ＭＳ ゴシック" w:eastAsia="ＭＳ ゴシック" w:hAnsi="ＭＳ ゴシック" w:hint="eastAsia"/>
          <w:sz w:val="21"/>
          <w:szCs w:val="21"/>
        </w:rPr>
        <w:t>」</w:t>
      </w:r>
    </w:p>
    <w:p w:rsidR="0016105D" w:rsidRDefault="002220ED" w:rsidP="002C5896">
      <w:pPr>
        <w:widowControl/>
        <w:spacing w:line="360" w:lineRule="exact"/>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これらの</w:t>
      </w:r>
      <w:r w:rsidR="009112C2">
        <w:rPr>
          <w:rFonts w:asciiTheme="majorEastAsia" w:eastAsiaTheme="majorEastAsia" w:hAnsiTheme="majorEastAsia" w:hint="eastAsia"/>
          <w:color w:val="auto"/>
          <w:kern w:val="2"/>
          <w:sz w:val="24"/>
          <w:szCs w:val="24"/>
        </w:rPr>
        <w:t>記述</w:t>
      </w:r>
      <w:r>
        <w:rPr>
          <w:rFonts w:asciiTheme="majorEastAsia" w:eastAsiaTheme="majorEastAsia" w:hAnsiTheme="majorEastAsia" w:hint="eastAsia"/>
          <w:color w:val="auto"/>
          <w:kern w:val="2"/>
          <w:sz w:val="24"/>
          <w:szCs w:val="24"/>
        </w:rPr>
        <w:t>から中古入声を保存している</w:t>
      </w:r>
      <w:r w:rsidRPr="002220ED">
        <w:rPr>
          <w:rFonts w:asciiTheme="majorEastAsia" w:eastAsiaTheme="majorEastAsia" w:hAnsiTheme="majorEastAsia" w:hint="eastAsia"/>
          <w:color w:val="auto"/>
          <w:kern w:val="2"/>
          <w:sz w:val="24"/>
          <w:szCs w:val="24"/>
        </w:rPr>
        <w:t>広東方言</w:t>
      </w:r>
      <w:r>
        <w:rPr>
          <w:rFonts w:asciiTheme="majorEastAsia" w:eastAsiaTheme="majorEastAsia" w:hAnsiTheme="majorEastAsia" w:hint="eastAsia"/>
          <w:color w:val="auto"/>
          <w:kern w:val="2"/>
          <w:sz w:val="24"/>
          <w:szCs w:val="24"/>
        </w:rPr>
        <w:t>などの</w:t>
      </w:r>
      <w:r w:rsidR="00AD06E2">
        <w:rPr>
          <w:rFonts w:asciiTheme="majorEastAsia" w:eastAsiaTheme="majorEastAsia" w:hAnsiTheme="majorEastAsia" w:hint="eastAsia"/>
          <w:color w:val="auto"/>
          <w:kern w:val="2"/>
          <w:sz w:val="24"/>
          <w:szCs w:val="24"/>
        </w:rPr>
        <w:t>閉鎖音韻尾</w:t>
      </w:r>
      <w:r w:rsidR="009112C2">
        <w:rPr>
          <w:rFonts w:asciiTheme="majorEastAsia" w:eastAsiaTheme="majorEastAsia" w:hAnsiTheme="majorEastAsia" w:hint="eastAsia"/>
          <w:color w:val="auto"/>
          <w:kern w:val="2"/>
          <w:sz w:val="24"/>
          <w:szCs w:val="24"/>
        </w:rPr>
        <w:t>（入声</w:t>
      </w:r>
      <w:r w:rsidR="00760068" w:rsidRPr="00760068">
        <w:rPr>
          <w:rFonts w:asciiTheme="majorEastAsia" w:eastAsiaTheme="majorEastAsia" w:hAnsiTheme="majorEastAsia" w:hint="eastAsia"/>
          <w:color w:val="auto"/>
          <w:kern w:val="2"/>
          <w:sz w:val="24"/>
          <w:szCs w:val="24"/>
        </w:rPr>
        <w:t>韻尾</w:t>
      </w:r>
      <w:r w:rsidR="009112C2">
        <w:rPr>
          <w:rFonts w:asciiTheme="majorEastAsia" w:eastAsiaTheme="majorEastAsia" w:hAnsiTheme="majorEastAsia" w:hint="eastAsia"/>
          <w:color w:val="auto"/>
          <w:kern w:val="2"/>
          <w:sz w:val="24"/>
          <w:szCs w:val="24"/>
        </w:rPr>
        <w:t>）は</w:t>
      </w:r>
      <w:r w:rsidR="00AD06E2">
        <w:rPr>
          <w:rFonts w:asciiTheme="majorEastAsia" w:eastAsiaTheme="majorEastAsia" w:hAnsiTheme="majorEastAsia" w:hint="eastAsia"/>
          <w:color w:val="auto"/>
          <w:kern w:val="2"/>
          <w:sz w:val="24"/>
          <w:szCs w:val="24"/>
        </w:rPr>
        <w:t>音節</w:t>
      </w:r>
      <w:r w:rsidR="009112C2">
        <w:rPr>
          <w:rFonts w:asciiTheme="majorEastAsia" w:eastAsiaTheme="majorEastAsia" w:hAnsiTheme="majorEastAsia" w:hint="eastAsia"/>
          <w:color w:val="auto"/>
          <w:kern w:val="2"/>
          <w:sz w:val="24"/>
          <w:szCs w:val="24"/>
        </w:rPr>
        <w:t>末で破裂する</w:t>
      </w:r>
      <w:r w:rsidR="009112C2" w:rsidRPr="009112C2">
        <w:rPr>
          <w:rFonts w:asciiTheme="majorEastAsia" w:eastAsiaTheme="majorEastAsia" w:hAnsiTheme="majorEastAsia" w:hint="eastAsia"/>
          <w:color w:val="auto"/>
          <w:kern w:val="2"/>
          <w:sz w:val="24"/>
          <w:szCs w:val="24"/>
        </w:rPr>
        <w:t>外破の</w:t>
      </w:r>
      <w:r w:rsidR="009112C2" w:rsidRPr="009112C2">
        <w:rPr>
          <w:rFonts w:asciiTheme="majorEastAsia" w:eastAsiaTheme="majorEastAsia" w:hAnsiTheme="majorEastAsia"/>
          <w:color w:val="auto"/>
          <w:kern w:val="2"/>
          <w:sz w:val="24"/>
          <w:szCs w:val="24"/>
        </w:rPr>
        <w:t>p</w:t>
      </w:r>
      <w:r w:rsidR="00760068">
        <w:rPr>
          <w:rFonts w:asciiTheme="majorEastAsia" w:eastAsiaTheme="majorEastAsia" w:hAnsiTheme="majorEastAsia" w:hint="eastAsia"/>
          <w:color w:val="auto"/>
          <w:kern w:val="2"/>
          <w:sz w:val="24"/>
          <w:szCs w:val="24"/>
        </w:rPr>
        <w:t>/</w:t>
      </w:r>
      <w:r w:rsidR="009112C2" w:rsidRPr="009112C2">
        <w:rPr>
          <w:rFonts w:asciiTheme="majorEastAsia" w:eastAsiaTheme="majorEastAsia" w:hAnsiTheme="majorEastAsia"/>
          <w:color w:val="auto"/>
          <w:kern w:val="2"/>
          <w:sz w:val="24"/>
          <w:szCs w:val="24"/>
        </w:rPr>
        <w:t>t</w:t>
      </w:r>
      <w:r w:rsidR="00760068">
        <w:rPr>
          <w:rFonts w:asciiTheme="majorEastAsia" w:eastAsiaTheme="majorEastAsia" w:hAnsiTheme="majorEastAsia" w:hint="eastAsia"/>
          <w:color w:val="auto"/>
          <w:kern w:val="2"/>
          <w:sz w:val="24"/>
          <w:szCs w:val="24"/>
        </w:rPr>
        <w:t>/</w:t>
      </w:r>
      <w:r w:rsidR="009112C2" w:rsidRPr="009112C2">
        <w:rPr>
          <w:rFonts w:asciiTheme="majorEastAsia" w:eastAsiaTheme="majorEastAsia" w:hAnsiTheme="majorEastAsia"/>
          <w:color w:val="auto"/>
          <w:kern w:val="2"/>
          <w:sz w:val="24"/>
          <w:szCs w:val="24"/>
        </w:rPr>
        <w:t>kで</w:t>
      </w:r>
      <w:r w:rsidR="009112C2">
        <w:rPr>
          <w:rFonts w:asciiTheme="majorEastAsia" w:eastAsiaTheme="majorEastAsia" w:hAnsiTheme="majorEastAsia" w:hint="eastAsia"/>
          <w:color w:val="auto"/>
          <w:kern w:val="2"/>
          <w:sz w:val="24"/>
          <w:szCs w:val="24"/>
        </w:rPr>
        <w:t>はなく</w:t>
      </w:r>
      <w:r w:rsidR="009112C2" w:rsidRPr="009112C2">
        <w:rPr>
          <w:rFonts w:asciiTheme="majorEastAsia" w:eastAsiaTheme="majorEastAsia" w:hAnsiTheme="majorEastAsia" w:hint="eastAsia"/>
          <w:color w:val="auto"/>
          <w:kern w:val="2"/>
          <w:sz w:val="24"/>
          <w:szCs w:val="24"/>
        </w:rPr>
        <w:t>「急に消える」</w:t>
      </w:r>
      <w:r w:rsidR="009112C2">
        <w:rPr>
          <w:rFonts w:asciiTheme="majorEastAsia" w:eastAsiaTheme="majorEastAsia" w:hAnsiTheme="majorEastAsia" w:hint="eastAsia"/>
          <w:color w:val="auto"/>
          <w:kern w:val="2"/>
          <w:sz w:val="24"/>
          <w:szCs w:val="24"/>
        </w:rPr>
        <w:t>ような音</w:t>
      </w:r>
      <w:r w:rsidR="005F1A83">
        <w:rPr>
          <w:rFonts w:asciiTheme="majorEastAsia" w:eastAsiaTheme="majorEastAsia" w:hAnsiTheme="majorEastAsia" w:hint="eastAsia"/>
          <w:color w:val="auto"/>
          <w:kern w:val="2"/>
          <w:sz w:val="24"/>
          <w:szCs w:val="24"/>
        </w:rPr>
        <w:t>と</w:t>
      </w:r>
      <w:r w:rsidR="004C5750">
        <w:rPr>
          <w:rFonts w:asciiTheme="majorEastAsia" w:eastAsiaTheme="majorEastAsia" w:hAnsiTheme="majorEastAsia" w:hint="eastAsia"/>
          <w:color w:val="auto"/>
          <w:kern w:val="2"/>
          <w:sz w:val="24"/>
          <w:szCs w:val="24"/>
        </w:rPr>
        <w:t>みられます</w:t>
      </w:r>
      <w:r w:rsidR="005F1A83">
        <w:rPr>
          <w:rFonts w:asciiTheme="majorEastAsia" w:eastAsiaTheme="majorEastAsia" w:hAnsiTheme="majorEastAsia" w:hint="eastAsia"/>
          <w:color w:val="auto"/>
          <w:kern w:val="2"/>
          <w:sz w:val="24"/>
          <w:szCs w:val="24"/>
        </w:rPr>
        <w:t>。</w:t>
      </w:r>
      <w:r w:rsidR="00AD06E2">
        <w:rPr>
          <w:rFonts w:asciiTheme="majorEastAsia" w:eastAsiaTheme="majorEastAsia" w:hAnsiTheme="majorEastAsia" w:hint="eastAsia"/>
          <w:color w:val="auto"/>
          <w:kern w:val="2"/>
          <w:sz w:val="24"/>
          <w:szCs w:val="24"/>
        </w:rPr>
        <w:t>そこで</w:t>
      </w:r>
      <w:r w:rsidR="00216FEB" w:rsidRPr="00216FEB">
        <w:rPr>
          <w:rFonts w:asciiTheme="majorEastAsia" w:eastAsiaTheme="majorEastAsia" w:hAnsiTheme="majorEastAsia" w:hint="eastAsia"/>
          <w:color w:val="auto"/>
          <w:kern w:val="2"/>
          <w:sz w:val="24"/>
          <w:szCs w:val="24"/>
        </w:rPr>
        <w:t>これらの入声音を外破の</w:t>
      </w:r>
      <w:r w:rsidR="00216FEB" w:rsidRPr="00216FEB">
        <w:rPr>
          <w:rFonts w:asciiTheme="majorEastAsia" w:eastAsiaTheme="majorEastAsia" w:hAnsiTheme="majorEastAsia"/>
          <w:color w:val="auto"/>
          <w:kern w:val="2"/>
          <w:sz w:val="24"/>
          <w:szCs w:val="24"/>
        </w:rPr>
        <w:t>p, t, kであらわすこと</w:t>
      </w:r>
      <w:r w:rsidR="00216FEB">
        <w:rPr>
          <w:rFonts w:asciiTheme="majorEastAsia" w:eastAsiaTheme="majorEastAsia" w:hAnsiTheme="majorEastAsia" w:hint="eastAsia"/>
          <w:color w:val="auto"/>
          <w:kern w:val="2"/>
          <w:sz w:val="24"/>
          <w:szCs w:val="24"/>
        </w:rPr>
        <w:t>には</w:t>
      </w:r>
      <w:r w:rsidR="00216FEB" w:rsidRPr="00216FEB">
        <w:rPr>
          <w:rFonts w:asciiTheme="majorEastAsia" w:eastAsiaTheme="majorEastAsia" w:hAnsiTheme="majorEastAsia"/>
          <w:color w:val="auto"/>
          <w:kern w:val="2"/>
          <w:sz w:val="24"/>
          <w:szCs w:val="24"/>
        </w:rPr>
        <w:t>問題</w:t>
      </w:r>
      <w:r w:rsidR="00216FEB">
        <w:rPr>
          <w:rFonts w:asciiTheme="majorEastAsia" w:eastAsiaTheme="majorEastAsia" w:hAnsiTheme="majorEastAsia" w:hint="eastAsia"/>
          <w:color w:val="auto"/>
          <w:kern w:val="2"/>
          <w:sz w:val="24"/>
          <w:szCs w:val="24"/>
        </w:rPr>
        <w:t>があ</w:t>
      </w:r>
      <w:r w:rsidR="00AD06E2">
        <w:rPr>
          <w:rFonts w:asciiTheme="majorEastAsia" w:eastAsiaTheme="majorEastAsia" w:hAnsiTheme="majorEastAsia" w:hint="eastAsia"/>
          <w:color w:val="auto"/>
          <w:kern w:val="2"/>
          <w:sz w:val="24"/>
          <w:szCs w:val="24"/>
        </w:rPr>
        <w:t>る（</w:t>
      </w:r>
      <w:r w:rsidR="00AD06E2" w:rsidRPr="00216FEB">
        <w:rPr>
          <w:rFonts w:asciiTheme="majorEastAsia" w:eastAsiaTheme="majorEastAsia" w:hAnsiTheme="majorEastAsia"/>
          <w:color w:val="auto"/>
          <w:kern w:val="2"/>
          <w:sz w:val="24"/>
          <w:szCs w:val="24"/>
        </w:rPr>
        <w:t>亀井ほか　1989：895</w:t>
      </w:r>
      <w:r w:rsidR="000F502D">
        <w:rPr>
          <w:rFonts w:asciiTheme="majorEastAsia" w:eastAsiaTheme="majorEastAsia" w:hAnsiTheme="majorEastAsia" w:hint="eastAsia"/>
          <w:color w:val="auto"/>
          <w:kern w:val="2"/>
          <w:sz w:val="24"/>
          <w:szCs w:val="24"/>
        </w:rPr>
        <w:t>右</w:t>
      </w:r>
      <w:r w:rsidR="00AD06E2">
        <w:rPr>
          <w:rFonts w:asciiTheme="majorEastAsia" w:eastAsiaTheme="majorEastAsia" w:hAnsiTheme="majorEastAsia" w:hint="eastAsia"/>
          <w:color w:val="auto"/>
          <w:kern w:val="2"/>
          <w:sz w:val="24"/>
          <w:szCs w:val="24"/>
        </w:rPr>
        <w:t>）とみられるので、</w:t>
      </w:r>
      <w:r w:rsidR="009112C2" w:rsidRPr="009112C2">
        <w:rPr>
          <w:rFonts w:asciiTheme="majorEastAsia" w:eastAsiaTheme="majorEastAsia" w:hAnsiTheme="majorEastAsia" w:hint="eastAsia"/>
          <w:color w:val="auto"/>
          <w:kern w:val="2"/>
          <w:sz w:val="24"/>
          <w:szCs w:val="24"/>
        </w:rPr>
        <w:t>外破の</w:t>
      </w:r>
      <w:r w:rsidR="00760068" w:rsidRPr="009112C2">
        <w:rPr>
          <w:rFonts w:asciiTheme="majorEastAsia" w:eastAsiaTheme="majorEastAsia" w:hAnsiTheme="majorEastAsia"/>
          <w:color w:val="auto"/>
          <w:kern w:val="2"/>
          <w:sz w:val="24"/>
          <w:szCs w:val="24"/>
        </w:rPr>
        <w:t>p</w:t>
      </w:r>
      <w:r w:rsidR="00760068">
        <w:rPr>
          <w:rFonts w:asciiTheme="majorEastAsia" w:eastAsiaTheme="majorEastAsia" w:hAnsiTheme="majorEastAsia" w:hint="eastAsia"/>
          <w:color w:val="auto"/>
          <w:kern w:val="2"/>
          <w:sz w:val="24"/>
          <w:szCs w:val="24"/>
        </w:rPr>
        <w:t>/</w:t>
      </w:r>
      <w:r w:rsidR="00760068" w:rsidRPr="009112C2">
        <w:rPr>
          <w:rFonts w:asciiTheme="majorEastAsia" w:eastAsiaTheme="majorEastAsia" w:hAnsiTheme="majorEastAsia"/>
          <w:color w:val="auto"/>
          <w:kern w:val="2"/>
          <w:sz w:val="24"/>
          <w:szCs w:val="24"/>
        </w:rPr>
        <w:t>t</w:t>
      </w:r>
      <w:r w:rsidR="00760068">
        <w:rPr>
          <w:rFonts w:asciiTheme="majorEastAsia" w:eastAsiaTheme="majorEastAsia" w:hAnsiTheme="majorEastAsia" w:hint="eastAsia"/>
          <w:color w:val="auto"/>
          <w:kern w:val="2"/>
          <w:sz w:val="24"/>
          <w:szCs w:val="24"/>
        </w:rPr>
        <w:t>/</w:t>
      </w:r>
      <w:r w:rsidR="00760068" w:rsidRPr="009112C2">
        <w:rPr>
          <w:rFonts w:asciiTheme="majorEastAsia" w:eastAsiaTheme="majorEastAsia" w:hAnsiTheme="majorEastAsia"/>
          <w:color w:val="auto"/>
          <w:kern w:val="2"/>
          <w:sz w:val="24"/>
          <w:szCs w:val="24"/>
        </w:rPr>
        <w:t xml:space="preserve">k </w:t>
      </w:r>
      <w:r w:rsidR="009112C2" w:rsidRPr="009112C2">
        <w:rPr>
          <w:rFonts w:asciiTheme="majorEastAsia" w:eastAsiaTheme="majorEastAsia" w:hAnsiTheme="majorEastAsia" w:hint="eastAsia"/>
          <w:color w:val="auto"/>
          <w:kern w:val="2"/>
          <w:sz w:val="24"/>
          <w:szCs w:val="24"/>
        </w:rPr>
        <w:t>と</w:t>
      </w:r>
      <w:r w:rsidR="0016105D" w:rsidRPr="007440D1">
        <w:rPr>
          <w:rFonts w:asciiTheme="majorEastAsia" w:eastAsiaTheme="majorEastAsia" w:hAnsiTheme="majorEastAsia" w:hint="eastAsia"/>
          <w:color w:val="auto"/>
          <w:kern w:val="2"/>
          <w:sz w:val="24"/>
          <w:szCs w:val="24"/>
        </w:rPr>
        <w:t>区別するために</w:t>
      </w:r>
      <w:r w:rsidR="009112C2">
        <w:rPr>
          <w:rFonts w:asciiTheme="majorEastAsia" w:eastAsiaTheme="majorEastAsia" w:hAnsiTheme="majorEastAsia" w:hint="eastAsia"/>
          <w:color w:val="auto"/>
          <w:kern w:val="2"/>
          <w:sz w:val="24"/>
          <w:szCs w:val="24"/>
        </w:rPr>
        <w:t>これらの</w:t>
      </w:r>
      <w:r w:rsidR="0016105D" w:rsidRPr="007440D1">
        <w:rPr>
          <w:rFonts w:asciiTheme="majorEastAsia" w:eastAsiaTheme="majorEastAsia" w:hAnsiTheme="majorEastAsia" w:hint="eastAsia"/>
          <w:color w:val="auto"/>
          <w:kern w:val="2"/>
          <w:sz w:val="24"/>
          <w:szCs w:val="24"/>
        </w:rPr>
        <w:t>内破の入声を</w:t>
      </w:r>
      <w:r w:rsidR="0016105D" w:rsidRPr="007440D1">
        <w:rPr>
          <w:rFonts w:asciiTheme="majorEastAsia" w:eastAsiaTheme="majorEastAsia" w:hAnsiTheme="majorEastAsia" w:hint="eastAsia"/>
          <w:color w:val="auto"/>
          <w:kern w:val="2"/>
          <w:sz w:val="24"/>
          <w:szCs w:val="24"/>
          <w:vertAlign w:val="superscript"/>
        </w:rPr>
        <w:t>p</w:t>
      </w:r>
      <w:r w:rsidR="00760068">
        <w:rPr>
          <w:rFonts w:asciiTheme="majorEastAsia" w:eastAsiaTheme="majorEastAsia" w:hAnsiTheme="majorEastAsia" w:hint="eastAsia"/>
          <w:color w:val="auto"/>
          <w:kern w:val="2"/>
          <w:sz w:val="24"/>
          <w:szCs w:val="24"/>
          <w:vertAlign w:val="superscript"/>
        </w:rPr>
        <w:t>/</w:t>
      </w:r>
      <w:r w:rsidR="0016105D" w:rsidRPr="007440D1">
        <w:rPr>
          <w:rFonts w:asciiTheme="majorEastAsia" w:eastAsiaTheme="majorEastAsia" w:hAnsiTheme="majorEastAsia" w:hint="eastAsia"/>
          <w:color w:val="auto"/>
          <w:kern w:val="2"/>
          <w:sz w:val="24"/>
          <w:szCs w:val="24"/>
          <w:vertAlign w:val="superscript"/>
        </w:rPr>
        <w:t>t</w:t>
      </w:r>
      <w:r w:rsidR="00760068">
        <w:rPr>
          <w:rFonts w:asciiTheme="majorEastAsia" w:eastAsiaTheme="majorEastAsia" w:hAnsiTheme="majorEastAsia" w:hint="eastAsia"/>
          <w:color w:val="auto"/>
          <w:kern w:val="2"/>
          <w:sz w:val="24"/>
          <w:szCs w:val="24"/>
          <w:vertAlign w:val="superscript"/>
        </w:rPr>
        <w:t>/</w:t>
      </w:r>
      <w:r w:rsidR="0016105D" w:rsidRPr="007440D1">
        <w:rPr>
          <w:rFonts w:asciiTheme="majorEastAsia" w:eastAsiaTheme="majorEastAsia" w:hAnsiTheme="majorEastAsia" w:hint="eastAsia"/>
          <w:color w:val="auto"/>
          <w:kern w:val="2"/>
          <w:sz w:val="24"/>
          <w:szCs w:val="24"/>
          <w:vertAlign w:val="superscript"/>
        </w:rPr>
        <w:t>k</w:t>
      </w:r>
      <w:r w:rsidR="0016105D" w:rsidRPr="007440D1">
        <w:rPr>
          <w:rFonts w:asciiTheme="majorEastAsia" w:eastAsiaTheme="majorEastAsia" w:hAnsiTheme="majorEastAsia" w:hint="eastAsia"/>
          <w:color w:val="auto"/>
          <w:kern w:val="2"/>
          <w:sz w:val="24"/>
          <w:szCs w:val="24"/>
        </w:rPr>
        <w:t>と</w:t>
      </w:r>
      <w:r w:rsidR="000F502D">
        <w:rPr>
          <w:rFonts w:asciiTheme="majorEastAsia" w:eastAsiaTheme="majorEastAsia" w:hAnsiTheme="majorEastAsia" w:hint="eastAsia"/>
          <w:color w:val="auto"/>
          <w:kern w:val="2"/>
          <w:sz w:val="24"/>
          <w:szCs w:val="24"/>
        </w:rPr>
        <w:t>表記</w:t>
      </w:r>
      <w:r w:rsidR="00AD06E2">
        <w:rPr>
          <w:rFonts w:asciiTheme="majorEastAsia" w:eastAsiaTheme="majorEastAsia" w:hAnsiTheme="majorEastAsia" w:hint="eastAsia"/>
          <w:color w:val="auto"/>
          <w:kern w:val="2"/>
          <w:sz w:val="24"/>
          <w:szCs w:val="24"/>
        </w:rPr>
        <w:t>すれ</w:t>
      </w:r>
      <w:r w:rsidR="002C5896">
        <w:rPr>
          <w:rFonts w:asciiTheme="majorEastAsia" w:eastAsiaTheme="majorEastAsia" w:hAnsiTheme="majorEastAsia" w:hint="eastAsia"/>
          <w:color w:val="auto"/>
          <w:kern w:val="2"/>
          <w:sz w:val="24"/>
          <w:szCs w:val="24"/>
        </w:rPr>
        <w:t>ば</w:t>
      </w:r>
      <w:r w:rsidR="00AB2A6B">
        <w:rPr>
          <w:rFonts w:asciiTheme="majorEastAsia" w:eastAsiaTheme="majorEastAsia" w:hAnsiTheme="majorEastAsia" w:hint="eastAsia"/>
          <w:color w:val="auto"/>
          <w:kern w:val="2"/>
          <w:sz w:val="24"/>
          <w:szCs w:val="24"/>
        </w:rPr>
        <w:t>、</w:t>
      </w:r>
      <w:r w:rsidR="002C5896">
        <w:rPr>
          <w:rFonts w:asciiTheme="majorEastAsia" w:eastAsiaTheme="majorEastAsia" w:hAnsiTheme="majorEastAsia" w:hint="eastAsia"/>
          <w:color w:val="auto"/>
          <w:kern w:val="2"/>
          <w:sz w:val="24"/>
          <w:szCs w:val="24"/>
        </w:rPr>
        <w:t>入声</w:t>
      </w:r>
      <w:r w:rsidR="002C5896" w:rsidRPr="00BF5318">
        <w:rPr>
          <w:rFonts w:asciiTheme="majorEastAsia" w:eastAsiaTheme="majorEastAsia" w:hAnsiTheme="majorEastAsia" w:hint="eastAsia"/>
          <w:color w:val="auto"/>
          <w:kern w:val="2"/>
          <w:sz w:val="24"/>
          <w:szCs w:val="24"/>
        </w:rPr>
        <w:t>韻尾</w:t>
      </w:r>
      <w:r w:rsidR="002C5896">
        <w:rPr>
          <w:rFonts w:asciiTheme="majorEastAsia" w:eastAsiaTheme="majorEastAsia" w:hAnsiTheme="majorEastAsia" w:hint="eastAsia"/>
          <w:color w:val="auto"/>
          <w:kern w:val="2"/>
          <w:sz w:val="24"/>
          <w:szCs w:val="24"/>
        </w:rPr>
        <w:t>を保存する</w:t>
      </w:r>
      <w:r w:rsidR="00216FEB">
        <w:rPr>
          <w:rFonts w:asciiTheme="majorEastAsia" w:eastAsiaTheme="majorEastAsia" w:hAnsiTheme="majorEastAsia" w:hint="eastAsia"/>
          <w:color w:val="auto"/>
          <w:kern w:val="2"/>
          <w:sz w:val="24"/>
          <w:szCs w:val="24"/>
        </w:rPr>
        <w:t>南方</w:t>
      </w:r>
      <w:r w:rsidR="002C5896">
        <w:rPr>
          <w:rFonts w:asciiTheme="majorEastAsia" w:eastAsiaTheme="majorEastAsia" w:hAnsiTheme="majorEastAsia" w:hint="eastAsia"/>
          <w:color w:val="auto"/>
          <w:kern w:val="2"/>
          <w:sz w:val="24"/>
          <w:szCs w:val="24"/>
        </w:rPr>
        <w:t>方言</w:t>
      </w:r>
      <w:r w:rsidR="00AD06E2">
        <w:rPr>
          <w:rFonts w:asciiTheme="majorEastAsia" w:eastAsiaTheme="majorEastAsia" w:hAnsiTheme="majorEastAsia" w:hint="eastAsia"/>
          <w:color w:val="auto"/>
          <w:kern w:val="2"/>
          <w:sz w:val="24"/>
          <w:szCs w:val="24"/>
        </w:rPr>
        <w:t>の入声</w:t>
      </w:r>
      <w:r w:rsidR="002C5896">
        <w:rPr>
          <w:rFonts w:asciiTheme="majorEastAsia" w:eastAsiaTheme="majorEastAsia" w:hAnsiTheme="majorEastAsia" w:hint="eastAsia"/>
          <w:color w:val="auto"/>
          <w:kern w:val="2"/>
          <w:sz w:val="24"/>
          <w:szCs w:val="24"/>
        </w:rPr>
        <w:t>は</w:t>
      </w:r>
      <w:r w:rsidR="00216FEB" w:rsidRPr="00216FEB">
        <w:rPr>
          <w:rFonts w:asciiTheme="majorEastAsia" w:eastAsiaTheme="majorEastAsia" w:hAnsiTheme="majorEastAsia"/>
          <w:color w:val="auto"/>
          <w:kern w:val="2"/>
          <w:sz w:val="24"/>
          <w:szCs w:val="24"/>
        </w:rPr>
        <w:t>p/t/k→</w:t>
      </w:r>
      <w:r w:rsidR="009112C2" w:rsidRPr="009112C2">
        <w:rPr>
          <w:rFonts w:asciiTheme="majorEastAsia" w:eastAsiaTheme="majorEastAsia" w:hAnsiTheme="majorEastAsia" w:hint="eastAsia"/>
          <w:color w:val="auto"/>
          <w:kern w:val="2"/>
          <w:sz w:val="24"/>
          <w:szCs w:val="24"/>
          <w:vertAlign w:val="superscript"/>
        </w:rPr>
        <w:t>p</w:t>
      </w:r>
      <w:r w:rsidR="00760068">
        <w:rPr>
          <w:rFonts w:asciiTheme="majorEastAsia" w:eastAsiaTheme="majorEastAsia" w:hAnsiTheme="majorEastAsia" w:hint="eastAsia"/>
          <w:color w:val="auto"/>
          <w:kern w:val="2"/>
          <w:sz w:val="24"/>
          <w:szCs w:val="24"/>
          <w:vertAlign w:val="superscript"/>
        </w:rPr>
        <w:t>/</w:t>
      </w:r>
      <w:r w:rsidR="009112C2" w:rsidRPr="009112C2">
        <w:rPr>
          <w:rFonts w:asciiTheme="majorEastAsia" w:eastAsiaTheme="majorEastAsia" w:hAnsiTheme="majorEastAsia" w:hint="eastAsia"/>
          <w:color w:val="auto"/>
          <w:kern w:val="2"/>
          <w:sz w:val="24"/>
          <w:szCs w:val="24"/>
          <w:vertAlign w:val="superscript"/>
        </w:rPr>
        <w:t>t</w:t>
      </w:r>
      <w:r w:rsidR="00760068">
        <w:rPr>
          <w:rFonts w:asciiTheme="majorEastAsia" w:eastAsiaTheme="majorEastAsia" w:hAnsiTheme="majorEastAsia" w:hint="eastAsia"/>
          <w:color w:val="auto"/>
          <w:kern w:val="2"/>
          <w:sz w:val="24"/>
          <w:szCs w:val="24"/>
          <w:vertAlign w:val="superscript"/>
        </w:rPr>
        <w:t>/</w:t>
      </w:r>
      <w:r w:rsidR="00A533CE" w:rsidRPr="00A533CE">
        <w:rPr>
          <w:rFonts w:asciiTheme="majorEastAsia" w:eastAsiaTheme="majorEastAsia" w:hAnsiTheme="majorEastAsia" w:hint="eastAsia"/>
          <w:color w:val="auto"/>
          <w:kern w:val="2"/>
          <w:sz w:val="24"/>
          <w:szCs w:val="24"/>
          <w:vertAlign w:val="superscript"/>
        </w:rPr>
        <w:t>k</w:t>
      </w:r>
      <w:r w:rsidR="009112C2" w:rsidRPr="007440D1">
        <w:rPr>
          <w:rFonts w:asciiTheme="majorEastAsia" w:eastAsiaTheme="majorEastAsia" w:hAnsiTheme="majorEastAsia" w:hint="eastAsia"/>
          <w:color w:val="auto"/>
          <w:kern w:val="2"/>
          <w:sz w:val="24"/>
          <w:szCs w:val="24"/>
        </w:rPr>
        <w:t>のよ</w:t>
      </w:r>
      <w:r w:rsidR="009112C2">
        <w:rPr>
          <w:rFonts w:asciiTheme="majorEastAsia" w:eastAsiaTheme="majorEastAsia" w:hAnsiTheme="majorEastAsia" w:hint="eastAsia"/>
          <w:color w:val="auto"/>
          <w:kern w:val="2"/>
          <w:sz w:val="24"/>
          <w:szCs w:val="24"/>
        </w:rPr>
        <w:t>うに</w:t>
      </w:r>
      <w:r w:rsidR="009112C2" w:rsidRPr="007440D1">
        <w:rPr>
          <w:rFonts w:asciiTheme="majorEastAsia" w:eastAsiaTheme="majorEastAsia" w:hAnsiTheme="majorEastAsia" w:hint="eastAsia"/>
          <w:color w:val="auto"/>
          <w:kern w:val="2"/>
          <w:sz w:val="24"/>
          <w:szCs w:val="24"/>
        </w:rPr>
        <w:t>変化し</w:t>
      </w:r>
      <w:r w:rsidR="002C5896">
        <w:rPr>
          <w:rFonts w:asciiTheme="majorEastAsia" w:eastAsiaTheme="majorEastAsia" w:hAnsiTheme="majorEastAsia" w:hint="eastAsia"/>
          <w:color w:val="auto"/>
          <w:kern w:val="2"/>
          <w:sz w:val="24"/>
          <w:szCs w:val="24"/>
        </w:rPr>
        <w:t>たと考えることができるでしょう。</w:t>
      </w:r>
    </w:p>
    <w:p w:rsidR="00760068" w:rsidRPr="007440D1" w:rsidRDefault="00760068" w:rsidP="002C5896">
      <w:pPr>
        <w:widowControl/>
        <w:spacing w:line="360" w:lineRule="exact"/>
        <w:ind w:firstLineChars="100" w:firstLine="240"/>
        <w:rPr>
          <w:rFonts w:asciiTheme="majorEastAsia" w:eastAsiaTheme="majorEastAsia" w:hAnsiTheme="majorEastAsia"/>
          <w:color w:val="auto"/>
          <w:kern w:val="2"/>
          <w:sz w:val="24"/>
          <w:szCs w:val="24"/>
        </w:rPr>
      </w:pPr>
    </w:p>
    <w:p w:rsidR="00B32E74" w:rsidRPr="004301BF" w:rsidRDefault="00093550" w:rsidP="00757B8D">
      <w:pPr>
        <w:pStyle w:val="a3"/>
        <w:numPr>
          <w:ilvl w:val="0"/>
          <w:numId w:val="3"/>
        </w:numPr>
        <w:ind w:leftChars="0"/>
        <w:rPr>
          <w:rFonts w:asciiTheme="majorEastAsia" w:eastAsiaTheme="majorEastAsia" w:hAnsiTheme="majorEastAsia"/>
          <w:color w:val="auto"/>
          <w:sz w:val="40"/>
          <w:szCs w:val="40"/>
        </w:rPr>
      </w:pPr>
      <w:r w:rsidRPr="004301BF">
        <w:rPr>
          <w:rFonts w:asciiTheme="majorEastAsia" w:eastAsiaTheme="majorEastAsia" w:hAnsiTheme="majorEastAsia" w:hint="eastAsia"/>
          <w:color w:val="auto"/>
          <w:sz w:val="40"/>
          <w:szCs w:val="40"/>
        </w:rPr>
        <w:t>中古音の入声</w:t>
      </w:r>
      <w:r w:rsidR="00996E27">
        <w:rPr>
          <w:rFonts w:asciiTheme="majorEastAsia" w:eastAsiaTheme="majorEastAsia" w:hAnsiTheme="majorEastAsia" w:hint="eastAsia"/>
          <w:color w:val="auto"/>
          <w:sz w:val="40"/>
          <w:szCs w:val="40"/>
        </w:rPr>
        <w:t>について</w:t>
      </w:r>
    </w:p>
    <w:p w:rsidR="00B32E74" w:rsidRPr="00DE2186" w:rsidRDefault="00B32E74" w:rsidP="00B32E74">
      <w:pPr>
        <w:widowControl/>
        <w:spacing w:line="360" w:lineRule="exact"/>
        <w:rPr>
          <w:rFonts w:asciiTheme="majorEastAsia" w:eastAsiaTheme="majorEastAsia" w:hAnsiTheme="majorEastAsia"/>
          <w:color w:val="auto"/>
          <w:kern w:val="2"/>
          <w:sz w:val="21"/>
          <w:szCs w:val="21"/>
        </w:rPr>
      </w:pPr>
    </w:p>
    <w:p w:rsidR="00AB2A6B" w:rsidRDefault="00EA0E95" w:rsidP="00D15F82">
      <w:pPr>
        <w:ind w:firstLineChars="100" w:firstLine="240"/>
        <w:rPr>
          <w:rFonts w:asciiTheme="majorEastAsia" w:eastAsiaTheme="majorEastAsia" w:hAnsiTheme="majorEastAsia" w:cstheme="minorBidi"/>
          <w:color w:val="auto"/>
          <w:kern w:val="2"/>
          <w:sz w:val="24"/>
          <w:szCs w:val="24"/>
        </w:rPr>
      </w:pPr>
      <w:r>
        <w:rPr>
          <w:rFonts w:asciiTheme="majorEastAsia" w:eastAsiaTheme="majorEastAsia" w:hAnsiTheme="majorEastAsia" w:hint="eastAsia"/>
          <w:color w:val="auto"/>
          <w:sz w:val="24"/>
          <w:szCs w:val="24"/>
        </w:rPr>
        <w:t>ここでは</w:t>
      </w:r>
      <w:r w:rsidR="0016105D" w:rsidRPr="007440D1">
        <w:rPr>
          <w:rFonts w:asciiTheme="majorEastAsia" w:eastAsiaTheme="majorEastAsia" w:hAnsiTheme="majorEastAsia" w:hint="eastAsia"/>
          <w:color w:val="auto"/>
          <w:sz w:val="24"/>
          <w:szCs w:val="24"/>
        </w:rPr>
        <w:t>中古</w:t>
      </w:r>
      <w:r w:rsidR="00216FEB">
        <w:rPr>
          <w:rFonts w:asciiTheme="majorEastAsia" w:eastAsiaTheme="majorEastAsia" w:hAnsiTheme="majorEastAsia" w:hint="eastAsia"/>
          <w:color w:val="auto"/>
          <w:sz w:val="24"/>
          <w:szCs w:val="24"/>
        </w:rPr>
        <w:t>舌内</w:t>
      </w:r>
      <w:r w:rsidR="0016105D" w:rsidRPr="007440D1">
        <w:rPr>
          <w:rFonts w:asciiTheme="majorEastAsia" w:eastAsiaTheme="majorEastAsia" w:hAnsiTheme="majorEastAsia" w:hint="eastAsia"/>
          <w:color w:val="auto"/>
          <w:sz w:val="24"/>
          <w:szCs w:val="24"/>
        </w:rPr>
        <w:t>入声に</w:t>
      </w:r>
      <w:r>
        <w:rPr>
          <w:rFonts w:asciiTheme="majorEastAsia" w:eastAsiaTheme="majorEastAsia" w:hAnsiTheme="majorEastAsia" w:hint="eastAsia"/>
          <w:color w:val="auto"/>
          <w:sz w:val="24"/>
          <w:szCs w:val="24"/>
        </w:rPr>
        <w:t>ついて</w:t>
      </w:r>
      <w:r w:rsidR="005861F7">
        <w:rPr>
          <w:rFonts w:asciiTheme="majorEastAsia" w:eastAsiaTheme="majorEastAsia" w:hAnsiTheme="majorEastAsia" w:hint="eastAsia"/>
          <w:color w:val="auto"/>
          <w:sz w:val="24"/>
          <w:szCs w:val="24"/>
        </w:rPr>
        <w:t>考える</w:t>
      </w:r>
      <w:r>
        <w:rPr>
          <w:rFonts w:asciiTheme="majorEastAsia" w:eastAsiaTheme="majorEastAsia" w:hAnsiTheme="majorEastAsia" w:hint="eastAsia"/>
          <w:color w:val="auto"/>
          <w:sz w:val="24"/>
          <w:szCs w:val="24"/>
        </w:rPr>
        <w:t>ことにします。</w:t>
      </w:r>
      <w:r w:rsidR="00807144" w:rsidRPr="00505D1A">
        <w:rPr>
          <w:rFonts w:asciiTheme="majorEastAsia" w:eastAsiaTheme="majorEastAsia" w:hAnsiTheme="majorEastAsia" w:cstheme="minorBidi" w:hint="eastAsia"/>
          <w:color w:val="auto"/>
          <w:kern w:val="2"/>
          <w:sz w:val="24"/>
          <w:szCs w:val="24"/>
        </w:rPr>
        <w:t>『訓民正音』</w:t>
      </w:r>
      <w:r w:rsidR="00807144">
        <w:rPr>
          <w:rFonts w:asciiTheme="majorEastAsia" w:eastAsiaTheme="majorEastAsia" w:hAnsiTheme="majorEastAsia" w:cstheme="minorBidi" w:hint="eastAsia"/>
          <w:color w:val="auto"/>
          <w:kern w:val="2"/>
          <w:sz w:val="24"/>
          <w:szCs w:val="24"/>
        </w:rPr>
        <w:t>に</w:t>
      </w:r>
      <w:r w:rsidR="005F1A83">
        <w:rPr>
          <w:rFonts w:asciiTheme="majorEastAsia" w:eastAsiaTheme="majorEastAsia" w:hAnsiTheme="majorEastAsia" w:cstheme="minorBidi" w:hint="eastAsia"/>
          <w:color w:val="auto"/>
          <w:kern w:val="2"/>
          <w:sz w:val="24"/>
          <w:szCs w:val="24"/>
        </w:rPr>
        <w:t>「</w:t>
      </w:r>
      <w:r w:rsidR="00AB2A6B" w:rsidRPr="00505D1A">
        <w:rPr>
          <w:rFonts w:asciiTheme="majorEastAsia" w:eastAsiaTheme="majorEastAsia" w:hAnsiTheme="majorEastAsia" w:cstheme="minorBidi" w:hint="eastAsia"/>
          <w:color w:val="auto"/>
          <w:kern w:val="2"/>
          <w:sz w:val="24"/>
          <w:szCs w:val="24"/>
        </w:rPr>
        <w:t>質</w:t>
      </w:r>
      <w:r w:rsidR="005F1A83">
        <w:rPr>
          <w:rFonts w:asciiTheme="majorEastAsia" w:eastAsiaTheme="majorEastAsia" w:hAnsiTheme="majorEastAsia" w:cstheme="minorBidi" w:hint="eastAsia"/>
          <w:color w:val="auto"/>
          <w:kern w:val="2"/>
          <w:sz w:val="24"/>
          <w:szCs w:val="24"/>
        </w:rPr>
        <w:t>」</w:t>
      </w:r>
      <w:r w:rsidR="00C20F99">
        <w:rPr>
          <w:rFonts w:asciiTheme="majorEastAsia" w:eastAsiaTheme="majorEastAsia" w:hAnsiTheme="majorEastAsia" w:cstheme="minorBidi" w:hint="eastAsia"/>
          <w:color w:val="auto"/>
          <w:kern w:val="2"/>
          <w:sz w:val="24"/>
          <w:szCs w:val="24"/>
        </w:rPr>
        <w:t>（</w:t>
      </w:r>
      <w:r w:rsidR="006F17DF" w:rsidRPr="006F17DF">
        <w:rPr>
          <w:rFonts w:asciiTheme="majorEastAsia" w:eastAsiaTheme="majorEastAsia" w:hAnsiTheme="majorEastAsia" w:cstheme="minorBidi" w:hint="eastAsia"/>
          <w:color w:val="auto"/>
          <w:kern w:val="2"/>
          <w:sz w:val="24"/>
          <w:szCs w:val="24"/>
        </w:rPr>
        <w:t>舌内入声</w:t>
      </w:r>
      <w:r w:rsidR="006F17DF">
        <w:rPr>
          <w:rFonts w:asciiTheme="majorEastAsia" w:eastAsiaTheme="majorEastAsia" w:hAnsiTheme="majorEastAsia" w:cstheme="minorBidi" w:hint="eastAsia"/>
          <w:color w:val="auto"/>
          <w:kern w:val="2"/>
          <w:sz w:val="24"/>
          <w:szCs w:val="24"/>
        </w:rPr>
        <w:t>の</w:t>
      </w:r>
      <w:r w:rsidR="00C20F99">
        <w:rPr>
          <w:rFonts w:asciiTheme="majorEastAsia" w:eastAsiaTheme="majorEastAsia" w:hAnsiTheme="majorEastAsia" w:cstheme="minorBidi" w:hint="eastAsia"/>
          <w:color w:val="auto"/>
          <w:kern w:val="2"/>
          <w:sz w:val="24"/>
          <w:szCs w:val="24"/>
        </w:rPr>
        <w:t>中期朝鮮漢字）</w:t>
      </w:r>
      <w:r w:rsidR="00807144">
        <w:rPr>
          <w:rFonts w:asciiTheme="majorEastAsia" w:eastAsiaTheme="majorEastAsia" w:hAnsiTheme="majorEastAsia" w:cstheme="minorBidi" w:hint="eastAsia"/>
          <w:color w:val="auto"/>
          <w:kern w:val="2"/>
          <w:sz w:val="24"/>
          <w:szCs w:val="24"/>
        </w:rPr>
        <w:t>にたいして</w:t>
      </w:r>
      <w:r w:rsidR="00AB2A6B">
        <w:rPr>
          <w:rFonts w:asciiTheme="majorEastAsia" w:eastAsiaTheme="majorEastAsia" w:hAnsiTheme="majorEastAsia" w:cstheme="minorBidi" w:hint="eastAsia"/>
          <w:color w:val="auto"/>
          <w:kern w:val="2"/>
          <w:sz w:val="24"/>
          <w:szCs w:val="24"/>
        </w:rPr>
        <w:t>次のよう</w:t>
      </w:r>
      <w:r w:rsidR="004C5750">
        <w:rPr>
          <w:rFonts w:asciiTheme="majorEastAsia" w:eastAsiaTheme="majorEastAsia" w:hAnsiTheme="majorEastAsia" w:cstheme="minorBidi" w:hint="eastAsia"/>
          <w:color w:val="auto"/>
          <w:kern w:val="2"/>
          <w:sz w:val="24"/>
          <w:szCs w:val="24"/>
        </w:rPr>
        <w:t>な</w:t>
      </w:r>
      <w:r w:rsidR="00AB2A6B">
        <w:rPr>
          <w:rFonts w:asciiTheme="majorEastAsia" w:eastAsiaTheme="majorEastAsia" w:hAnsiTheme="majorEastAsia" w:cstheme="minorBidi" w:hint="eastAsia"/>
          <w:color w:val="auto"/>
          <w:kern w:val="2"/>
          <w:sz w:val="24"/>
          <w:szCs w:val="24"/>
        </w:rPr>
        <w:t>記述</w:t>
      </w:r>
      <w:r w:rsidR="004C5750">
        <w:rPr>
          <w:rFonts w:asciiTheme="majorEastAsia" w:eastAsiaTheme="majorEastAsia" w:hAnsiTheme="majorEastAsia" w:cstheme="minorBidi" w:hint="eastAsia"/>
          <w:color w:val="auto"/>
          <w:kern w:val="2"/>
          <w:sz w:val="24"/>
          <w:szCs w:val="24"/>
        </w:rPr>
        <w:t>があり</w:t>
      </w:r>
      <w:r w:rsidR="00AB2A6B">
        <w:rPr>
          <w:rFonts w:asciiTheme="majorEastAsia" w:eastAsiaTheme="majorEastAsia" w:hAnsiTheme="majorEastAsia" w:cstheme="minorBidi" w:hint="eastAsia"/>
          <w:color w:val="auto"/>
          <w:kern w:val="2"/>
          <w:sz w:val="24"/>
          <w:szCs w:val="24"/>
        </w:rPr>
        <w:t>ます</w:t>
      </w:r>
      <w:r w:rsidR="00AB2A6B" w:rsidRPr="00030440">
        <w:rPr>
          <w:rFonts w:asciiTheme="majorEastAsia" w:eastAsiaTheme="majorEastAsia" w:hAnsiTheme="majorEastAsia" w:cstheme="minorBidi"/>
          <w:color w:val="auto"/>
          <w:kern w:val="2"/>
          <w:sz w:val="24"/>
          <w:szCs w:val="24"/>
        </w:rPr>
        <w:t>（趙　2010:173）</w:t>
      </w:r>
      <w:r w:rsidR="00AB2A6B">
        <w:rPr>
          <w:rFonts w:asciiTheme="majorEastAsia" w:eastAsiaTheme="majorEastAsia" w:hAnsiTheme="majorEastAsia" w:cstheme="minorBidi" w:hint="eastAsia"/>
          <w:color w:val="auto"/>
          <w:kern w:val="2"/>
          <w:sz w:val="24"/>
          <w:szCs w:val="24"/>
        </w:rPr>
        <w:t>。</w:t>
      </w:r>
    </w:p>
    <w:p w:rsidR="00505D1A" w:rsidRDefault="00505D1A" w:rsidP="00D15F82">
      <w:pPr>
        <w:ind w:firstLineChars="100" w:firstLine="240"/>
        <w:rPr>
          <w:rFonts w:asciiTheme="majorEastAsia" w:eastAsiaTheme="majorEastAsia" w:hAnsiTheme="majorEastAsia" w:cstheme="minorBidi"/>
          <w:color w:val="auto"/>
          <w:kern w:val="2"/>
          <w:sz w:val="24"/>
          <w:szCs w:val="24"/>
        </w:rPr>
      </w:pPr>
    </w:p>
    <w:p w:rsidR="00505D1A" w:rsidRPr="00766824" w:rsidRDefault="00505D1A" w:rsidP="00505D1A">
      <w:pPr>
        <w:ind w:leftChars="100" w:left="200"/>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「「質」、「</w:t>
      </w:r>
      <w:r w:rsidR="00807144">
        <w:rPr>
          <w:rFonts w:asciiTheme="majorEastAsia" w:eastAsiaTheme="majorEastAsia" w:hAnsiTheme="majorEastAsia" w:cstheme="minorBidi"/>
          <w:color w:val="auto"/>
          <w:kern w:val="2"/>
          <w:sz w:val="21"/>
          <w:szCs w:val="21"/>
        </w:rPr>
        <w:ruby>
          <w:rubyPr>
            <w:rubyAlign w:val="distributeSpace"/>
            <w:hps w:val="10"/>
            <w:hpsRaise w:val="18"/>
            <w:hpsBaseText w:val="21"/>
            <w:lid w:val="ja-JP"/>
          </w:rubyPr>
          <w:rt>
            <w:r w:rsidR="00807144" w:rsidRPr="00807144">
              <w:rPr>
                <w:rFonts w:ascii="ＭＳ ゴシック" w:eastAsia="ＭＳ ゴシック" w:hAnsi="ＭＳ ゴシック" w:cstheme="minorBidi"/>
                <w:color w:val="auto"/>
                <w:kern w:val="2"/>
                <w:sz w:val="10"/>
                <w:szCs w:val="21"/>
              </w:rPr>
              <w:t>ぶつ</w:t>
            </w:r>
          </w:rt>
          <w:rubyBase>
            <w:r w:rsidR="00807144">
              <w:rPr>
                <w:rFonts w:asciiTheme="majorEastAsia" w:eastAsiaTheme="majorEastAsia" w:hAnsiTheme="majorEastAsia" w:cstheme="minorBidi"/>
                <w:color w:val="auto"/>
                <w:kern w:val="2"/>
                <w:sz w:val="21"/>
                <w:szCs w:val="21"/>
              </w:rPr>
              <w:t>勿</w:t>
            </w:r>
          </w:rubyBase>
        </w:ruby>
      </w:r>
      <w:r w:rsidRPr="00766824">
        <w:rPr>
          <w:rFonts w:asciiTheme="majorEastAsia" w:eastAsiaTheme="majorEastAsia" w:hAnsiTheme="majorEastAsia" w:cstheme="minorBidi"/>
          <w:color w:val="auto"/>
          <w:kern w:val="2"/>
          <w:sz w:val="21"/>
          <w:szCs w:val="21"/>
        </w:rPr>
        <w:t>」などの韻は「</w:t>
      </w:r>
      <w:r w:rsidRPr="00766824">
        <w:rPr>
          <w:rFonts w:ascii="Batang" w:eastAsia="Batang" w:hAnsi="Batang" w:cs="Batang" w:hint="eastAsia"/>
          <w:color w:val="auto"/>
          <w:kern w:val="2"/>
          <w:sz w:val="21"/>
          <w:szCs w:val="21"/>
        </w:rPr>
        <w:t>ㄷ</w:t>
      </w:r>
      <w:r w:rsidRPr="00766824">
        <w:rPr>
          <w:rFonts w:asciiTheme="majorEastAsia" w:eastAsiaTheme="majorEastAsia" w:hAnsiTheme="majorEastAsia" w:cs="ＭＳ ゴシック" w:hint="eastAsia"/>
          <w:color w:val="auto"/>
          <w:kern w:val="2"/>
          <w:sz w:val="21"/>
          <w:szCs w:val="21"/>
        </w:rPr>
        <w:t>」音（</w:t>
      </w:r>
      <w:r w:rsidRPr="00766824">
        <w:rPr>
          <w:rFonts w:asciiTheme="majorEastAsia" w:eastAsiaTheme="majorEastAsia" w:hAnsiTheme="majorEastAsia" w:cstheme="minorBidi"/>
          <w:color w:val="auto"/>
          <w:kern w:val="2"/>
          <w:sz w:val="21"/>
          <w:szCs w:val="21"/>
        </w:rPr>
        <w:t>[t]）を終声とすべきであるのに、世間では来母（[l]）を用いる。来母の声はゆるやかで入声にふさわしくない。（以下、略）」</w:t>
      </w:r>
      <w:r w:rsidR="00216FEB" w:rsidRPr="00766824">
        <w:rPr>
          <w:rFonts w:asciiTheme="majorEastAsia" w:eastAsiaTheme="majorEastAsia" w:hAnsiTheme="majorEastAsia" w:cstheme="minorBidi" w:hint="eastAsia"/>
          <w:color w:val="auto"/>
          <w:kern w:val="2"/>
          <w:sz w:val="21"/>
          <w:szCs w:val="21"/>
        </w:rPr>
        <w:t xml:space="preserve">　　　　　　　　　　　　　　　　　　　　　　　　　　　　　　　　　　　　</w:t>
      </w:r>
    </w:p>
    <w:p w:rsidR="00505D1A" w:rsidRPr="00766824" w:rsidRDefault="00216FEB" w:rsidP="00505D1A">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4"/>
          <w:szCs w:val="24"/>
        </w:rPr>
        <w:t xml:space="preserve">　　</w:t>
      </w:r>
      <w:r w:rsidRPr="00766824">
        <w:rPr>
          <w:rFonts w:asciiTheme="majorEastAsia" w:eastAsiaTheme="majorEastAsia" w:hAnsiTheme="majorEastAsia" w:cstheme="minorBidi" w:hint="eastAsia"/>
          <w:color w:val="auto"/>
          <w:kern w:val="2"/>
          <w:sz w:val="21"/>
          <w:szCs w:val="21"/>
        </w:rPr>
        <w:t>＊</w:t>
      </w:r>
      <w:r w:rsidR="007F0B84" w:rsidRPr="00766824">
        <w:rPr>
          <w:rFonts w:asciiTheme="majorEastAsia" w:eastAsiaTheme="majorEastAsia" w:hAnsiTheme="majorEastAsia" w:cstheme="minorBidi" w:hint="eastAsia"/>
          <w:color w:val="auto"/>
          <w:kern w:val="2"/>
          <w:sz w:val="21"/>
          <w:szCs w:val="21"/>
        </w:rPr>
        <w:t>「</w:t>
      </w:r>
      <w:r w:rsidRPr="00766824">
        <w:rPr>
          <w:rFonts w:asciiTheme="majorEastAsia" w:eastAsiaTheme="majorEastAsia" w:hAnsiTheme="majorEastAsia" w:cstheme="minorBidi" w:hint="eastAsia"/>
          <w:color w:val="auto"/>
          <w:kern w:val="2"/>
          <w:sz w:val="21"/>
          <w:szCs w:val="21"/>
        </w:rPr>
        <w:t>質</w:t>
      </w:r>
      <w:r w:rsidR="007F0B84" w:rsidRPr="00766824">
        <w:rPr>
          <w:rFonts w:asciiTheme="majorEastAsia" w:eastAsiaTheme="majorEastAsia" w:hAnsiTheme="majorEastAsia" w:cstheme="minorBidi" w:hint="eastAsia"/>
          <w:color w:val="auto"/>
          <w:kern w:val="2"/>
          <w:sz w:val="21"/>
          <w:szCs w:val="21"/>
        </w:rPr>
        <w:t>」</w:t>
      </w:r>
      <w:r w:rsidRPr="00766824">
        <w:rPr>
          <w:rFonts w:asciiTheme="majorEastAsia" w:eastAsiaTheme="majorEastAsia" w:hAnsiTheme="majorEastAsia" w:cstheme="minorBidi" w:hint="eastAsia"/>
          <w:color w:val="auto"/>
          <w:kern w:val="2"/>
          <w:sz w:val="21"/>
          <w:szCs w:val="21"/>
        </w:rPr>
        <w:t>：</w:t>
      </w:r>
      <w:r w:rsidR="007F0B84" w:rsidRPr="00766824">
        <w:rPr>
          <w:rFonts w:asciiTheme="majorEastAsia" w:eastAsiaTheme="majorEastAsia" w:hAnsiTheme="majorEastAsia" w:cstheme="minorBidi" w:hint="eastAsia"/>
          <w:color w:val="auto"/>
          <w:kern w:val="2"/>
          <w:sz w:val="21"/>
          <w:szCs w:val="21"/>
        </w:rPr>
        <w:t>質韻</w:t>
      </w:r>
      <w:r w:rsidR="00C15680">
        <w:rPr>
          <w:rFonts w:asciiTheme="majorEastAsia" w:eastAsiaTheme="majorEastAsia" w:hAnsiTheme="majorEastAsia" w:cstheme="minorBidi" w:hint="eastAsia"/>
          <w:color w:val="auto"/>
          <w:kern w:val="2"/>
          <w:sz w:val="21"/>
          <w:szCs w:val="21"/>
        </w:rPr>
        <w:t>3等</w:t>
      </w:r>
      <w:r w:rsidRPr="00766824">
        <w:rPr>
          <w:rFonts w:asciiTheme="majorEastAsia" w:eastAsiaTheme="majorEastAsia" w:hAnsiTheme="majorEastAsia" w:cstheme="minorBidi"/>
          <w:color w:val="auto"/>
          <w:kern w:val="2"/>
          <w:sz w:val="21"/>
          <w:szCs w:val="21"/>
        </w:rPr>
        <w:t>ɪĕt</w:t>
      </w:r>
      <w:r w:rsidRPr="00766824">
        <w:rPr>
          <w:rFonts w:asciiTheme="majorEastAsia" w:eastAsiaTheme="majorEastAsia" w:hAnsiTheme="majorEastAsia" w:cstheme="minorBidi" w:hint="eastAsia"/>
          <w:color w:val="auto"/>
          <w:kern w:val="2"/>
          <w:sz w:val="21"/>
          <w:szCs w:val="21"/>
        </w:rPr>
        <w:t>。「勿」：物韻</w:t>
      </w:r>
      <w:r w:rsidR="00E13644">
        <w:rPr>
          <w:rFonts w:asciiTheme="majorEastAsia" w:eastAsiaTheme="majorEastAsia" w:hAnsiTheme="majorEastAsia" w:cstheme="minorBidi" w:hint="eastAsia"/>
          <w:color w:val="auto"/>
          <w:kern w:val="2"/>
          <w:sz w:val="21"/>
          <w:szCs w:val="21"/>
        </w:rPr>
        <w:t>3等</w:t>
      </w:r>
      <w:r w:rsidRPr="00766824">
        <w:rPr>
          <w:rFonts w:asciiTheme="majorEastAsia" w:eastAsiaTheme="majorEastAsia" w:hAnsiTheme="majorEastAsia" w:cstheme="minorBidi" w:hint="eastAsia"/>
          <w:color w:val="auto"/>
          <w:kern w:val="2"/>
          <w:sz w:val="21"/>
          <w:szCs w:val="21"/>
        </w:rPr>
        <w:t>ïu</w:t>
      </w:r>
      <w:r w:rsidRPr="00766824">
        <w:rPr>
          <w:rFonts w:asciiTheme="majorEastAsia" w:eastAsiaTheme="majorEastAsia" w:hAnsiTheme="majorEastAsia" w:hint="eastAsia"/>
          <w:bCs/>
          <w:sz w:val="21"/>
          <w:szCs w:val="21"/>
        </w:rPr>
        <w:t>ət</w:t>
      </w:r>
      <w:r w:rsidRPr="00766824">
        <w:rPr>
          <w:rFonts w:asciiTheme="majorEastAsia" w:eastAsiaTheme="majorEastAsia" w:hAnsiTheme="majorEastAsia" w:cstheme="minorBidi" w:hint="eastAsia"/>
          <w:color w:val="auto"/>
          <w:kern w:val="2"/>
          <w:sz w:val="21"/>
          <w:szCs w:val="21"/>
        </w:rPr>
        <w:t>。</w:t>
      </w:r>
    </w:p>
    <w:p w:rsidR="00216FEB" w:rsidRPr="00216FEB" w:rsidRDefault="00216FEB" w:rsidP="00505D1A">
      <w:pPr>
        <w:rPr>
          <w:rFonts w:asciiTheme="majorEastAsia" w:eastAsiaTheme="majorEastAsia" w:hAnsiTheme="majorEastAsia" w:cstheme="minorBidi"/>
          <w:color w:val="auto"/>
          <w:kern w:val="2"/>
          <w:sz w:val="21"/>
          <w:szCs w:val="21"/>
        </w:rPr>
      </w:pPr>
    </w:p>
    <w:p w:rsidR="000605C0" w:rsidRPr="00766824" w:rsidRDefault="004C5750" w:rsidP="004C5750">
      <w:pPr>
        <w:ind w:firstLineChars="100" w:firstLine="240"/>
        <w:rPr>
          <w:rFonts w:asciiTheme="majorEastAsia" w:eastAsiaTheme="majorEastAsia" w:hAnsiTheme="majorEastAsia"/>
          <w:color w:val="auto"/>
          <w:kern w:val="2"/>
          <w:sz w:val="24"/>
          <w:szCs w:val="24"/>
        </w:rPr>
      </w:pPr>
      <w:r w:rsidRPr="00766824">
        <w:rPr>
          <w:rFonts w:asciiTheme="majorEastAsia" w:eastAsiaTheme="majorEastAsia" w:hAnsiTheme="majorEastAsia" w:cstheme="minorBidi" w:hint="eastAsia"/>
          <w:color w:val="auto"/>
          <w:kern w:val="2"/>
          <w:sz w:val="24"/>
          <w:szCs w:val="24"/>
        </w:rPr>
        <w:t>そこで</w:t>
      </w:r>
      <w:r w:rsidR="00C20F99" w:rsidRPr="00C20F99">
        <w:rPr>
          <w:rFonts w:asciiTheme="majorEastAsia" w:eastAsiaTheme="majorEastAsia" w:hAnsiTheme="majorEastAsia" w:cstheme="minorBidi" w:hint="eastAsia"/>
          <w:color w:val="auto"/>
          <w:kern w:val="2"/>
          <w:sz w:val="24"/>
          <w:szCs w:val="24"/>
        </w:rPr>
        <w:t>『訓民正音』</w:t>
      </w:r>
      <w:r w:rsidR="00C20F99">
        <w:rPr>
          <w:rFonts w:asciiTheme="majorEastAsia" w:eastAsiaTheme="majorEastAsia" w:hAnsiTheme="majorEastAsia" w:cstheme="minorBidi" w:hint="eastAsia"/>
          <w:color w:val="auto"/>
          <w:kern w:val="2"/>
          <w:sz w:val="24"/>
          <w:szCs w:val="24"/>
        </w:rPr>
        <w:t>の規定では</w:t>
      </w:r>
      <w:r w:rsidR="00C20F99" w:rsidRPr="00C20F99">
        <w:rPr>
          <w:rFonts w:asciiTheme="majorEastAsia" w:eastAsiaTheme="majorEastAsia" w:hAnsiTheme="majorEastAsia" w:cstheme="minorBidi" w:hint="eastAsia"/>
          <w:color w:val="auto"/>
          <w:kern w:val="2"/>
          <w:sz w:val="24"/>
          <w:szCs w:val="24"/>
        </w:rPr>
        <w:t>舌内入声</w:t>
      </w:r>
      <w:r w:rsidR="006F17DF">
        <w:rPr>
          <w:rFonts w:asciiTheme="majorEastAsia" w:eastAsiaTheme="majorEastAsia" w:hAnsiTheme="majorEastAsia" w:cstheme="minorBidi" w:hint="eastAsia"/>
          <w:color w:val="auto"/>
          <w:kern w:val="2"/>
          <w:sz w:val="24"/>
          <w:szCs w:val="24"/>
        </w:rPr>
        <w:t>音</w:t>
      </w:r>
      <w:r w:rsidR="00C20F99">
        <w:rPr>
          <w:rFonts w:asciiTheme="majorEastAsia" w:eastAsiaTheme="majorEastAsia" w:hAnsiTheme="majorEastAsia" w:cstheme="minorBidi" w:hint="eastAsia"/>
          <w:color w:val="auto"/>
          <w:kern w:val="2"/>
          <w:sz w:val="24"/>
          <w:szCs w:val="24"/>
        </w:rPr>
        <w:t>を正しく表わせないとして、</w:t>
      </w:r>
      <w:r w:rsidR="006F17DF" w:rsidRPr="004F51BB">
        <w:rPr>
          <w:rFonts w:asciiTheme="majorEastAsia" w:eastAsiaTheme="majorEastAsia" w:hAnsiTheme="majorEastAsia" w:cstheme="minorBidi" w:hint="eastAsia"/>
          <w:color w:val="auto"/>
          <w:kern w:val="2"/>
          <w:sz w:val="24"/>
          <w:szCs w:val="24"/>
        </w:rPr>
        <w:t>『東国正韻』</w:t>
      </w:r>
      <w:r w:rsidR="006F17DF">
        <w:rPr>
          <w:rFonts w:asciiTheme="majorEastAsia" w:eastAsiaTheme="majorEastAsia" w:hAnsiTheme="majorEastAsia" w:cstheme="minorBidi" w:hint="eastAsia"/>
          <w:color w:val="auto"/>
          <w:kern w:val="2"/>
          <w:sz w:val="24"/>
          <w:szCs w:val="24"/>
        </w:rPr>
        <w:t>では</w:t>
      </w:r>
      <w:r w:rsidR="00505D1A" w:rsidRPr="00766824">
        <w:rPr>
          <w:rFonts w:asciiTheme="majorEastAsia" w:eastAsiaTheme="majorEastAsia" w:hAnsiTheme="majorEastAsia" w:cstheme="minorBidi"/>
          <w:color w:val="auto"/>
          <w:kern w:val="2"/>
          <w:sz w:val="24"/>
          <w:szCs w:val="24"/>
        </w:rPr>
        <w:t>「質・勿のような入声の韻は影母（</w:t>
      </w:r>
      <w:r w:rsidR="00505D1A" w:rsidRPr="00766824">
        <w:rPr>
          <w:rFonts w:ascii="Batang" w:eastAsia="Batang" w:hAnsi="Batang" w:cs="Batang" w:hint="eastAsia"/>
          <w:color w:val="auto"/>
          <w:kern w:val="2"/>
          <w:sz w:val="24"/>
          <w:szCs w:val="24"/>
        </w:rPr>
        <w:t>ㆆ</w:t>
      </w:r>
      <w:r w:rsidR="00505D1A" w:rsidRPr="00766824">
        <w:rPr>
          <w:rFonts w:asciiTheme="majorEastAsia" w:eastAsiaTheme="majorEastAsia" w:hAnsiTheme="majorEastAsia" w:cs="ＭＳ ゴシック" w:hint="eastAsia"/>
          <w:color w:val="auto"/>
          <w:kern w:val="2"/>
          <w:sz w:val="24"/>
          <w:szCs w:val="24"/>
        </w:rPr>
        <w:t>）をもって来母（</w:t>
      </w:r>
      <w:r w:rsidR="00505D1A" w:rsidRPr="00766824">
        <w:rPr>
          <w:rFonts w:ascii="Batang" w:eastAsia="Batang" w:hAnsi="Batang" w:cs="Batang" w:hint="eastAsia"/>
          <w:color w:val="auto"/>
          <w:kern w:val="2"/>
          <w:sz w:val="24"/>
          <w:szCs w:val="24"/>
        </w:rPr>
        <w:t>ㄹ</w:t>
      </w:r>
      <w:r w:rsidR="00505D1A" w:rsidRPr="00766824">
        <w:rPr>
          <w:rFonts w:asciiTheme="majorEastAsia" w:eastAsiaTheme="majorEastAsia" w:hAnsiTheme="majorEastAsia" w:cs="ＭＳ ゴシック" w:hint="eastAsia"/>
          <w:color w:val="auto"/>
          <w:kern w:val="2"/>
          <w:sz w:val="24"/>
          <w:szCs w:val="24"/>
        </w:rPr>
        <w:t>）を補」（</w:t>
      </w:r>
      <w:r w:rsidR="00CD40DE">
        <w:rPr>
          <w:rFonts w:asciiTheme="majorEastAsia" w:eastAsiaTheme="majorEastAsia" w:hAnsiTheme="majorEastAsia" w:cs="ＭＳ ゴシック" w:hint="eastAsia"/>
          <w:color w:val="auto"/>
          <w:kern w:val="2"/>
          <w:sz w:val="24"/>
          <w:szCs w:val="24"/>
        </w:rPr>
        <w:t>同</w:t>
      </w:r>
      <w:r w:rsidR="00505D1A" w:rsidRPr="00766824">
        <w:rPr>
          <w:rFonts w:asciiTheme="majorEastAsia" w:eastAsiaTheme="majorEastAsia" w:hAnsiTheme="majorEastAsia" w:cs="ＭＳ ゴシック" w:hint="eastAsia"/>
          <w:color w:val="auto"/>
          <w:kern w:val="2"/>
          <w:sz w:val="24"/>
          <w:szCs w:val="24"/>
        </w:rPr>
        <w:t>書</w:t>
      </w:r>
      <w:r w:rsidR="00505D1A" w:rsidRPr="00766824">
        <w:rPr>
          <w:rFonts w:asciiTheme="majorEastAsia" w:eastAsiaTheme="majorEastAsia" w:hAnsiTheme="majorEastAsia" w:cstheme="minorBidi"/>
          <w:color w:val="auto"/>
          <w:kern w:val="2"/>
          <w:sz w:val="24"/>
          <w:szCs w:val="24"/>
        </w:rPr>
        <w:t>:182）</w:t>
      </w:r>
      <w:r w:rsidR="001073FE">
        <w:rPr>
          <w:rFonts w:asciiTheme="majorEastAsia" w:eastAsiaTheme="majorEastAsia" w:hAnsiTheme="majorEastAsia" w:cstheme="minorBidi" w:hint="eastAsia"/>
          <w:color w:val="auto"/>
          <w:kern w:val="2"/>
          <w:sz w:val="24"/>
          <w:szCs w:val="24"/>
        </w:rPr>
        <w:t>い、</w:t>
      </w:r>
      <w:r w:rsidR="004F51BB" w:rsidRPr="004F51BB">
        <w:rPr>
          <w:rFonts w:ascii="Batang" w:eastAsia="Batang" w:hAnsi="Batang" w:cs="Batang" w:hint="eastAsia"/>
          <w:color w:val="auto"/>
          <w:kern w:val="2"/>
          <w:sz w:val="24"/>
          <w:szCs w:val="24"/>
        </w:rPr>
        <w:t>ㅭ</w:t>
      </w:r>
      <w:r w:rsidR="004F51BB" w:rsidRPr="004F51BB">
        <w:rPr>
          <w:rFonts w:ascii="ＭＳ ゴシック" w:eastAsia="ＭＳ ゴシック" w:hAnsi="ＭＳ ゴシック" w:cs="ＭＳ ゴシック" w:hint="eastAsia"/>
          <w:color w:val="auto"/>
          <w:kern w:val="2"/>
          <w:sz w:val="24"/>
          <w:szCs w:val="24"/>
        </w:rPr>
        <w:t>（</w:t>
      </w:r>
      <w:r w:rsidR="00ED06C4">
        <w:rPr>
          <w:rFonts w:ascii="ＭＳ ゴシック" w:eastAsia="ＭＳ ゴシック" w:hAnsi="ＭＳ ゴシック" w:cs="ＭＳ ゴシック" w:hint="eastAsia"/>
          <w:color w:val="auto"/>
          <w:kern w:val="2"/>
          <w:sz w:val="24"/>
          <w:szCs w:val="24"/>
        </w:rPr>
        <w:t>翻字：</w:t>
      </w:r>
      <w:r w:rsidR="004F51BB" w:rsidRPr="004F51BB">
        <w:rPr>
          <w:rFonts w:asciiTheme="majorEastAsia" w:eastAsiaTheme="majorEastAsia" w:hAnsiTheme="majorEastAsia" w:cstheme="minorBidi"/>
          <w:color w:val="auto"/>
          <w:kern w:val="2"/>
          <w:sz w:val="24"/>
          <w:szCs w:val="24"/>
        </w:rPr>
        <w:t>r</w:t>
      </w:r>
      <w:r w:rsidR="004F51BB" w:rsidRPr="004F51BB">
        <w:rPr>
          <w:rFonts w:asciiTheme="majorEastAsia" w:eastAsiaTheme="majorEastAsia" w:hAnsiTheme="majorEastAsia" w:cstheme="minorBidi"/>
          <w:color w:val="auto"/>
          <w:kern w:val="2"/>
          <w:sz w:val="24"/>
          <w:szCs w:val="24"/>
          <w:vertAlign w:val="superscript"/>
        </w:rPr>
        <w:t>ʔ</w:t>
      </w:r>
      <w:r w:rsidR="004F51BB" w:rsidRPr="004F51BB">
        <w:rPr>
          <w:rFonts w:asciiTheme="majorEastAsia" w:eastAsiaTheme="majorEastAsia" w:hAnsiTheme="majorEastAsia" w:cstheme="minorBidi"/>
          <w:color w:val="auto"/>
          <w:kern w:val="2"/>
          <w:sz w:val="24"/>
          <w:szCs w:val="24"/>
        </w:rPr>
        <w:t>)</w:t>
      </w:r>
      <w:r w:rsidR="004F51BB">
        <w:rPr>
          <w:rFonts w:asciiTheme="majorEastAsia" w:eastAsiaTheme="majorEastAsia" w:hAnsiTheme="majorEastAsia" w:cstheme="minorBidi" w:hint="eastAsia"/>
          <w:color w:val="auto"/>
          <w:kern w:val="2"/>
          <w:sz w:val="24"/>
          <w:szCs w:val="24"/>
        </w:rPr>
        <w:t>に</w:t>
      </w:r>
      <w:r w:rsidR="00505D1A" w:rsidRPr="00766824">
        <w:rPr>
          <w:rFonts w:asciiTheme="majorEastAsia" w:eastAsiaTheme="majorEastAsia" w:hAnsiTheme="majorEastAsia" w:cstheme="minorBidi"/>
          <w:color w:val="auto"/>
          <w:kern w:val="2"/>
          <w:sz w:val="24"/>
          <w:szCs w:val="24"/>
        </w:rPr>
        <w:t>正</w:t>
      </w:r>
      <w:r w:rsidR="004F51BB">
        <w:rPr>
          <w:rFonts w:asciiTheme="majorEastAsia" w:eastAsiaTheme="majorEastAsia" w:hAnsiTheme="majorEastAsia" w:cstheme="minorBidi" w:hint="eastAsia"/>
          <w:color w:val="auto"/>
          <w:kern w:val="2"/>
          <w:sz w:val="24"/>
          <w:szCs w:val="24"/>
        </w:rPr>
        <w:t>してい</w:t>
      </w:r>
      <w:r w:rsidR="000605C0" w:rsidRPr="00766824">
        <w:rPr>
          <w:rFonts w:asciiTheme="majorEastAsia" w:eastAsiaTheme="majorEastAsia" w:hAnsiTheme="majorEastAsia" w:cstheme="minorBidi" w:hint="eastAsia"/>
          <w:color w:val="auto"/>
          <w:kern w:val="2"/>
          <w:sz w:val="24"/>
          <w:szCs w:val="24"/>
        </w:rPr>
        <w:t>ます</w:t>
      </w:r>
      <w:r w:rsidR="00C42968" w:rsidRPr="00766824">
        <w:rPr>
          <w:rFonts w:asciiTheme="majorEastAsia" w:eastAsiaTheme="majorEastAsia" w:hAnsiTheme="majorEastAsia" w:cstheme="minorBidi" w:hint="eastAsia"/>
          <w:color w:val="auto"/>
          <w:kern w:val="2"/>
          <w:sz w:val="24"/>
          <w:szCs w:val="24"/>
        </w:rPr>
        <w:t>（注3）</w:t>
      </w:r>
      <w:r w:rsidR="000605C0" w:rsidRPr="00766824">
        <w:rPr>
          <w:rFonts w:asciiTheme="majorEastAsia" w:eastAsiaTheme="majorEastAsia" w:hAnsiTheme="majorEastAsia" w:cstheme="minorBidi" w:hint="eastAsia"/>
          <w:color w:val="auto"/>
          <w:kern w:val="2"/>
          <w:sz w:val="24"/>
          <w:szCs w:val="24"/>
        </w:rPr>
        <w:t>。</w:t>
      </w:r>
    </w:p>
    <w:p w:rsidR="00766824" w:rsidRPr="00766824" w:rsidRDefault="000605C0" w:rsidP="000605C0">
      <w:pPr>
        <w:rPr>
          <w:rFonts w:asciiTheme="majorEastAsia" w:eastAsiaTheme="majorEastAsia" w:hAnsiTheme="majorEastAsia" w:cstheme="minorBidi"/>
          <w:color w:val="auto"/>
          <w:kern w:val="2"/>
          <w:sz w:val="24"/>
          <w:szCs w:val="24"/>
        </w:rPr>
      </w:pPr>
      <w:r w:rsidRPr="00766824">
        <w:rPr>
          <w:rFonts w:asciiTheme="majorEastAsia" w:eastAsiaTheme="majorEastAsia" w:hAnsiTheme="majorEastAsia" w:cstheme="minorBidi" w:hint="eastAsia"/>
          <w:color w:val="auto"/>
          <w:kern w:val="2"/>
          <w:sz w:val="24"/>
          <w:szCs w:val="24"/>
        </w:rPr>
        <w:t xml:space="preserve">　こ</w:t>
      </w:r>
      <w:r w:rsidR="00505D1A" w:rsidRPr="00766824">
        <w:rPr>
          <w:rFonts w:asciiTheme="majorEastAsia" w:eastAsiaTheme="majorEastAsia" w:hAnsiTheme="majorEastAsia" w:hint="eastAsia"/>
          <w:color w:val="auto"/>
          <w:kern w:val="2"/>
          <w:sz w:val="24"/>
          <w:szCs w:val="24"/>
        </w:rPr>
        <w:t>こで</w:t>
      </w:r>
      <w:r w:rsidR="00D15F82" w:rsidRPr="00766824">
        <w:rPr>
          <w:rFonts w:asciiTheme="majorEastAsia" w:eastAsiaTheme="majorEastAsia" w:hAnsiTheme="majorEastAsia" w:cs="Batang" w:hint="eastAsia"/>
          <w:color w:val="auto"/>
          <w:kern w:val="2"/>
          <w:sz w:val="24"/>
          <w:szCs w:val="24"/>
        </w:rPr>
        <w:t>15世紀ごろの</w:t>
      </w:r>
      <w:r w:rsidR="00C20F99">
        <w:rPr>
          <w:rFonts w:asciiTheme="majorEastAsia" w:eastAsiaTheme="majorEastAsia" w:hAnsiTheme="majorEastAsia" w:cs="Batang" w:hint="eastAsia"/>
          <w:color w:val="auto"/>
          <w:kern w:val="2"/>
          <w:sz w:val="24"/>
          <w:szCs w:val="24"/>
        </w:rPr>
        <w:t>舌内</w:t>
      </w:r>
      <w:r w:rsidR="00C20F99" w:rsidRPr="00C20F99">
        <w:rPr>
          <w:rFonts w:asciiTheme="majorEastAsia" w:eastAsiaTheme="majorEastAsia" w:hAnsiTheme="majorEastAsia" w:cs="Batang" w:hint="eastAsia"/>
          <w:color w:val="auto"/>
          <w:kern w:val="2"/>
          <w:sz w:val="24"/>
          <w:szCs w:val="24"/>
        </w:rPr>
        <w:t>入声</w:t>
      </w:r>
      <w:r w:rsidR="00C20F99">
        <w:rPr>
          <w:rFonts w:asciiTheme="majorEastAsia" w:eastAsiaTheme="majorEastAsia" w:hAnsiTheme="majorEastAsia" w:cs="Batang" w:hint="eastAsia"/>
          <w:color w:val="auto"/>
          <w:kern w:val="2"/>
          <w:sz w:val="24"/>
          <w:szCs w:val="24"/>
        </w:rPr>
        <w:t>の</w:t>
      </w:r>
      <w:r w:rsidR="00305039">
        <w:rPr>
          <w:rFonts w:asciiTheme="majorEastAsia" w:eastAsiaTheme="majorEastAsia" w:hAnsiTheme="majorEastAsia" w:cs="Batang" w:hint="eastAsia"/>
          <w:color w:val="auto"/>
          <w:kern w:val="2"/>
          <w:sz w:val="24"/>
          <w:szCs w:val="24"/>
        </w:rPr>
        <w:t>「質」の</w:t>
      </w:r>
      <w:r w:rsidR="00246765" w:rsidRPr="00766824">
        <w:rPr>
          <w:rFonts w:asciiTheme="majorEastAsia" w:eastAsiaTheme="majorEastAsia" w:hAnsiTheme="majorEastAsia" w:cs="Batang" w:hint="eastAsia"/>
          <w:color w:val="auto"/>
          <w:kern w:val="2"/>
          <w:sz w:val="24"/>
          <w:szCs w:val="24"/>
        </w:rPr>
        <w:t>中国</w:t>
      </w:r>
      <w:r w:rsidR="00D15F82" w:rsidRPr="00766824">
        <w:rPr>
          <w:rFonts w:asciiTheme="majorEastAsia" w:eastAsiaTheme="majorEastAsia" w:hAnsiTheme="majorEastAsia" w:cs="Batang" w:hint="eastAsia"/>
          <w:color w:val="auto"/>
          <w:kern w:val="2"/>
          <w:sz w:val="24"/>
          <w:szCs w:val="24"/>
        </w:rPr>
        <w:t>音</w:t>
      </w:r>
      <w:r w:rsidR="00505D1A" w:rsidRPr="00766824">
        <w:rPr>
          <w:rFonts w:asciiTheme="majorEastAsia" w:eastAsiaTheme="majorEastAsia" w:hAnsiTheme="majorEastAsia" w:cs="Batang" w:hint="eastAsia"/>
          <w:color w:val="auto"/>
          <w:kern w:val="2"/>
          <w:sz w:val="24"/>
          <w:szCs w:val="24"/>
        </w:rPr>
        <w:t>と</w:t>
      </w:r>
      <w:r w:rsidR="00D15F82" w:rsidRPr="00766824">
        <w:rPr>
          <w:rFonts w:asciiTheme="majorEastAsia" w:eastAsiaTheme="majorEastAsia" w:hAnsiTheme="majorEastAsia" w:cs="Batang" w:hint="eastAsia"/>
          <w:color w:val="auto"/>
          <w:kern w:val="2"/>
          <w:sz w:val="24"/>
          <w:szCs w:val="24"/>
        </w:rPr>
        <w:t>朝鮮漢字音</w:t>
      </w:r>
      <w:r w:rsidR="00505D1A" w:rsidRPr="00766824">
        <w:rPr>
          <w:rFonts w:asciiTheme="majorEastAsia" w:eastAsiaTheme="majorEastAsia" w:hAnsiTheme="majorEastAsia" w:cs="Batang" w:hint="eastAsia"/>
          <w:color w:val="auto"/>
          <w:kern w:val="2"/>
          <w:sz w:val="24"/>
          <w:szCs w:val="24"/>
        </w:rPr>
        <w:t>を</w:t>
      </w:r>
      <w:r w:rsidR="00246765" w:rsidRPr="00766824">
        <w:rPr>
          <w:rFonts w:asciiTheme="majorEastAsia" w:eastAsiaTheme="majorEastAsia" w:hAnsiTheme="majorEastAsia" w:cs="Batang" w:hint="eastAsia"/>
          <w:color w:val="auto"/>
          <w:kern w:val="2"/>
          <w:sz w:val="24"/>
          <w:szCs w:val="24"/>
        </w:rPr>
        <w:t>比べ</w:t>
      </w:r>
      <w:r w:rsidR="00305039">
        <w:rPr>
          <w:rFonts w:asciiTheme="majorEastAsia" w:eastAsiaTheme="majorEastAsia" w:hAnsiTheme="majorEastAsia" w:cs="Batang" w:hint="eastAsia"/>
          <w:color w:val="auto"/>
          <w:kern w:val="2"/>
          <w:sz w:val="24"/>
          <w:szCs w:val="24"/>
        </w:rPr>
        <w:t>てみると、</w:t>
      </w:r>
      <w:r w:rsidR="00D51459" w:rsidRPr="00766824">
        <w:rPr>
          <w:rFonts w:asciiTheme="majorEastAsia" w:eastAsiaTheme="majorEastAsia" w:hAnsiTheme="majorEastAsia" w:hint="eastAsia"/>
          <w:color w:val="auto"/>
          <w:kern w:val="2"/>
          <w:sz w:val="24"/>
          <w:szCs w:val="24"/>
        </w:rPr>
        <w:t>次</w:t>
      </w:r>
      <w:r w:rsidR="00A76A8B" w:rsidRPr="00766824">
        <w:rPr>
          <w:rFonts w:asciiTheme="majorEastAsia" w:eastAsiaTheme="majorEastAsia" w:hAnsiTheme="majorEastAsia" w:hint="eastAsia"/>
          <w:color w:val="auto"/>
          <w:kern w:val="2"/>
          <w:sz w:val="24"/>
          <w:szCs w:val="24"/>
        </w:rPr>
        <w:t>のよう</w:t>
      </w:r>
      <w:r w:rsidR="00505D1A" w:rsidRPr="00766824">
        <w:rPr>
          <w:rFonts w:asciiTheme="majorEastAsia" w:eastAsiaTheme="majorEastAsia" w:hAnsiTheme="majorEastAsia" w:hint="eastAsia"/>
          <w:color w:val="auto"/>
          <w:kern w:val="2"/>
          <w:sz w:val="24"/>
          <w:szCs w:val="24"/>
        </w:rPr>
        <w:t>にな</w:t>
      </w:r>
      <w:r w:rsidR="00CD40DE">
        <w:rPr>
          <w:rFonts w:asciiTheme="majorEastAsia" w:eastAsiaTheme="majorEastAsia" w:hAnsiTheme="majorEastAsia" w:hint="eastAsia"/>
          <w:color w:val="auto"/>
          <w:kern w:val="2"/>
          <w:sz w:val="24"/>
          <w:szCs w:val="24"/>
        </w:rPr>
        <w:t>り</w:t>
      </w:r>
      <w:r w:rsidR="00505D1A" w:rsidRPr="00766824">
        <w:rPr>
          <w:rFonts w:asciiTheme="majorEastAsia" w:eastAsiaTheme="majorEastAsia" w:hAnsiTheme="majorEastAsia" w:hint="eastAsia"/>
          <w:color w:val="auto"/>
          <w:kern w:val="2"/>
          <w:sz w:val="24"/>
          <w:szCs w:val="24"/>
        </w:rPr>
        <w:t>ます</w:t>
      </w:r>
      <w:r w:rsidR="00D51459" w:rsidRPr="00766824">
        <w:rPr>
          <w:rFonts w:asciiTheme="majorEastAsia" w:eastAsiaTheme="majorEastAsia" w:hAnsiTheme="majorEastAsia" w:hint="eastAsia"/>
          <w:color w:val="auto"/>
          <w:kern w:val="2"/>
          <w:sz w:val="24"/>
          <w:szCs w:val="24"/>
        </w:rPr>
        <w:t xml:space="preserve">（金東昭　</w:t>
      </w:r>
      <w:r w:rsidR="00D51459" w:rsidRPr="00766824">
        <w:rPr>
          <w:rFonts w:asciiTheme="majorEastAsia" w:eastAsiaTheme="majorEastAsia" w:hAnsiTheme="majorEastAsia"/>
          <w:color w:val="auto"/>
          <w:kern w:val="2"/>
          <w:sz w:val="24"/>
          <w:szCs w:val="24"/>
        </w:rPr>
        <w:t>2003：147）。</w:t>
      </w:r>
    </w:p>
    <w:p w:rsidR="00A76A8B" w:rsidRPr="00DE2186" w:rsidRDefault="00A76A8B" w:rsidP="00A76A8B">
      <w:pPr>
        <w:ind w:firstLineChars="100" w:firstLine="210"/>
        <w:rPr>
          <w:rFonts w:asciiTheme="majorEastAsia" w:eastAsiaTheme="majorEastAsia" w:hAnsiTheme="majorEastAsia"/>
          <w:color w:val="auto"/>
          <w:kern w:val="2"/>
          <w:sz w:val="21"/>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1701"/>
        <w:gridCol w:w="1701"/>
        <w:gridCol w:w="1276"/>
        <w:gridCol w:w="851"/>
        <w:gridCol w:w="992"/>
      </w:tblGrid>
      <w:tr w:rsidR="00ED06C4" w:rsidRPr="00766824" w:rsidTr="00ED06C4">
        <w:tc>
          <w:tcPr>
            <w:tcW w:w="993" w:type="dxa"/>
            <w:vMerge w:val="restart"/>
          </w:tcPr>
          <w:p w:rsidR="00ED06C4" w:rsidRPr="00766824" w:rsidRDefault="00ED06C4" w:rsidP="00246765">
            <w:pPr>
              <w:widowControl/>
              <w:spacing w:line="360" w:lineRule="exact"/>
              <w:jc w:val="center"/>
              <w:rPr>
                <w:rFonts w:asciiTheme="majorEastAsia" w:eastAsiaTheme="majorEastAsia" w:hAnsiTheme="majorEastAsia"/>
                <w:color w:val="auto"/>
                <w:kern w:val="2"/>
                <w:sz w:val="21"/>
                <w:szCs w:val="21"/>
              </w:rPr>
            </w:pPr>
          </w:p>
        </w:tc>
        <w:tc>
          <w:tcPr>
            <w:tcW w:w="1842" w:type="dxa"/>
          </w:tcPr>
          <w:p w:rsidR="00ED06C4" w:rsidRPr="00766824" w:rsidRDefault="00ED06C4" w:rsidP="00345BE3">
            <w:pPr>
              <w:widowControl/>
              <w:spacing w:line="360" w:lineRule="exact"/>
              <w:jc w:val="center"/>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『洪武正韻譯訓』</w:t>
            </w:r>
          </w:p>
        </w:tc>
        <w:tc>
          <w:tcPr>
            <w:tcW w:w="1701" w:type="dxa"/>
          </w:tcPr>
          <w:p w:rsidR="00ED06C4" w:rsidRPr="00766824" w:rsidRDefault="00ED06C4" w:rsidP="00CE3BFC">
            <w:pPr>
              <w:widowControl/>
              <w:spacing w:line="360" w:lineRule="exact"/>
              <w:jc w:val="left"/>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『訓民正音』</w:t>
            </w:r>
          </w:p>
        </w:tc>
        <w:tc>
          <w:tcPr>
            <w:tcW w:w="1701" w:type="dxa"/>
          </w:tcPr>
          <w:p w:rsidR="00ED06C4" w:rsidRPr="00766824" w:rsidRDefault="00ED06C4" w:rsidP="00A76A8B">
            <w:pPr>
              <w:widowControl/>
              <w:spacing w:line="360" w:lineRule="exact"/>
              <w:jc w:val="left"/>
              <w:rPr>
                <w:rFonts w:asciiTheme="majorEastAsia" w:eastAsiaTheme="majorEastAsia" w:hAnsiTheme="majorEastAsia" w:cs="Batang"/>
                <w:color w:val="auto"/>
                <w:kern w:val="2"/>
                <w:sz w:val="21"/>
                <w:szCs w:val="21"/>
                <w:lang w:eastAsia="zh-CN"/>
              </w:rPr>
            </w:pPr>
            <w:r w:rsidRPr="00766824">
              <w:rPr>
                <w:rFonts w:asciiTheme="majorEastAsia" w:eastAsiaTheme="majorEastAsia" w:hAnsiTheme="majorEastAsia" w:hint="eastAsia"/>
                <w:color w:val="auto"/>
                <w:kern w:val="2"/>
                <w:sz w:val="21"/>
                <w:szCs w:val="21"/>
                <w:lang w:eastAsia="zh-CN"/>
              </w:rPr>
              <w:t>『東国正韻』</w:t>
            </w:r>
          </w:p>
        </w:tc>
        <w:tc>
          <w:tcPr>
            <w:tcW w:w="1276" w:type="dxa"/>
          </w:tcPr>
          <w:p w:rsidR="00ED06C4" w:rsidRPr="00766824" w:rsidRDefault="00ED06C4" w:rsidP="00CE3BFC">
            <w:pPr>
              <w:widowControl/>
              <w:spacing w:line="360" w:lineRule="exact"/>
              <w:jc w:val="left"/>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『六祖』</w:t>
            </w:r>
          </w:p>
        </w:tc>
        <w:tc>
          <w:tcPr>
            <w:tcW w:w="1843" w:type="dxa"/>
            <w:gridSpan w:val="2"/>
          </w:tcPr>
          <w:p w:rsidR="00ED06C4" w:rsidRPr="00766824" w:rsidRDefault="00ED06C4" w:rsidP="006A0E25">
            <w:pPr>
              <w:widowControl/>
              <w:spacing w:line="360" w:lineRule="exact"/>
              <w:jc w:val="left"/>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日本借入漢字</w:t>
            </w:r>
            <w:r w:rsidRPr="00766824">
              <w:rPr>
                <w:rFonts w:asciiTheme="majorEastAsia" w:eastAsiaTheme="majorEastAsia" w:hAnsiTheme="majorEastAsia" w:cs="Batang" w:hint="eastAsia"/>
                <w:color w:val="auto"/>
                <w:kern w:val="2"/>
                <w:sz w:val="21"/>
                <w:szCs w:val="21"/>
              </w:rPr>
              <w:t>（B）</w:t>
            </w:r>
          </w:p>
        </w:tc>
      </w:tr>
      <w:tr w:rsidR="00ED06C4" w:rsidRPr="00766824" w:rsidTr="00ED06C4">
        <w:tc>
          <w:tcPr>
            <w:tcW w:w="993" w:type="dxa"/>
            <w:vMerge/>
          </w:tcPr>
          <w:p w:rsidR="00ED06C4" w:rsidRPr="00766824" w:rsidRDefault="00ED06C4" w:rsidP="00C86CCA">
            <w:pPr>
              <w:widowControl/>
              <w:spacing w:line="360" w:lineRule="exact"/>
              <w:jc w:val="center"/>
              <w:rPr>
                <w:rFonts w:asciiTheme="majorEastAsia" w:eastAsiaTheme="majorEastAsia" w:hAnsiTheme="majorEastAsia"/>
                <w:color w:val="auto"/>
                <w:kern w:val="2"/>
                <w:sz w:val="21"/>
                <w:szCs w:val="21"/>
              </w:rPr>
            </w:pPr>
          </w:p>
        </w:tc>
        <w:tc>
          <w:tcPr>
            <w:tcW w:w="1842" w:type="dxa"/>
          </w:tcPr>
          <w:p w:rsidR="00ED06C4" w:rsidRPr="00766824" w:rsidRDefault="00ED06C4" w:rsidP="00345BE3">
            <w:pPr>
              <w:widowControl/>
              <w:spacing w:line="360" w:lineRule="exact"/>
              <w:jc w:val="center"/>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14</w:t>
            </w:r>
            <w:r>
              <w:rPr>
                <w:rFonts w:asciiTheme="majorEastAsia" w:eastAsiaTheme="majorEastAsia" w:hAnsiTheme="majorEastAsia" w:hint="eastAsia"/>
                <w:color w:val="auto"/>
                <w:kern w:val="2"/>
                <w:sz w:val="21"/>
                <w:szCs w:val="21"/>
              </w:rPr>
              <w:t>5</w:t>
            </w:r>
            <w:r w:rsidRPr="00766824">
              <w:rPr>
                <w:rFonts w:asciiTheme="majorEastAsia" w:eastAsiaTheme="majorEastAsia" w:hAnsiTheme="majorEastAsia" w:hint="eastAsia"/>
                <w:color w:val="auto"/>
                <w:kern w:val="2"/>
                <w:sz w:val="21"/>
                <w:szCs w:val="21"/>
              </w:rPr>
              <w:t>5年</w:t>
            </w:r>
            <w:r>
              <w:rPr>
                <w:rFonts w:asciiTheme="majorEastAsia" w:eastAsiaTheme="majorEastAsia" w:hAnsiTheme="majorEastAsia" w:hint="eastAsia"/>
                <w:color w:val="auto"/>
                <w:kern w:val="2"/>
                <w:sz w:val="21"/>
                <w:szCs w:val="21"/>
              </w:rPr>
              <w:t>刊</w:t>
            </w:r>
          </w:p>
        </w:tc>
        <w:tc>
          <w:tcPr>
            <w:tcW w:w="1701" w:type="dxa"/>
          </w:tcPr>
          <w:p w:rsidR="00ED06C4" w:rsidRPr="00766824" w:rsidRDefault="00ED06C4" w:rsidP="00C20F99">
            <w:pPr>
              <w:widowControl/>
              <w:spacing w:line="360" w:lineRule="exact"/>
              <w:jc w:val="center"/>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1446年</w:t>
            </w:r>
            <w:r w:rsidR="00C20F99">
              <w:rPr>
                <w:rFonts w:asciiTheme="majorEastAsia" w:eastAsiaTheme="majorEastAsia" w:hAnsiTheme="majorEastAsia" w:hint="eastAsia"/>
                <w:color w:val="auto"/>
                <w:kern w:val="2"/>
                <w:sz w:val="21"/>
                <w:szCs w:val="21"/>
              </w:rPr>
              <w:t>頒布</w:t>
            </w:r>
          </w:p>
        </w:tc>
        <w:tc>
          <w:tcPr>
            <w:tcW w:w="1701" w:type="dxa"/>
          </w:tcPr>
          <w:p w:rsidR="00ED06C4" w:rsidRPr="00766824" w:rsidRDefault="00ED06C4" w:rsidP="00B54BE6">
            <w:pPr>
              <w:widowControl/>
              <w:spacing w:line="360" w:lineRule="exact"/>
              <w:jc w:val="center"/>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144</w:t>
            </w:r>
            <w:r>
              <w:rPr>
                <w:rFonts w:asciiTheme="majorEastAsia" w:eastAsiaTheme="majorEastAsia" w:hAnsiTheme="majorEastAsia" w:hint="eastAsia"/>
                <w:color w:val="auto"/>
                <w:kern w:val="2"/>
                <w:sz w:val="21"/>
                <w:szCs w:val="21"/>
              </w:rPr>
              <w:t>8</w:t>
            </w:r>
            <w:r w:rsidRPr="00766824">
              <w:rPr>
                <w:rFonts w:asciiTheme="majorEastAsia" w:eastAsiaTheme="majorEastAsia" w:hAnsiTheme="majorEastAsia" w:hint="eastAsia"/>
                <w:color w:val="auto"/>
                <w:kern w:val="2"/>
                <w:sz w:val="21"/>
                <w:szCs w:val="21"/>
              </w:rPr>
              <w:t>年</w:t>
            </w:r>
            <w:r w:rsidR="00B54BE6">
              <w:rPr>
                <w:rFonts w:asciiTheme="majorEastAsia" w:eastAsiaTheme="majorEastAsia" w:hAnsiTheme="majorEastAsia" w:hint="eastAsia"/>
                <w:color w:val="auto"/>
                <w:kern w:val="2"/>
                <w:sz w:val="21"/>
                <w:szCs w:val="21"/>
              </w:rPr>
              <w:t>刊</w:t>
            </w:r>
          </w:p>
        </w:tc>
        <w:tc>
          <w:tcPr>
            <w:tcW w:w="1276" w:type="dxa"/>
          </w:tcPr>
          <w:p w:rsidR="00ED06C4" w:rsidRPr="00766824" w:rsidRDefault="00ED06C4" w:rsidP="00CE3BFC">
            <w:pPr>
              <w:widowControl/>
              <w:spacing w:line="360" w:lineRule="exact"/>
              <w:jc w:val="left"/>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1496年</w:t>
            </w:r>
            <w:r w:rsidRPr="00ED06C4">
              <w:rPr>
                <w:rFonts w:asciiTheme="majorEastAsia" w:eastAsiaTheme="majorEastAsia" w:hAnsiTheme="majorEastAsia" w:hint="eastAsia"/>
                <w:color w:val="auto"/>
                <w:kern w:val="2"/>
                <w:sz w:val="21"/>
                <w:szCs w:val="21"/>
              </w:rPr>
              <w:t>刊</w:t>
            </w:r>
          </w:p>
        </w:tc>
        <w:tc>
          <w:tcPr>
            <w:tcW w:w="851" w:type="dxa"/>
          </w:tcPr>
          <w:p w:rsidR="00ED06C4" w:rsidRPr="00766824" w:rsidRDefault="00ED06C4" w:rsidP="00CE3BFC">
            <w:pPr>
              <w:widowControl/>
              <w:spacing w:line="360" w:lineRule="exact"/>
              <w:jc w:val="left"/>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呉音</w:t>
            </w:r>
          </w:p>
        </w:tc>
        <w:tc>
          <w:tcPr>
            <w:tcW w:w="992" w:type="dxa"/>
          </w:tcPr>
          <w:p w:rsidR="00ED06C4" w:rsidRPr="00766824" w:rsidRDefault="00ED06C4" w:rsidP="00CE3BFC">
            <w:pPr>
              <w:widowControl/>
              <w:spacing w:line="360" w:lineRule="exact"/>
              <w:jc w:val="left"/>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漢音</w:t>
            </w:r>
          </w:p>
        </w:tc>
      </w:tr>
      <w:tr w:rsidR="00ED06C4" w:rsidRPr="00766824" w:rsidTr="00E13644">
        <w:trPr>
          <w:trHeight w:val="427"/>
        </w:trPr>
        <w:tc>
          <w:tcPr>
            <w:tcW w:w="993" w:type="dxa"/>
            <w:vMerge w:val="restart"/>
          </w:tcPr>
          <w:p w:rsidR="00ED06C4" w:rsidRDefault="00ED06C4" w:rsidP="006A0E25">
            <w:pPr>
              <w:widowControl/>
              <w:jc w:val="center"/>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w:t>
            </w:r>
            <w:r w:rsidRPr="00766824">
              <w:rPr>
                <w:rFonts w:asciiTheme="majorEastAsia" w:eastAsiaTheme="majorEastAsia" w:hAnsiTheme="majorEastAsia" w:hint="eastAsia"/>
                <w:color w:val="auto"/>
                <w:kern w:val="2"/>
                <w:sz w:val="21"/>
                <w:szCs w:val="21"/>
                <w:lang w:eastAsia="zh-CN"/>
              </w:rPr>
              <w:t>質」</w:t>
            </w:r>
          </w:p>
          <w:p w:rsidR="00ED06C4" w:rsidRPr="00766824" w:rsidRDefault="00ED06C4" w:rsidP="00ED06C4">
            <w:pPr>
              <w:widowControl/>
              <w:jc w:val="left"/>
              <w:rPr>
                <w:rFonts w:asciiTheme="majorEastAsia" w:eastAsiaTheme="majorEastAsia" w:hAnsiTheme="majorEastAsia"/>
                <w:color w:val="auto"/>
                <w:kern w:val="2"/>
                <w:sz w:val="21"/>
                <w:szCs w:val="21"/>
              </w:rPr>
            </w:pPr>
            <w:r w:rsidRPr="0044205F">
              <w:rPr>
                <w:rFonts w:asciiTheme="majorEastAsia" w:eastAsiaTheme="majorEastAsia" w:hAnsiTheme="majorEastAsia" w:hint="eastAsia"/>
                <w:color w:val="auto"/>
                <w:kern w:val="2"/>
                <w:sz w:val="21"/>
                <w:szCs w:val="21"/>
                <w:lang w:eastAsia="zh-CN"/>
              </w:rPr>
              <w:t>ｔ</w:t>
            </w:r>
            <w:r w:rsidRPr="0044205F">
              <w:rPr>
                <w:rFonts w:asciiTheme="majorEastAsia" w:eastAsiaTheme="majorEastAsia" w:hAnsiTheme="majorEastAsia"/>
                <w:color w:val="auto"/>
                <w:kern w:val="2"/>
                <w:sz w:val="21"/>
                <w:szCs w:val="21"/>
                <w:lang w:eastAsia="zh-CN"/>
              </w:rPr>
              <w:t>ʃɪět</w:t>
            </w:r>
          </w:p>
        </w:tc>
        <w:tc>
          <w:tcPr>
            <w:tcW w:w="1842" w:type="dxa"/>
          </w:tcPr>
          <w:p w:rsidR="00ED06C4" w:rsidRPr="00766824" w:rsidRDefault="00ED06C4" w:rsidP="00442B08">
            <w:pPr>
              <w:widowControl/>
              <w:spacing w:line="360" w:lineRule="exact"/>
              <w:jc w:val="left"/>
              <w:rPr>
                <w:rFonts w:asciiTheme="majorEastAsia" w:eastAsiaTheme="majorEastAsia" w:hAnsiTheme="majorEastAsia" w:cs="Batang"/>
                <w:color w:val="auto"/>
                <w:kern w:val="2"/>
                <w:sz w:val="21"/>
                <w:szCs w:val="21"/>
                <w:lang w:eastAsia="ko-KR"/>
              </w:rPr>
            </w:pPr>
            <w:r w:rsidRPr="00766824">
              <w:rPr>
                <w:rFonts w:ascii="Malgun Gothic" w:eastAsia="Malgun Gothic" w:hAnsi="Malgun Gothic" w:cs="Malgun Gothic" w:hint="eastAsia"/>
                <w:color w:val="auto"/>
                <w:kern w:val="2"/>
                <w:sz w:val="21"/>
                <w:szCs w:val="21"/>
                <w:lang w:eastAsia="ko-KR"/>
              </w:rPr>
              <w:t>지ᇹ</w:t>
            </w:r>
            <w:r w:rsidRPr="00766824">
              <w:rPr>
                <w:rFonts w:asciiTheme="majorEastAsia" w:eastAsiaTheme="majorEastAsia" w:hAnsiTheme="majorEastAsia"/>
                <w:color w:val="auto"/>
                <w:kern w:val="2"/>
                <w:sz w:val="21"/>
                <w:szCs w:val="21"/>
                <w:lang w:eastAsia="ko-KR"/>
              </w:rPr>
              <w:t>(北方音:ci</w:t>
            </w:r>
            <w:r w:rsidRPr="00766824">
              <w:rPr>
                <w:rFonts w:asciiTheme="majorEastAsia" w:eastAsiaTheme="majorEastAsia" w:hAnsiTheme="majorEastAsia"/>
                <w:color w:val="auto"/>
                <w:kern w:val="2"/>
                <w:sz w:val="21"/>
                <w:szCs w:val="21"/>
                <w:vertAlign w:val="superscript"/>
                <w:lang w:eastAsia="ko-KR"/>
              </w:rPr>
              <w:t>ʔ</w:t>
            </w:r>
            <w:r w:rsidRPr="00766824">
              <w:rPr>
                <w:rFonts w:asciiTheme="majorEastAsia" w:eastAsiaTheme="majorEastAsia" w:hAnsiTheme="majorEastAsia"/>
                <w:color w:val="auto"/>
                <w:kern w:val="2"/>
                <w:sz w:val="21"/>
                <w:szCs w:val="21"/>
                <w:lang w:eastAsia="ko-KR"/>
              </w:rPr>
              <w:t>)</w:t>
            </w:r>
          </w:p>
        </w:tc>
        <w:tc>
          <w:tcPr>
            <w:tcW w:w="1701" w:type="dxa"/>
            <w:vMerge w:val="restart"/>
          </w:tcPr>
          <w:p w:rsidR="00ED06C4" w:rsidRPr="00766824" w:rsidRDefault="00ED06C4" w:rsidP="006C037B">
            <w:pPr>
              <w:widowControl/>
              <w:spacing w:line="480" w:lineRule="auto"/>
              <w:jc w:val="left"/>
              <w:rPr>
                <w:rFonts w:asciiTheme="majorEastAsia" w:eastAsiaTheme="majorEastAsia" w:hAnsiTheme="majorEastAsia" w:cs="BatangChe"/>
                <w:color w:val="auto"/>
                <w:kern w:val="2"/>
                <w:sz w:val="21"/>
                <w:szCs w:val="21"/>
              </w:rPr>
            </w:pPr>
            <w:r w:rsidRPr="00766824">
              <w:rPr>
                <w:rFonts w:ascii="Batang" w:eastAsia="Batang" w:hAnsi="Batang" w:cs="Batang" w:hint="eastAsia"/>
                <w:color w:val="auto"/>
                <w:kern w:val="2"/>
                <w:sz w:val="21"/>
                <w:szCs w:val="21"/>
              </w:rPr>
              <w:t>彆</w:t>
            </w:r>
            <w:r w:rsidRPr="00766824">
              <w:rPr>
                <w:rFonts w:asciiTheme="majorEastAsia" w:eastAsiaTheme="majorEastAsia" w:hAnsiTheme="majorEastAsia" w:cs="Batang" w:hint="eastAsia"/>
                <w:color w:val="auto"/>
                <w:kern w:val="2"/>
                <w:sz w:val="21"/>
                <w:szCs w:val="21"/>
              </w:rPr>
              <w:t>（py</w:t>
            </w:r>
            <w:r w:rsidRPr="00766824">
              <w:rPr>
                <w:rFonts w:asciiTheme="majorEastAsia" w:eastAsiaTheme="majorEastAsia" w:hAnsiTheme="majorEastAsia" w:cs="ＭＳ 明朝" w:hint="eastAsia"/>
                <w:color w:val="auto"/>
                <w:kern w:val="2"/>
                <w:sz w:val="21"/>
                <w:szCs w:val="21"/>
              </w:rPr>
              <w:t>ə</w:t>
            </w:r>
            <w:r w:rsidRPr="00766824">
              <w:rPr>
                <w:rFonts w:asciiTheme="majorEastAsia" w:eastAsiaTheme="majorEastAsia" w:hAnsiTheme="majorEastAsia" w:cs="BatangChe" w:hint="eastAsia"/>
                <w:color w:val="auto"/>
                <w:kern w:val="2"/>
                <w:sz w:val="21"/>
                <w:szCs w:val="21"/>
              </w:rPr>
              <w:t>t）（A）</w:t>
            </w:r>
          </w:p>
        </w:tc>
        <w:tc>
          <w:tcPr>
            <w:tcW w:w="1701" w:type="dxa"/>
            <w:vMerge w:val="restart"/>
          </w:tcPr>
          <w:p w:rsidR="00ED06C4" w:rsidRPr="00766824" w:rsidRDefault="00ED06C4" w:rsidP="00305039">
            <w:pPr>
              <w:widowControl/>
              <w:spacing w:line="480" w:lineRule="auto"/>
              <w:jc w:val="left"/>
              <w:rPr>
                <w:rFonts w:asciiTheme="majorEastAsia" w:eastAsiaTheme="majorEastAsia" w:hAnsiTheme="majorEastAsia" w:cs="Batang"/>
                <w:color w:val="auto"/>
                <w:kern w:val="2"/>
                <w:sz w:val="21"/>
                <w:szCs w:val="21"/>
              </w:rPr>
            </w:pPr>
            <w:r>
              <w:rPr>
                <w:rFonts w:ascii="Malgun Gothic" w:eastAsia="Malgun Gothic" w:hAnsi="Malgun Gothic" w:cs="Malgun Gothic" w:hint="eastAsia"/>
                <w:color w:val="auto"/>
                <w:kern w:val="2"/>
                <w:sz w:val="21"/>
                <w:szCs w:val="21"/>
              </w:rPr>
              <w:t>지ᇙ</w:t>
            </w:r>
            <w:r w:rsidRPr="00766824">
              <w:rPr>
                <w:rFonts w:asciiTheme="majorEastAsia" w:eastAsiaTheme="majorEastAsia" w:hAnsiTheme="majorEastAsia" w:cs="ＭＳ ゴシック" w:hint="eastAsia"/>
                <w:color w:val="auto"/>
                <w:kern w:val="2"/>
                <w:sz w:val="21"/>
                <w:szCs w:val="21"/>
              </w:rPr>
              <w:t>（</w:t>
            </w:r>
            <w:r w:rsidRPr="00766824">
              <w:rPr>
                <w:rFonts w:asciiTheme="majorEastAsia" w:eastAsiaTheme="majorEastAsia" w:hAnsiTheme="majorEastAsia" w:cs="Batang"/>
                <w:color w:val="auto"/>
                <w:kern w:val="2"/>
                <w:sz w:val="21"/>
                <w:szCs w:val="21"/>
              </w:rPr>
              <w:t>cir</w:t>
            </w:r>
            <w:r w:rsidRPr="00766824">
              <w:rPr>
                <w:rFonts w:asciiTheme="majorEastAsia" w:eastAsiaTheme="majorEastAsia" w:hAnsiTheme="majorEastAsia" w:cs="Batang"/>
                <w:color w:val="auto"/>
                <w:kern w:val="2"/>
                <w:sz w:val="21"/>
                <w:szCs w:val="21"/>
                <w:vertAlign w:val="superscript"/>
              </w:rPr>
              <w:t>ʔ</w:t>
            </w:r>
            <w:r w:rsidRPr="00766824">
              <w:rPr>
                <w:rFonts w:asciiTheme="majorEastAsia" w:eastAsiaTheme="majorEastAsia" w:hAnsiTheme="majorEastAsia" w:cs="Batang"/>
                <w:color w:val="auto"/>
                <w:kern w:val="2"/>
                <w:sz w:val="21"/>
                <w:szCs w:val="21"/>
              </w:rPr>
              <w:t>）</w:t>
            </w:r>
          </w:p>
        </w:tc>
        <w:tc>
          <w:tcPr>
            <w:tcW w:w="1276" w:type="dxa"/>
            <w:vMerge w:val="restart"/>
          </w:tcPr>
          <w:p w:rsidR="00ED06C4" w:rsidRPr="00766824" w:rsidRDefault="00ED06C4" w:rsidP="006C037B">
            <w:pPr>
              <w:widowControl/>
              <w:spacing w:line="480" w:lineRule="auto"/>
              <w:jc w:val="left"/>
              <w:rPr>
                <w:rFonts w:asciiTheme="majorEastAsia" w:eastAsiaTheme="majorEastAsia" w:hAnsiTheme="majorEastAsia" w:cs="Batang"/>
                <w:color w:val="auto"/>
                <w:kern w:val="2"/>
                <w:sz w:val="21"/>
                <w:szCs w:val="21"/>
              </w:rPr>
            </w:pPr>
            <w:r w:rsidRPr="00766824">
              <w:rPr>
                <w:rFonts w:ascii="Batang" w:eastAsia="Batang" w:hAnsi="Batang" w:cs="Batang" w:hint="eastAsia"/>
                <w:color w:val="auto"/>
                <w:kern w:val="2"/>
                <w:sz w:val="21"/>
                <w:szCs w:val="21"/>
              </w:rPr>
              <w:t>질</w:t>
            </w:r>
            <w:r w:rsidRPr="00766824">
              <w:rPr>
                <w:rFonts w:asciiTheme="majorEastAsia" w:eastAsiaTheme="majorEastAsia" w:hAnsiTheme="majorEastAsia" w:cs="Malgun Gothic" w:hint="eastAsia"/>
                <w:color w:val="auto"/>
                <w:kern w:val="2"/>
                <w:sz w:val="21"/>
                <w:szCs w:val="21"/>
              </w:rPr>
              <w:t>（ci</w:t>
            </w:r>
            <w:r w:rsidRPr="00766824">
              <w:rPr>
                <w:rFonts w:asciiTheme="majorEastAsia" w:eastAsiaTheme="majorEastAsia" w:hAnsiTheme="majorEastAsia" w:cs="Batang" w:hint="eastAsia"/>
                <w:color w:val="auto"/>
                <w:kern w:val="2"/>
                <w:sz w:val="21"/>
                <w:szCs w:val="21"/>
              </w:rPr>
              <w:t>r</w:t>
            </w:r>
            <w:r w:rsidRPr="00766824">
              <w:rPr>
                <w:rFonts w:asciiTheme="majorEastAsia" w:eastAsiaTheme="majorEastAsia" w:hAnsiTheme="majorEastAsia" w:cs="Malgun Gothic" w:hint="eastAsia"/>
                <w:color w:val="auto"/>
                <w:kern w:val="2"/>
                <w:sz w:val="21"/>
                <w:szCs w:val="21"/>
              </w:rPr>
              <w:t>）</w:t>
            </w:r>
          </w:p>
        </w:tc>
        <w:tc>
          <w:tcPr>
            <w:tcW w:w="851" w:type="dxa"/>
            <w:vMerge w:val="restart"/>
          </w:tcPr>
          <w:p w:rsidR="00ED06C4" w:rsidRPr="00766824" w:rsidRDefault="00ED06C4" w:rsidP="006C037B">
            <w:pPr>
              <w:widowControl/>
              <w:spacing w:line="480" w:lineRule="auto"/>
              <w:jc w:val="left"/>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シチ</w:t>
            </w:r>
          </w:p>
        </w:tc>
        <w:tc>
          <w:tcPr>
            <w:tcW w:w="992" w:type="dxa"/>
            <w:vMerge w:val="restart"/>
          </w:tcPr>
          <w:p w:rsidR="00ED06C4" w:rsidRPr="00766824" w:rsidRDefault="00ED06C4" w:rsidP="006C037B">
            <w:pPr>
              <w:widowControl/>
              <w:spacing w:line="480" w:lineRule="auto"/>
              <w:jc w:val="left"/>
              <w:rPr>
                <w:rFonts w:asciiTheme="majorEastAsia" w:eastAsiaTheme="majorEastAsia" w:hAnsiTheme="majorEastAsia"/>
                <w:color w:val="auto"/>
                <w:kern w:val="2"/>
                <w:sz w:val="21"/>
                <w:szCs w:val="21"/>
              </w:rPr>
            </w:pPr>
            <w:r w:rsidRPr="00766824">
              <w:rPr>
                <w:rFonts w:asciiTheme="majorEastAsia" w:eastAsiaTheme="majorEastAsia" w:hAnsiTheme="majorEastAsia" w:hint="eastAsia"/>
                <w:color w:val="auto"/>
                <w:kern w:val="2"/>
                <w:sz w:val="21"/>
                <w:szCs w:val="21"/>
              </w:rPr>
              <w:t>シツ</w:t>
            </w:r>
          </w:p>
        </w:tc>
      </w:tr>
      <w:tr w:rsidR="00ED06C4" w:rsidRPr="00766824" w:rsidTr="00ED06C4">
        <w:trPr>
          <w:trHeight w:val="352"/>
        </w:trPr>
        <w:tc>
          <w:tcPr>
            <w:tcW w:w="993" w:type="dxa"/>
            <w:vMerge/>
          </w:tcPr>
          <w:p w:rsidR="00ED06C4" w:rsidRPr="00766824" w:rsidRDefault="00ED06C4" w:rsidP="00246765">
            <w:pPr>
              <w:widowControl/>
              <w:spacing w:line="360" w:lineRule="exact"/>
              <w:jc w:val="center"/>
              <w:rPr>
                <w:rFonts w:asciiTheme="majorEastAsia" w:eastAsiaTheme="majorEastAsia" w:hAnsiTheme="majorEastAsia"/>
                <w:color w:val="auto"/>
                <w:kern w:val="2"/>
                <w:sz w:val="21"/>
                <w:szCs w:val="21"/>
              </w:rPr>
            </w:pPr>
          </w:p>
        </w:tc>
        <w:tc>
          <w:tcPr>
            <w:tcW w:w="1842" w:type="dxa"/>
          </w:tcPr>
          <w:p w:rsidR="00ED06C4" w:rsidRPr="00766824" w:rsidRDefault="00ED06C4" w:rsidP="006A0E25">
            <w:pPr>
              <w:widowControl/>
              <w:rPr>
                <w:rFonts w:asciiTheme="majorEastAsia" w:eastAsiaTheme="majorEastAsia" w:hAnsiTheme="majorEastAsia" w:cs="Batang"/>
                <w:color w:val="auto"/>
                <w:kern w:val="2"/>
                <w:sz w:val="21"/>
                <w:szCs w:val="21"/>
                <w:lang w:eastAsia="ko-KR"/>
              </w:rPr>
            </w:pPr>
            <w:r w:rsidRPr="00766824">
              <w:rPr>
                <w:rFonts w:ascii="Batang" w:eastAsia="Batang" w:hAnsi="Batang" w:cs="Batang" w:hint="eastAsia"/>
                <w:color w:val="auto"/>
                <w:kern w:val="2"/>
                <w:sz w:val="21"/>
                <w:szCs w:val="21"/>
                <w:lang w:eastAsia="ko-KR"/>
              </w:rPr>
              <w:t>짇</w:t>
            </w:r>
            <w:r w:rsidRPr="00766824">
              <w:rPr>
                <w:rFonts w:asciiTheme="majorEastAsia" w:eastAsiaTheme="majorEastAsia" w:hAnsiTheme="majorEastAsia" w:cs="Batang"/>
                <w:color w:val="auto"/>
                <w:kern w:val="2"/>
                <w:sz w:val="21"/>
                <w:szCs w:val="21"/>
                <w:lang w:eastAsia="ko-KR"/>
              </w:rPr>
              <w:t>(南方音:cit)</w:t>
            </w:r>
          </w:p>
        </w:tc>
        <w:tc>
          <w:tcPr>
            <w:tcW w:w="1701" w:type="dxa"/>
            <w:vMerge/>
          </w:tcPr>
          <w:p w:rsidR="00ED06C4" w:rsidRPr="00766824" w:rsidRDefault="00ED06C4" w:rsidP="005F1A83">
            <w:pPr>
              <w:widowControl/>
              <w:jc w:val="left"/>
              <w:rPr>
                <w:rFonts w:asciiTheme="majorEastAsia" w:eastAsiaTheme="majorEastAsia" w:hAnsiTheme="majorEastAsia" w:cs="Batang"/>
                <w:color w:val="auto"/>
                <w:kern w:val="2"/>
                <w:sz w:val="21"/>
                <w:szCs w:val="21"/>
              </w:rPr>
            </w:pPr>
          </w:p>
        </w:tc>
        <w:tc>
          <w:tcPr>
            <w:tcW w:w="1701" w:type="dxa"/>
            <w:vMerge/>
          </w:tcPr>
          <w:p w:rsidR="00ED06C4" w:rsidRPr="00766824" w:rsidRDefault="00ED06C4" w:rsidP="005F1A83">
            <w:pPr>
              <w:widowControl/>
              <w:jc w:val="left"/>
              <w:rPr>
                <w:rFonts w:asciiTheme="majorEastAsia" w:eastAsiaTheme="majorEastAsia" w:hAnsiTheme="majorEastAsia" w:cs="Malgun Gothic"/>
                <w:color w:val="auto"/>
                <w:kern w:val="2"/>
                <w:sz w:val="21"/>
                <w:szCs w:val="21"/>
              </w:rPr>
            </w:pPr>
          </w:p>
        </w:tc>
        <w:tc>
          <w:tcPr>
            <w:tcW w:w="1276" w:type="dxa"/>
            <w:vMerge/>
          </w:tcPr>
          <w:p w:rsidR="00ED06C4" w:rsidRPr="00766824" w:rsidRDefault="00ED06C4" w:rsidP="005F1A83">
            <w:pPr>
              <w:widowControl/>
              <w:jc w:val="left"/>
              <w:rPr>
                <w:rFonts w:asciiTheme="majorEastAsia" w:eastAsiaTheme="majorEastAsia" w:hAnsiTheme="majorEastAsia" w:cs="Batang"/>
                <w:color w:val="auto"/>
                <w:kern w:val="2"/>
                <w:sz w:val="21"/>
                <w:szCs w:val="21"/>
              </w:rPr>
            </w:pPr>
          </w:p>
        </w:tc>
        <w:tc>
          <w:tcPr>
            <w:tcW w:w="851" w:type="dxa"/>
            <w:vMerge/>
          </w:tcPr>
          <w:p w:rsidR="00ED06C4" w:rsidRPr="00766824" w:rsidRDefault="00ED06C4" w:rsidP="00CE3BFC">
            <w:pPr>
              <w:widowControl/>
              <w:spacing w:line="360" w:lineRule="exact"/>
              <w:jc w:val="left"/>
              <w:rPr>
                <w:rFonts w:asciiTheme="majorEastAsia" w:eastAsiaTheme="majorEastAsia" w:hAnsiTheme="majorEastAsia"/>
                <w:color w:val="auto"/>
                <w:kern w:val="2"/>
                <w:sz w:val="21"/>
                <w:szCs w:val="21"/>
              </w:rPr>
            </w:pPr>
          </w:p>
        </w:tc>
        <w:tc>
          <w:tcPr>
            <w:tcW w:w="992" w:type="dxa"/>
            <w:vMerge/>
          </w:tcPr>
          <w:p w:rsidR="00ED06C4" w:rsidRPr="00766824" w:rsidRDefault="00ED06C4" w:rsidP="00CE3BFC">
            <w:pPr>
              <w:widowControl/>
              <w:spacing w:line="360" w:lineRule="exact"/>
              <w:jc w:val="left"/>
              <w:rPr>
                <w:rFonts w:asciiTheme="majorEastAsia" w:eastAsiaTheme="majorEastAsia" w:hAnsiTheme="majorEastAsia"/>
                <w:color w:val="auto"/>
                <w:kern w:val="2"/>
                <w:sz w:val="21"/>
                <w:szCs w:val="21"/>
              </w:rPr>
            </w:pPr>
          </w:p>
        </w:tc>
      </w:tr>
    </w:tbl>
    <w:p w:rsidR="00D51459" w:rsidRPr="00DE2186" w:rsidRDefault="00D51459" w:rsidP="00D51459">
      <w:pPr>
        <w:widowControl/>
        <w:spacing w:line="360" w:lineRule="exact"/>
        <w:rPr>
          <w:rFonts w:asciiTheme="majorEastAsia" w:eastAsiaTheme="majorEastAsia" w:hAnsiTheme="majorEastAsia"/>
          <w:color w:val="auto"/>
          <w:kern w:val="2"/>
          <w:sz w:val="21"/>
          <w:szCs w:val="21"/>
        </w:rPr>
      </w:pPr>
    </w:p>
    <w:p w:rsidR="00D51459" w:rsidRPr="0044205F" w:rsidRDefault="00D51459" w:rsidP="00D51459">
      <w:pPr>
        <w:widowControl/>
        <w:spacing w:line="360" w:lineRule="exact"/>
        <w:ind w:leftChars="100" w:left="200"/>
        <w:jc w:val="left"/>
        <w:rPr>
          <w:rFonts w:asciiTheme="majorEastAsia" w:eastAsiaTheme="majorEastAsia" w:hAnsiTheme="majorEastAsia"/>
          <w:color w:val="auto"/>
          <w:kern w:val="2"/>
          <w:sz w:val="21"/>
          <w:szCs w:val="21"/>
        </w:rPr>
      </w:pPr>
      <w:r w:rsidRPr="0044205F">
        <w:rPr>
          <w:rFonts w:asciiTheme="majorEastAsia" w:eastAsiaTheme="majorEastAsia" w:hAnsiTheme="majorEastAsia" w:hint="eastAsia"/>
          <w:color w:val="auto"/>
          <w:kern w:val="2"/>
          <w:sz w:val="21"/>
          <w:szCs w:val="21"/>
        </w:rPr>
        <w:t>＊声調（傍点）は省略。</w:t>
      </w:r>
    </w:p>
    <w:p w:rsidR="00BD4041" w:rsidRDefault="00006E5D" w:rsidP="00D51459">
      <w:pPr>
        <w:widowControl/>
        <w:spacing w:line="360" w:lineRule="exact"/>
        <w:ind w:leftChars="100" w:left="200"/>
        <w:jc w:val="left"/>
        <w:rPr>
          <w:rFonts w:asciiTheme="majorEastAsia" w:eastAsiaTheme="majorEastAsia" w:hAnsiTheme="majorEastAsia" w:cs="Batang"/>
          <w:color w:val="auto"/>
          <w:kern w:val="2"/>
          <w:sz w:val="21"/>
          <w:szCs w:val="21"/>
        </w:rPr>
      </w:pPr>
      <w:r w:rsidRPr="0044205F">
        <w:rPr>
          <w:rFonts w:asciiTheme="majorEastAsia" w:eastAsiaTheme="majorEastAsia" w:hAnsiTheme="majorEastAsia" w:cs="Batang" w:hint="eastAsia"/>
          <w:color w:val="auto"/>
          <w:kern w:val="2"/>
          <w:sz w:val="21"/>
          <w:szCs w:val="21"/>
        </w:rPr>
        <w:t>＊『洪武正韻譯訓』：</w:t>
      </w:r>
      <w:r w:rsidR="004B5CE4">
        <w:rPr>
          <w:rFonts w:asciiTheme="majorEastAsia" w:eastAsiaTheme="majorEastAsia" w:hAnsiTheme="majorEastAsia" w:cs="Batang" w:hint="eastAsia"/>
          <w:color w:val="auto"/>
          <w:kern w:val="2"/>
          <w:sz w:val="21"/>
          <w:szCs w:val="21"/>
        </w:rPr>
        <w:t>「明の</w:t>
      </w:r>
      <w:r w:rsidR="00397030">
        <w:rPr>
          <w:rFonts w:asciiTheme="majorEastAsia" w:eastAsiaTheme="majorEastAsia" w:hAnsiTheme="majorEastAsia" w:cs="Batang" w:hint="eastAsia"/>
          <w:color w:val="auto"/>
          <w:kern w:val="2"/>
          <w:sz w:val="21"/>
          <w:szCs w:val="21"/>
        </w:rPr>
        <w:t>韻書</w:t>
      </w:r>
      <w:r w:rsidRPr="0044205F">
        <w:rPr>
          <w:rFonts w:asciiTheme="majorEastAsia" w:eastAsiaTheme="majorEastAsia" w:hAnsiTheme="majorEastAsia" w:cs="Batang" w:hint="eastAsia"/>
          <w:color w:val="auto"/>
          <w:kern w:val="2"/>
          <w:sz w:val="21"/>
          <w:szCs w:val="21"/>
        </w:rPr>
        <w:t>『洪武正韻』</w:t>
      </w:r>
      <w:r w:rsidR="00C6122B">
        <w:rPr>
          <w:rFonts w:asciiTheme="majorEastAsia" w:eastAsiaTheme="majorEastAsia" w:hAnsiTheme="majorEastAsia" w:cs="Batang" w:hint="eastAsia"/>
          <w:color w:val="auto"/>
          <w:kern w:val="2"/>
          <w:sz w:val="21"/>
          <w:szCs w:val="21"/>
        </w:rPr>
        <w:t>（</w:t>
      </w:r>
      <w:r w:rsidR="00C6122B" w:rsidRPr="00C6122B">
        <w:rPr>
          <w:rFonts w:asciiTheme="majorEastAsia" w:eastAsiaTheme="majorEastAsia" w:hAnsiTheme="majorEastAsia" w:cs="Batang"/>
          <w:color w:val="auto"/>
          <w:kern w:val="2"/>
          <w:sz w:val="21"/>
          <w:szCs w:val="21"/>
        </w:rPr>
        <w:t>1375</w:t>
      </w:r>
      <w:r w:rsidR="00C6122B">
        <w:rPr>
          <w:rFonts w:asciiTheme="majorEastAsia" w:eastAsiaTheme="majorEastAsia" w:hAnsiTheme="majorEastAsia" w:cs="Batang" w:hint="eastAsia"/>
          <w:color w:val="auto"/>
          <w:kern w:val="2"/>
          <w:sz w:val="21"/>
          <w:szCs w:val="21"/>
        </w:rPr>
        <w:t>）をハングル</w:t>
      </w:r>
      <w:r w:rsidR="004B5CE4">
        <w:rPr>
          <w:rFonts w:asciiTheme="majorEastAsia" w:eastAsiaTheme="majorEastAsia" w:hAnsiTheme="majorEastAsia" w:cs="Batang" w:hint="eastAsia"/>
          <w:color w:val="auto"/>
          <w:kern w:val="2"/>
          <w:sz w:val="21"/>
          <w:szCs w:val="21"/>
        </w:rPr>
        <w:t>によって</w:t>
      </w:r>
      <w:r w:rsidR="00C6122B">
        <w:rPr>
          <w:rFonts w:asciiTheme="majorEastAsia" w:eastAsiaTheme="majorEastAsia" w:hAnsiTheme="majorEastAsia" w:cs="Batang" w:hint="eastAsia"/>
          <w:color w:val="auto"/>
          <w:kern w:val="2"/>
          <w:sz w:val="21"/>
          <w:szCs w:val="21"/>
        </w:rPr>
        <w:t>注音した</w:t>
      </w:r>
      <w:r w:rsidR="004B5CE4">
        <w:rPr>
          <w:rFonts w:asciiTheme="majorEastAsia" w:eastAsiaTheme="majorEastAsia" w:hAnsiTheme="majorEastAsia" w:cs="Batang" w:hint="eastAsia"/>
          <w:color w:val="auto"/>
          <w:kern w:val="2"/>
          <w:sz w:val="21"/>
          <w:szCs w:val="21"/>
        </w:rPr>
        <w:t>もの」（福井　2013：233）</w:t>
      </w:r>
      <w:r w:rsidR="00C6122B">
        <w:rPr>
          <w:rFonts w:asciiTheme="majorEastAsia" w:eastAsiaTheme="majorEastAsia" w:hAnsiTheme="majorEastAsia" w:cs="Batang" w:hint="eastAsia"/>
          <w:color w:val="auto"/>
          <w:kern w:val="2"/>
          <w:sz w:val="21"/>
          <w:szCs w:val="21"/>
        </w:rPr>
        <w:t>。</w:t>
      </w:r>
    </w:p>
    <w:p w:rsidR="00246765" w:rsidRPr="0044205F" w:rsidRDefault="00D51459" w:rsidP="00D51459">
      <w:pPr>
        <w:widowControl/>
        <w:spacing w:line="360" w:lineRule="exact"/>
        <w:ind w:leftChars="100" w:left="200"/>
        <w:jc w:val="left"/>
        <w:rPr>
          <w:rFonts w:asciiTheme="majorEastAsia" w:eastAsiaTheme="majorEastAsia" w:hAnsiTheme="majorEastAsia" w:cs="Batang"/>
          <w:color w:val="auto"/>
          <w:kern w:val="2"/>
          <w:sz w:val="21"/>
          <w:szCs w:val="21"/>
        </w:rPr>
      </w:pPr>
      <w:r w:rsidRPr="0044205F">
        <w:rPr>
          <w:rFonts w:asciiTheme="majorEastAsia" w:eastAsiaTheme="majorEastAsia" w:hAnsiTheme="majorEastAsia" w:cs="Batang" w:hint="eastAsia"/>
          <w:color w:val="auto"/>
          <w:kern w:val="2"/>
          <w:sz w:val="21"/>
          <w:szCs w:val="21"/>
        </w:rPr>
        <w:t>＊</w:t>
      </w:r>
      <w:r w:rsidR="00990E04" w:rsidRPr="0044205F">
        <w:rPr>
          <w:rFonts w:asciiTheme="majorEastAsia" w:eastAsiaTheme="majorEastAsia" w:hAnsiTheme="majorEastAsia" w:cs="Batang" w:hint="eastAsia"/>
          <w:color w:val="auto"/>
          <w:kern w:val="2"/>
          <w:sz w:val="21"/>
          <w:szCs w:val="21"/>
        </w:rPr>
        <w:t>A：</w:t>
      </w:r>
      <w:r w:rsidR="00C6122B" w:rsidRPr="00766824">
        <w:rPr>
          <w:rFonts w:asciiTheme="majorEastAsia" w:eastAsiaTheme="majorEastAsia" w:hAnsiTheme="majorEastAsia" w:hint="eastAsia"/>
          <w:color w:val="auto"/>
          <w:kern w:val="2"/>
          <w:sz w:val="21"/>
          <w:szCs w:val="21"/>
        </w:rPr>
        <w:t>『訓民正音』</w:t>
      </w:r>
      <w:r w:rsidR="00C6122B">
        <w:rPr>
          <w:rFonts w:asciiTheme="majorEastAsia" w:eastAsiaTheme="majorEastAsia" w:hAnsiTheme="majorEastAsia" w:hint="eastAsia"/>
          <w:color w:val="auto"/>
          <w:kern w:val="2"/>
          <w:sz w:val="21"/>
          <w:szCs w:val="21"/>
        </w:rPr>
        <w:t>（解例本）</w:t>
      </w:r>
      <w:r w:rsidR="00E13644">
        <w:rPr>
          <w:rFonts w:asciiTheme="majorEastAsia" w:eastAsiaTheme="majorEastAsia" w:hAnsiTheme="majorEastAsia" w:hint="eastAsia"/>
          <w:color w:val="auto"/>
          <w:kern w:val="2"/>
          <w:sz w:val="21"/>
          <w:szCs w:val="21"/>
        </w:rPr>
        <w:t>では</w:t>
      </w:r>
      <w:r w:rsidR="00601F1F" w:rsidRPr="0044205F">
        <w:rPr>
          <w:rFonts w:asciiTheme="majorEastAsia" w:eastAsiaTheme="majorEastAsia" w:hAnsiTheme="majorEastAsia" w:cs="Batang" w:hint="eastAsia"/>
          <w:color w:val="auto"/>
          <w:kern w:val="2"/>
          <w:sz w:val="21"/>
          <w:szCs w:val="21"/>
        </w:rPr>
        <w:t>「</w:t>
      </w:r>
      <w:r w:rsidR="00990E04" w:rsidRPr="0044205F">
        <w:rPr>
          <w:rFonts w:asciiTheme="majorEastAsia" w:eastAsiaTheme="majorEastAsia" w:hAnsiTheme="majorEastAsia" w:cs="Batang" w:hint="eastAsia"/>
          <w:color w:val="auto"/>
          <w:kern w:val="2"/>
          <w:sz w:val="21"/>
          <w:szCs w:val="21"/>
        </w:rPr>
        <w:t>「</w:t>
      </w:r>
      <w:r w:rsidR="00B67842" w:rsidRPr="0044205F">
        <w:rPr>
          <w:rFonts w:ascii="Batang" w:eastAsia="Batang" w:hAnsi="Batang" w:cs="Batang" w:hint="eastAsia"/>
          <w:color w:val="auto"/>
          <w:kern w:val="2"/>
          <w:sz w:val="21"/>
          <w:szCs w:val="21"/>
        </w:rPr>
        <w:t>彆</w:t>
      </w:r>
      <w:r w:rsidR="00601F1F" w:rsidRPr="0044205F">
        <w:rPr>
          <w:rFonts w:asciiTheme="majorEastAsia" w:eastAsiaTheme="majorEastAsia" w:hAnsiTheme="majorEastAsia" w:cs="Batang" w:hint="eastAsia"/>
          <w:color w:val="auto"/>
          <w:kern w:val="2"/>
          <w:sz w:val="21"/>
          <w:szCs w:val="21"/>
        </w:rPr>
        <w:t>は</w:t>
      </w:r>
      <w:r w:rsidR="00B67842" w:rsidRPr="0044205F">
        <w:rPr>
          <w:rFonts w:asciiTheme="majorEastAsia" w:eastAsiaTheme="majorEastAsia" w:hAnsiTheme="majorEastAsia" w:cs="Batang" w:hint="eastAsia"/>
          <w:color w:val="auto"/>
          <w:kern w:val="2"/>
          <w:sz w:val="21"/>
          <w:szCs w:val="21"/>
        </w:rPr>
        <w:t>実際の漢字音は「</w:t>
      </w:r>
      <w:r w:rsidR="00B67842" w:rsidRPr="0044205F">
        <w:rPr>
          <w:rFonts w:ascii="Batang" w:eastAsia="Batang" w:hAnsi="Batang" w:cs="Batang" w:hint="eastAsia"/>
          <w:color w:val="auto"/>
          <w:kern w:val="2"/>
          <w:sz w:val="21"/>
          <w:szCs w:val="21"/>
        </w:rPr>
        <w:t>별</w:t>
      </w:r>
      <w:r w:rsidR="00B67842" w:rsidRPr="0044205F">
        <w:rPr>
          <w:rFonts w:asciiTheme="majorEastAsia" w:eastAsiaTheme="majorEastAsia" w:hAnsiTheme="majorEastAsia" w:cs="Batang" w:hint="eastAsia"/>
          <w:color w:val="auto"/>
          <w:kern w:val="2"/>
          <w:sz w:val="21"/>
          <w:szCs w:val="21"/>
        </w:rPr>
        <w:t>」</w:t>
      </w:r>
      <w:r w:rsidR="00D15F82" w:rsidRPr="0044205F">
        <w:rPr>
          <w:rFonts w:asciiTheme="majorEastAsia" w:eastAsiaTheme="majorEastAsia" w:hAnsiTheme="majorEastAsia" w:cs="Batang" w:hint="eastAsia"/>
          <w:color w:val="auto"/>
          <w:kern w:val="2"/>
          <w:sz w:val="21"/>
          <w:szCs w:val="21"/>
        </w:rPr>
        <w:t>（</w:t>
      </w:r>
      <w:r w:rsidR="00246765" w:rsidRPr="0044205F">
        <w:rPr>
          <w:rFonts w:asciiTheme="majorEastAsia" w:eastAsiaTheme="majorEastAsia" w:hAnsiTheme="majorEastAsia" w:cs="Batang" w:hint="eastAsia"/>
          <w:color w:val="auto"/>
          <w:kern w:val="2"/>
          <w:sz w:val="21"/>
          <w:szCs w:val="21"/>
        </w:rPr>
        <w:t>筆者補筆：</w:t>
      </w:r>
      <w:r w:rsidR="00D15F82" w:rsidRPr="0044205F">
        <w:rPr>
          <w:rFonts w:asciiTheme="majorEastAsia" w:eastAsiaTheme="majorEastAsia" w:hAnsiTheme="majorEastAsia" w:cs="Batang"/>
          <w:color w:val="auto"/>
          <w:kern w:val="2"/>
          <w:sz w:val="21"/>
          <w:szCs w:val="21"/>
        </w:rPr>
        <w:t>pyə</w:t>
      </w:r>
      <w:r w:rsidR="00990E04" w:rsidRPr="0044205F">
        <w:rPr>
          <w:rFonts w:asciiTheme="majorEastAsia" w:eastAsiaTheme="majorEastAsia" w:hAnsiTheme="majorEastAsia" w:cs="Batang" w:hint="eastAsia"/>
          <w:color w:val="auto"/>
          <w:kern w:val="2"/>
          <w:sz w:val="21"/>
          <w:szCs w:val="21"/>
        </w:rPr>
        <w:t>r</w:t>
      </w:r>
      <w:r w:rsidR="00D15F82" w:rsidRPr="0044205F">
        <w:rPr>
          <w:rFonts w:asciiTheme="majorEastAsia" w:eastAsiaTheme="majorEastAsia" w:hAnsiTheme="majorEastAsia" w:cs="Batang" w:hint="eastAsia"/>
          <w:color w:val="auto"/>
          <w:kern w:val="2"/>
          <w:sz w:val="21"/>
          <w:szCs w:val="21"/>
        </w:rPr>
        <w:t>）</w:t>
      </w:r>
      <w:r w:rsidR="00B67842" w:rsidRPr="0044205F">
        <w:rPr>
          <w:rFonts w:asciiTheme="majorEastAsia" w:eastAsiaTheme="majorEastAsia" w:hAnsiTheme="majorEastAsia" w:cs="Batang" w:hint="eastAsia"/>
          <w:color w:val="auto"/>
          <w:kern w:val="2"/>
          <w:sz w:val="21"/>
          <w:szCs w:val="21"/>
        </w:rPr>
        <w:t>であったと推測されるが、</w:t>
      </w:r>
      <w:r w:rsidR="00F42519" w:rsidRPr="0044205F">
        <w:rPr>
          <w:rFonts w:asciiTheme="majorEastAsia" w:eastAsiaTheme="majorEastAsia" w:hAnsiTheme="majorEastAsia" w:hint="eastAsia"/>
          <w:color w:val="auto"/>
          <w:kern w:val="2"/>
          <w:sz w:val="21"/>
          <w:szCs w:val="21"/>
        </w:rPr>
        <w:t>『訓民正音』</w:t>
      </w:r>
      <w:r w:rsidR="00B67842" w:rsidRPr="0044205F">
        <w:rPr>
          <w:rFonts w:asciiTheme="majorEastAsia" w:eastAsiaTheme="majorEastAsia" w:hAnsiTheme="majorEastAsia" w:hint="eastAsia"/>
          <w:color w:val="auto"/>
          <w:kern w:val="2"/>
          <w:sz w:val="21"/>
          <w:szCs w:val="21"/>
        </w:rPr>
        <w:t>で</w:t>
      </w:r>
      <w:r w:rsidR="00B67842" w:rsidRPr="0044205F">
        <w:rPr>
          <w:rFonts w:ascii="Batang" w:eastAsia="Batang" w:hAnsi="Batang" w:cs="Batang" w:hint="eastAsia"/>
          <w:color w:val="auto"/>
          <w:kern w:val="2"/>
          <w:sz w:val="21"/>
          <w:szCs w:val="21"/>
        </w:rPr>
        <w:t>볃</w:t>
      </w:r>
      <w:r w:rsidR="00246765" w:rsidRPr="0044205F">
        <w:rPr>
          <w:rFonts w:asciiTheme="majorEastAsia" w:eastAsiaTheme="majorEastAsia" w:hAnsiTheme="majorEastAsia" w:cs="Batang" w:hint="eastAsia"/>
          <w:color w:val="auto"/>
          <w:kern w:val="2"/>
          <w:sz w:val="21"/>
          <w:szCs w:val="21"/>
        </w:rPr>
        <w:t>（筆者補筆：</w:t>
      </w:r>
      <w:r w:rsidR="00246765" w:rsidRPr="0044205F">
        <w:rPr>
          <w:rFonts w:asciiTheme="majorEastAsia" w:eastAsiaTheme="majorEastAsia" w:hAnsiTheme="majorEastAsia" w:cs="Batang"/>
          <w:color w:val="auto"/>
          <w:kern w:val="2"/>
          <w:sz w:val="21"/>
          <w:szCs w:val="21"/>
        </w:rPr>
        <w:t>pyət</w:t>
      </w:r>
      <w:r w:rsidR="00246765" w:rsidRPr="0044205F">
        <w:rPr>
          <w:rFonts w:asciiTheme="majorEastAsia" w:eastAsiaTheme="majorEastAsia" w:hAnsiTheme="majorEastAsia" w:cs="Batang" w:hint="eastAsia"/>
          <w:color w:val="auto"/>
          <w:kern w:val="2"/>
          <w:sz w:val="21"/>
          <w:szCs w:val="21"/>
        </w:rPr>
        <w:t>）</w:t>
      </w:r>
      <w:r w:rsidR="00B67842" w:rsidRPr="0044205F">
        <w:rPr>
          <w:rFonts w:asciiTheme="majorEastAsia" w:eastAsiaTheme="majorEastAsia" w:hAnsiTheme="majorEastAsia" w:cs="Batang" w:hint="eastAsia"/>
          <w:color w:val="auto"/>
          <w:kern w:val="2"/>
          <w:sz w:val="21"/>
          <w:szCs w:val="21"/>
        </w:rPr>
        <w:t>と発音すべきであるとしている</w:t>
      </w:r>
      <w:r w:rsidR="004B5CE4">
        <w:rPr>
          <w:rFonts w:asciiTheme="majorEastAsia" w:eastAsiaTheme="majorEastAsia" w:hAnsiTheme="majorEastAsia" w:cs="Batang" w:hint="eastAsia"/>
          <w:color w:val="auto"/>
          <w:kern w:val="2"/>
          <w:sz w:val="21"/>
          <w:szCs w:val="21"/>
        </w:rPr>
        <w:t>（以下、略）</w:t>
      </w:r>
      <w:r w:rsidR="00B67842" w:rsidRPr="0044205F">
        <w:rPr>
          <w:rFonts w:asciiTheme="majorEastAsia" w:eastAsiaTheme="majorEastAsia" w:hAnsiTheme="majorEastAsia" w:cs="Batang" w:hint="eastAsia"/>
          <w:color w:val="auto"/>
          <w:kern w:val="2"/>
          <w:sz w:val="21"/>
          <w:szCs w:val="21"/>
        </w:rPr>
        <w:t xml:space="preserve">」（趙　</w:t>
      </w:r>
      <w:r w:rsidR="00B67842" w:rsidRPr="0044205F">
        <w:rPr>
          <w:rFonts w:asciiTheme="majorEastAsia" w:eastAsiaTheme="majorEastAsia" w:hAnsiTheme="majorEastAsia" w:cs="Batang"/>
          <w:color w:val="auto"/>
          <w:kern w:val="2"/>
          <w:sz w:val="21"/>
          <w:szCs w:val="21"/>
        </w:rPr>
        <w:t>2010:</w:t>
      </w:r>
      <w:r w:rsidR="00B67842" w:rsidRPr="0044205F">
        <w:rPr>
          <w:rFonts w:asciiTheme="majorEastAsia" w:eastAsiaTheme="majorEastAsia" w:hAnsiTheme="majorEastAsia" w:cs="Batang" w:hint="eastAsia"/>
          <w:color w:val="auto"/>
          <w:kern w:val="2"/>
          <w:sz w:val="21"/>
          <w:szCs w:val="21"/>
        </w:rPr>
        <w:t>8</w:t>
      </w:r>
      <w:r w:rsidR="00601F1F" w:rsidRPr="0044205F">
        <w:rPr>
          <w:rFonts w:asciiTheme="majorEastAsia" w:eastAsiaTheme="majorEastAsia" w:hAnsiTheme="majorEastAsia" w:cs="Batang" w:hint="eastAsia"/>
          <w:color w:val="auto"/>
          <w:kern w:val="2"/>
          <w:sz w:val="21"/>
          <w:szCs w:val="21"/>
        </w:rPr>
        <w:t>7</w:t>
      </w:r>
      <w:r w:rsidR="00B67842" w:rsidRPr="0044205F">
        <w:rPr>
          <w:rFonts w:asciiTheme="majorEastAsia" w:eastAsiaTheme="majorEastAsia" w:hAnsiTheme="majorEastAsia" w:cs="Batang"/>
          <w:color w:val="auto"/>
          <w:kern w:val="2"/>
          <w:sz w:val="21"/>
          <w:szCs w:val="21"/>
        </w:rPr>
        <w:t>）</w:t>
      </w:r>
      <w:r w:rsidR="00B67842" w:rsidRPr="0044205F">
        <w:rPr>
          <w:rFonts w:asciiTheme="majorEastAsia" w:eastAsiaTheme="majorEastAsia" w:hAnsiTheme="majorEastAsia" w:cs="Batang" w:hint="eastAsia"/>
          <w:color w:val="auto"/>
          <w:kern w:val="2"/>
          <w:sz w:val="21"/>
          <w:szCs w:val="21"/>
        </w:rPr>
        <w:t>。</w:t>
      </w:r>
    </w:p>
    <w:p w:rsidR="00E13644" w:rsidRDefault="00E13644" w:rsidP="00442B08">
      <w:pPr>
        <w:widowControl/>
        <w:spacing w:line="360" w:lineRule="exact"/>
        <w:ind w:leftChars="100" w:left="200"/>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Pr="00E13644">
        <w:rPr>
          <w:rFonts w:asciiTheme="majorEastAsia" w:eastAsiaTheme="majorEastAsia" w:hAnsiTheme="majorEastAsia" w:hint="eastAsia"/>
          <w:color w:val="auto"/>
          <w:kern w:val="2"/>
          <w:sz w:val="21"/>
          <w:szCs w:val="21"/>
        </w:rPr>
        <w:t>『東国正韻』</w:t>
      </w:r>
      <w:r>
        <w:rPr>
          <w:rFonts w:asciiTheme="majorEastAsia" w:eastAsiaTheme="majorEastAsia" w:hAnsiTheme="majorEastAsia" w:hint="eastAsia"/>
          <w:color w:val="auto"/>
          <w:kern w:val="2"/>
          <w:sz w:val="21"/>
          <w:szCs w:val="21"/>
        </w:rPr>
        <w:t>：</w:t>
      </w:r>
      <w:r w:rsidR="004B5CE4">
        <w:rPr>
          <w:rFonts w:asciiTheme="majorEastAsia" w:eastAsiaTheme="majorEastAsia" w:hAnsiTheme="majorEastAsia" w:hint="eastAsia"/>
          <w:color w:val="auto"/>
          <w:kern w:val="2"/>
          <w:sz w:val="21"/>
          <w:szCs w:val="21"/>
        </w:rPr>
        <w:t>「</w:t>
      </w:r>
      <w:r w:rsidR="00397030">
        <w:rPr>
          <w:rFonts w:asciiTheme="majorEastAsia" w:eastAsiaTheme="majorEastAsia" w:hAnsiTheme="majorEastAsia" w:hint="eastAsia"/>
          <w:color w:val="auto"/>
          <w:kern w:val="2"/>
          <w:sz w:val="21"/>
          <w:szCs w:val="21"/>
        </w:rPr>
        <w:t>漢字音を正す作業</w:t>
      </w:r>
      <w:r w:rsidR="004B5CE4">
        <w:rPr>
          <w:rFonts w:asciiTheme="majorEastAsia" w:eastAsiaTheme="majorEastAsia" w:hAnsiTheme="majorEastAsia" w:hint="eastAsia"/>
          <w:color w:val="auto"/>
          <w:kern w:val="2"/>
          <w:sz w:val="21"/>
          <w:szCs w:val="21"/>
        </w:rPr>
        <w:t>は、人工漢字音</w:t>
      </w:r>
      <w:r w:rsidR="00397030">
        <w:rPr>
          <w:rFonts w:asciiTheme="majorEastAsia" w:eastAsiaTheme="majorEastAsia" w:hAnsiTheme="majorEastAsia" w:hint="eastAsia"/>
          <w:color w:val="auto"/>
          <w:kern w:val="2"/>
          <w:sz w:val="21"/>
          <w:szCs w:val="21"/>
        </w:rPr>
        <w:t>の</w:t>
      </w:r>
      <w:r w:rsidR="004B5CE4">
        <w:rPr>
          <w:rFonts w:asciiTheme="majorEastAsia" w:eastAsiaTheme="majorEastAsia" w:hAnsiTheme="majorEastAsia" w:hint="eastAsia"/>
          <w:color w:val="auto"/>
          <w:kern w:val="2"/>
          <w:sz w:val="21"/>
          <w:szCs w:val="21"/>
        </w:rPr>
        <w:t>発音一覧である</w:t>
      </w:r>
      <w:r w:rsidR="004B5CE4" w:rsidRPr="004B5CE4">
        <w:rPr>
          <w:rFonts w:asciiTheme="majorEastAsia" w:eastAsiaTheme="majorEastAsia" w:hAnsiTheme="majorEastAsia" w:hint="eastAsia"/>
          <w:color w:val="auto"/>
          <w:kern w:val="2"/>
          <w:sz w:val="21"/>
          <w:szCs w:val="21"/>
        </w:rPr>
        <w:t>『東国正韻』</w:t>
      </w:r>
      <w:r w:rsidR="004B5CE4">
        <w:rPr>
          <w:rFonts w:asciiTheme="majorEastAsia" w:eastAsiaTheme="majorEastAsia" w:hAnsiTheme="majorEastAsia" w:hint="eastAsia"/>
          <w:color w:val="auto"/>
          <w:kern w:val="2"/>
          <w:sz w:val="21"/>
          <w:szCs w:val="21"/>
        </w:rPr>
        <w:t>という形で実を結んだ。」</w:t>
      </w:r>
      <w:r w:rsidR="00397030" w:rsidRPr="00397030">
        <w:rPr>
          <w:rFonts w:asciiTheme="majorEastAsia" w:eastAsiaTheme="majorEastAsia" w:hAnsiTheme="majorEastAsia" w:hint="eastAsia"/>
          <w:color w:val="auto"/>
          <w:kern w:val="2"/>
          <w:sz w:val="21"/>
          <w:szCs w:val="21"/>
        </w:rPr>
        <w:t>（</w:t>
      </w:r>
      <w:r w:rsidR="00542655">
        <w:rPr>
          <w:rFonts w:asciiTheme="majorEastAsia" w:eastAsiaTheme="majorEastAsia" w:hAnsiTheme="majorEastAsia" w:hint="eastAsia"/>
          <w:color w:val="auto"/>
          <w:kern w:val="2"/>
          <w:sz w:val="21"/>
          <w:szCs w:val="21"/>
        </w:rPr>
        <w:t>同書</w:t>
      </w:r>
      <w:r w:rsidR="00397030" w:rsidRPr="00397030">
        <w:rPr>
          <w:rFonts w:asciiTheme="majorEastAsia" w:eastAsiaTheme="majorEastAsia" w:hAnsiTheme="majorEastAsia"/>
          <w:color w:val="auto"/>
          <w:kern w:val="2"/>
          <w:sz w:val="21"/>
          <w:szCs w:val="21"/>
        </w:rPr>
        <w:t>:</w:t>
      </w:r>
      <w:r w:rsidR="00397030">
        <w:rPr>
          <w:rFonts w:asciiTheme="majorEastAsia" w:eastAsiaTheme="majorEastAsia" w:hAnsiTheme="majorEastAsia" w:hint="eastAsia"/>
          <w:color w:val="auto"/>
          <w:kern w:val="2"/>
          <w:sz w:val="21"/>
          <w:szCs w:val="21"/>
        </w:rPr>
        <w:t>201</w:t>
      </w:r>
      <w:r w:rsidR="00397030" w:rsidRPr="00397030">
        <w:rPr>
          <w:rFonts w:asciiTheme="majorEastAsia" w:eastAsiaTheme="majorEastAsia" w:hAnsiTheme="majorEastAsia"/>
          <w:color w:val="auto"/>
          <w:kern w:val="2"/>
          <w:sz w:val="21"/>
          <w:szCs w:val="21"/>
        </w:rPr>
        <w:t>）。</w:t>
      </w:r>
    </w:p>
    <w:p w:rsidR="000605C0" w:rsidRPr="0044205F" w:rsidRDefault="00D51459" w:rsidP="00442B08">
      <w:pPr>
        <w:widowControl/>
        <w:spacing w:line="360" w:lineRule="exact"/>
        <w:ind w:leftChars="100" w:left="200"/>
        <w:jc w:val="left"/>
        <w:rPr>
          <w:rFonts w:asciiTheme="majorEastAsia" w:eastAsiaTheme="majorEastAsia" w:hAnsiTheme="majorEastAsia" w:cstheme="minorBidi"/>
          <w:color w:val="auto"/>
          <w:kern w:val="2"/>
          <w:sz w:val="24"/>
          <w:szCs w:val="24"/>
        </w:rPr>
      </w:pPr>
      <w:r w:rsidRPr="0044205F">
        <w:rPr>
          <w:rFonts w:asciiTheme="majorEastAsia" w:eastAsiaTheme="majorEastAsia" w:hAnsiTheme="majorEastAsia" w:hint="eastAsia"/>
          <w:color w:val="auto"/>
          <w:kern w:val="2"/>
          <w:sz w:val="21"/>
          <w:szCs w:val="21"/>
        </w:rPr>
        <w:t>＊『六祖』</w:t>
      </w:r>
      <w:r w:rsidR="00C6122B">
        <w:rPr>
          <w:rFonts w:asciiTheme="majorEastAsia" w:eastAsiaTheme="majorEastAsia" w:hAnsiTheme="majorEastAsia" w:hint="eastAsia"/>
          <w:color w:val="auto"/>
          <w:kern w:val="2"/>
          <w:sz w:val="21"/>
          <w:szCs w:val="21"/>
        </w:rPr>
        <w:t>（</w:t>
      </w:r>
      <w:r w:rsidR="00C6122B" w:rsidRPr="00C6122B">
        <w:rPr>
          <w:rFonts w:asciiTheme="majorEastAsia" w:eastAsiaTheme="majorEastAsia" w:hAnsiTheme="majorEastAsia" w:hint="eastAsia"/>
          <w:color w:val="auto"/>
          <w:kern w:val="2"/>
          <w:sz w:val="21"/>
          <w:szCs w:val="21"/>
        </w:rPr>
        <w:t>六祖</w:t>
      </w:r>
      <w:r w:rsidR="00C6122B">
        <w:rPr>
          <w:rFonts w:asciiTheme="majorEastAsia" w:eastAsiaTheme="majorEastAsia" w:hAnsiTheme="majorEastAsia" w:hint="eastAsia"/>
          <w:color w:val="auto"/>
          <w:kern w:val="2"/>
          <w:sz w:val="21"/>
          <w:szCs w:val="21"/>
        </w:rPr>
        <w:t>法寶檀經諺解）</w:t>
      </w:r>
      <w:r w:rsidRPr="0044205F">
        <w:rPr>
          <w:rFonts w:asciiTheme="majorEastAsia" w:eastAsiaTheme="majorEastAsia" w:hAnsiTheme="majorEastAsia" w:hint="eastAsia"/>
          <w:color w:val="auto"/>
          <w:kern w:val="2"/>
          <w:sz w:val="21"/>
          <w:szCs w:val="21"/>
        </w:rPr>
        <w:t>：</w:t>
      </w:r>
      <w:r w:rsidR="00111322">
        <w:rPr>
          <w:rFonts w:asciiTheme="majorEastAsia" w:eastAsiaTheme="majorEastAsia" w:hAnsiTheme="majorEastAsia" w:hint="eastAsia"/>
          <w:color w:val="auto"/>
          <w:kern w:val="2"/>
          <w:sz w:val="21"/>
          <w:szCs w:val="21"/>
        </w:rPr>
        <w:t>「</w:t>
      </w:r>
      <w:r w:rsidR="00111322" w:rsidRPr="00111322">
        <w:rPr>
          <w:rFonts w:asciiTheme="majorEastAsia" w:eastAsiaTheme="majorEastAsia" w:hAnsiTheme="majorEastAsia" w:hint="eastAsia"/>
          <w:color w:val="auto"/>
          <w:kern w:val="2"/>
          <w:sz w:val="21"/>
          <w:szCs w:val="21"/>
        </w:rPr>
        <w:t>東国正韻</w:t>
      </w:r>
      <w:r w:rsidR="00111322">
        <w:rPr>
          <w:rFonts w:asciiTheme="majorEastAsia" w:eastAsiaTheme="majorEastAsia" w:hAnsiTheme="majorEastAsia" w:hint="eastAsia"/>
          <w:color w:val="auto"/>
          <w:kern w:val="2"/>
          <w:sz w:val="21"/>
          <w:szCs w:val="21"/>
        </w:rPr>
        <w:t>式漢字音を廃止して伝来の現実漢字音を採用している点で重要な資料となる。」</w:t>
      </w:r>
      <w:r w:rsidR="003740C6" w:rsidRPr="0044205F">
        <w:rPr>
          <w:rFonts w:asciiTheme="majorEastAsia" w:eastAsiaTheme="majorEastAsia" w:hAnsiTheme="majorEastAsia" w:hint="eastAsia"/>
          <w:color w:val="auto"/>
          <w:kern w:val="2"/>
          <w:sz w:val="21"/>
          <w:szCs w:val="21"/>
        </w:rPr>
        <w:t>（</w:t>
      </w:r>
      <w:r w:rsidR="00111322">
        <w:rPr>
          <w:rFonts w:asciiTheme="majorEastAsia" w:eastAsiaTheme="majorEastAsia" w:hAnsiTheme="majorEastAsia" w:hint="eastAsia"/>
          <w:color w:val="auto"/>
          <w:kern w:val="2"/>
          <w:sz w:val="21"/>
          <w:szCs w:val="21"/>
        </w:rPr>
        <w:t>福井　2013：243－4</w:t>
      </w:r>
      <w:r w:rsidR="00ED36E5" w:rsidRPr="0044205F">
        <w:rPr>
          <w:rFonts w:asciiTheme="majorEastAsia" w:eastAsiaTheme="majorEastAsia" w:hAnsiTheme="majorEastAsia" w:hint="eastAsia"/>
          <w:color w:val="auto"/>
          <w:kern w:val="2"/>
          <w:sz w:val="21"/>
          <w:szCs w:val="21"/>
        </w:rPr>
        <w:t>）</w:t>
      </w:r>
      <w:r w:rsidRPr="0044205F">
        <w:rPr>
          <w:rFonts w:asciiTheme="majorEastAsia" w:eastAsiaTheme="majorEastAsia" w:hAnsiTheme="majorEastAsia" w:hint="eastAsia"/>
          <w:color w:val="auto"/>
          <w:kern w:val="2"/>
          <w:sz w:val="21"/>
          <w:szCs w:val="21"/>
        </w:rPr>
        <w:t>。</w:t>
      </w:r>
      <w:r w:rsidR="00ED36E5" w:rsidRPr="0044205F">
        <w:rPr>
          <w:rFonts w:asciiTheme="majorEastAsia" w:eastAsiaTheme="majorEastAsia" w:hAnsiTheme="majorEastAsia"/>
          <w:color w:val="auto"/>
          <w:kern w:val="2"/>
          <w:sz w:val="21"/>
          <w:szCs w:val="21"/>
        </w:rPr>
        <w:br/>
      </w:r>
      <w:r w:rsidR="00ED36E5" w:rsidRPr="0044205F">
        <w:rPr>
          <w:rFonts w:asciiTheme="majorEastAsia" w:eastAsiaTheme="majorEastAsia" w:hAnsiTheme="majorEastAsia" w:hint="eastAsia"/>
          <w:color w:val="auto"/>
          <w:kern w:val="2"/>
          <w:sz w:val="21"/>
          <w:szCs w:val="21"/>
        </w:rPr>
        <w:t>＊</w:t>
      </w:r>
      <w:r w:rsidR="006A0E25">
        <w:rPr>
          <w:rFonts w:asciiTheme="majorEastAsia" w:eastAsiaTheme="majorEastAsia" w:hAnsiTheme="majorEastAsia" w:hint="eastAsia"/>
          <w:color w:val="auto"/>
          <w:kern w:val="2"/>
          <w:sz w:val="21"/>
          <w:szCs w:val="21"/>
        </w:rPr>
        <w:t>B</w:t>
      </w:r>
      <w:r w:rsidR="007C4EF3">
        <w:rPr>
          <w:rFonts w:asciiTheme="majorEastAsia" w:eastAsiaTheme="majorEastAsia" w:hAnsiTheme="majorEastAsia" w:hint="eastAsia"/>
          <w:color w:val="auto"/>
          <w:kern w:val="2"/>
          <w:sz w:val="21"/>
          <w:szCs w:val="21"/>
        </w:rPr>
        <w:t>：藤堂</w:t>
      </w:r>
      <w:r w:rsidR="00ED36E5" w:rsidRPr="0044205F">
        <w:rPr>
          <w:rFonts w:asciiTheme="majorEastAsia" w:eastAsiaTheme="majorEastAsia" w:hAnsiTheme="majorEastAsia" w:hint="eastAsia"/>
          <w:color w:val="auto"/>
          <w:kern w:val="2"/>
          <w:sz w:val="21"/>
          <w:szCs w:val="21"/>
        </w:rPr>
        <w:t xml:space="preserve">　</w:t>
      </w:r>
      <w:r w:rsidR="00ED36E5" w:rsidRPr="0044205F">
        <w:rPr>
          <w:rFonts w:asciiTheme="majorEastAsia" w:eastAsiaTheme="majorEastAsia" w:hAnsiTheme="majorEastAsia"/>
          <w:color w:val="auto"/>
          <w:kern w:val="2"/>
          <w:sz w:val="21"/>
          <w:szCs w:val="21"/>
        </w:rPr>
        <w:t>1980：171。</w:t>
      </w:r>
    </w:p>
    <w:p w:rsidR="00442B08" w:rsidRDefault="00442B08" w:rsidP="000605C0">
      <w:pPr>
        <w:ind w:firstLineChars="100" w:firstLine="240"/>
        <w:rPr>
          <w:rFonts w:asciiTheme="majorEastAsia" w:eastAsiaTheme="majorEastAsia" w:hAnsiTheme="majorEastAsia" w:cstheme="minorBidi"/>
          <w:color w:val="auto"/>
          <w:kern w:val="2"/>
          <w:sz w:val="24"/>
          <w:szCs w:val="24"/>
        </w:rPr>
      </w:pPr>
    </w:p>
    <w:p w:rsidR="003C00F6" w:rsidRDefault="00567B48" w:rsidP="000605C0">
      <w:pPr>
        <w:ind w:firstLineChars="100" w:firstLine="240"/>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また</w:t>
      </w:r>
      <w:r w:rsidR="00E369F0">
        <w:rPr>
          <w:rFonts w:asciiTheme="majorEastAsia" w:eastAsiaTheme="majorEastAsia" w:hAnsiTheme="majorEastAsia" w:cstheme="minorBidi" w:hint="eastAsia"/>
          <w:color w:val="auto"/>
          <w:kern w:val="2"/>
          <w:sz w:val="24"/>
          <w:szCs w:val="24"/>
        </w:rPr>
        <w:t>中</w:t>
      </w:r>
      <w:r w:rsidR="00305039">
        <w:rPr>
          <w:rFonts w:asciiTheme="majorEastAsia" w:eastAsiaTheme="majorEastAsia" w:hAnsiTheme="majorEastAsia" w:cstheme="minorBidi" w:hint="eastAsia"/>
          <w:color w:val="auto"/>
          <w:kern w:val="2"/>
          <w:sz w:val="24"/>
          <w:szCs w:val="24"/>
        </w:rPr>
        <w:t>国語</w:t>
      </w:r>
      <w:r w:rsidR="003C00F6">
        <w:rPr>
          <w:rFonts w:asciiTheme="majorEastAsia" w:eastAsiaTheme="majorEastAsia" w:hAnsiTheme="majorEastAsia" w:cstheme="minorBidi" w:hint="eastAsia"/>
          <w:color w:val="auto"/>
          <w:kern w:val="2"/>
          <w:sz w:val="24"/>
          <w:szCs w:val="24"/>
        </w:rPr>
        <w:t>「質」</w:t>
      </w:r>
      <w:r w:rsidR="00923AD6">
        <w:rPr>
          <w:rFonts w:asciiTheme="majorEastAsia" w:eastAsiaTheme="majorEastAsia" w:hAnsiTheme="majorEastAsia" w:cstheme="minorBidi" w:hint="eastAsia"/>
          <w:color w:val="auto"/>
          <w:kern w:val="2"/>
          <w:sz w:val="24"/>
          <w:szCs w:val="24"/>
        </w:rPr>
        <w:t>を</w:t>
      </w:r>
      <w:r w:rsidR="003C00F6">
        <w:rPr>
          <w:rFonts w:asciiTheme="majorEastAsia" w:eastAsiaTheme="majorEastAsia" w:hAnsiTheme="majorEastAsia" w:hint="eastAsia"/>
          <w:color w:val="auto"/>
          <w:sz w:val="24"/>
          <w:szCs w:val="24"/>
        </w:rPr>
        <w:t>借</w:t>
      </w:r>
      <w:r w:rsidR="00E369F0">
        <w:rPr>
          <w:rFonts w:asciiTheme="majorEastAsia" w:eastAsiaTheme="majorEastAsia" w:hAnsiTheme="majorEastAsia" w:hint="eastAsia"/>
          <w:color w:val="auto"/>
          <w:sz w:val="24"/>
          <w:szCs w:val="24"/>
        </w:rPr>
        <w:t>入</w:t>
      </w:r>
      <w:r w:rsidR="00923AD6">
        <w:rPr>
          <w:rFonts w:asciiTheme="majorEastAsia" w:eastAsiaTheme="majorEastAsia" w:hAnsiTheme="majorEastAsia" w:hint="eastAsia"/>
          <w:color w:val="auto"/>
          <w:sz w:val="24"/>
          <w:szCs w:val="24"/>
        </w:rPr>
        <w:t>した</w:t>
      </w:r>
      <w:r w:rsidR="00C42968">
        <w:rPr>
          <w:rFonts w:asciiTheme="majorEastAsia" w:eastAsiaTheme="majorEastAsia" w:hAnsiTheme="majorEastAsia" w:hint="eastAsia"/>
          <w:color w:val="auto"/>
          <w:sz w:val="24"/>
          <w:szCs w:val="24"/>
        </w:rPr>
        <w:t>隣接</w:t>
      </w:r>
      <w:r w:rsidR="00E369F0">
        <w:rPr>
          <w:rFonts w:asciiTheme="majorEastAsia" w:eastAsiaTheme="majorEastAsia" w:hAnsiTheme="majorEastAsia" w:hint="eastAsia"/>
          <w:color w:val="auto"/>
          <w:sz w:val="24"/>
          <w:szCs w:val="24"/>
        </w:rPr>
        <w:t>言語の</w:t>
      </w:r>
      <w:r w:rsidR="00ED36E5">
        <w:rPr>
          <w:rFonts w:asciiTheme="majorEastAsia" w:eastAsiaTheme="majorEastAsia" w:hAnsiTheme="majorEastAsia" w:hint="eastAsia"/>
          <w:color w:val="auto"/>
          <w:sz w:val="24"/>
          <w:szCs w:val="24"/>
        </w:rPr>
        <w:t>舌内</w:t>
      </w:r>
      <w:r w:rsidR="00ED36E5" w:rsidRPr="00C87E3D">
        <w:rPr>
          <w:rFonts w:asciiTheme="majorEastAsia" w:eastAsiaTheme="majorEastAsia" w:hAnsiTheme="majorEastAsia" w:cstheme="minorBidi" w:hint="eastAsia"/>
          <w:color w:val="auto"/>
          <w:kern w:val="2"/>
          <w:sz w:val="24"/>
          <w:szCs w:val="24"/>
        </w:rPr>
        <w:t>入声</w:t>
      </w:r>
      <w:r w:rsidR="00C42968">
        <w:rPr>
          <w:rFonts w:asciiTheme="majorEastAsia" w:eastAsiaTheme="majorEastAsia" w:hAnsiTheme="majorEastAsia" w:cstheme="minorBidi" w:hint="eastAsia"/>
          <w:color w:val="auto"/>
          <w:kern w:val="2"/>
          <w:sz w:val="24"/>
          <w:szCs w:val="24"/>
        </w:rPr>
        <w:t>韻尾</w:t>
      </w:r>
      <w:r w:rsidR="00671AB1">
        <w:rPr>
          <w:rFonts w:asciiTheme="majorEastAsia" w:eastAsiaTheme="majorEastAsia" w:hAnsiTheme="majorEastAsia" w:cstheme="minorBidi" w:hint="eastAsia"/>
          <w:color w:val="auto"/>
          <w:kern w:val="2"/>
          <w:sz w:val="24"/>
          <w:szCs w:val="24"/>
        </w:rPr>
        <w:t>をみてみると</w:t>
      </w:r>
      <w:r w:rsidR="003C00F6">
        <w:rPr>
          <w:rFonts w:asciiTheme="majorEastAsia" w:eastAsiaTheme="majorEastAsia" w:hAnsiTheme="majorEastAsia" w:cstheme="minorBidi" w:hint="eastAsia"/>
          <w:color w:val="auto"/>
          <w:kern w:val="2"/>
          <w:sz w:val="24"/>
          <w:szCs w:val="24"/>
        </w:rPr>
        <w:t>次のようになっています。</w:t>
      </w:r>
    </w:p>
    <w:p w:rsidR="003C00F6" w:rsidRDefault="003C00F6" w:rsidP="003C00F6">
      <w:pPr>
        <w:ind w:firstLineChars="100" w:firstLine="240"/>
        <w:rPr>
          <w:rFonts w:asciiTheme="majorEastAsia" w:eastAsiaTheme="majorEastAsia" w:hAnsiTheme="majorEastAsia" w:cstheme="minorBidi"/>
          <w:color w:val="auto"/>
          <w:kern w:val="2"/>
          <w:sz w:val="24"/>
          <w:szCs w:val="24"/>
        </w:rPr>
      </w:pPr>
    </w:p>
    <w:tbl>
      <w:tblPr>
        <w:tblStyle w:val="ac"/>
        <w:tblW w:w="9356" w:type="dxa"/>
        <w:tblInd w:w="108" w:type="dxa"/>
        <w:tblLook w:val="04A0" w:firstRow="1" w:lastRow="0" w:firstColumn="1" w:lastColumn="0" w:noHBand="0" w:noVBand="1"/>
      </w:tblPr>
      <w:tblGrid>
        <w:gridCol w:w="1124"/>
        <w:gridCol w:w="1003"/>
        <w:gridCol w:w="1417"/>
        <w:gridCol w:w="1418"/>
        <w:gridCol w:w="1559"/>
        <w:gridCol w:w="1559"/>
        <w:gridCol w:w="1276"/>
      </w:tblGrid>
      <w:tr w:rsidR="00A2441F" w:rsidTr="00A2441F">
        <w:tc>
          <w:tcPr>
            <w:tcW w:w="1124" w:type="dxa"/>
          </w:tcPr>
          <w:p w:rsidR="00A2441F" w:rsidRPr="00766824" w:rsidRDefault="00A2441F" w:rsidP="003162FE">
            <w:pPr>
              <w:spacing w:line="240" w:lineRule="auto"/>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中</w:t>
            </w:r>
            <w:r w:rsidR="003162FE">
              <w:rPr>
                <w:rFonts w:asciiTheme="majorEastAsia" w:eastAsiaTheme="majorEastAsia" w:hAnsiTheme="majorEastAsia" w:cstheme="minorBidi" w:hint="eastAsia"/>
                <w:color w:val="auto"/>
                <w:kern w:val="2"/>
                <w:sz w:val="21"/>
                <w:szCs w:val="21"/>
              </w:rPr>
              <w:t>国語</w:t>
            </w:r>
          </w:p>
        </w:tc>
        <w:tc>
          <w:tcPr>
            <w:tcW w:w="2420" w:type="dxa"/>
            <w:gridSpan w:val="2"/>
          </w:tcPr>
          <w:p w:rsidR="00A2441F" w:rsidRPr="00766824" w:rsidRDefault="00A2441F" w:rsidP="00A2441F">
            <w:pPr>
              <w:jc w:val="cente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hint="eastAsia"/>
                <w:color w:val="auto"/>
                <w:sz w:val="21"/>
                <w:szCs w:val="21"/>
              </w:rPr>
              <w:t>日本漢字音</w:t>
            </w:r>
          </w:p>
        </w:tc>
        <w:tc>
          <w:tcPr>
            <w:tcW w:w="1418" w:type="dxa"/>
            <w:vMerge w:val="restart"/>
          </w:tcPr>
          <w:p w:rsidR="00A2441F" w:rsidRPr="00766824" w:rsidRDefault="00A2441F" w:rsidP="00A2441F">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チベット</w:t>
            </w:r>
            <w:r w:rsidRPr="00766824">
              <w:rPr>
                <w:rFonts w:asciiTheme="majorEastAsia" w:eastAsiaTheme="majorEastAsia" w:hAnsiTheme="majorEastAsia" w:cstheme="minorBidi"/>
                <w:color w:val="auto"/>
                <w:kern w:val="2"/>
                <w:sz w:val="21"/>
                <w:szCs w:val="21"/>
              </w:rPr>
              <w:br/>
            </w:r>
            <w:r w:rsidRPr="00766824">
              <w:rPr>
                <w:rFonts w:asciiTheme="majorEastAsia" w:eastAsiaTheme="majorEastAsia" w:hAnsiTheme="majorEastAsia" w:cstheme="minorBidi" w:hint="eastAsia"/>
                <w:color w:val="auto"/>
                <w:kern w:val="2"/>
                <w:sz w:val="21"/>
                <w:szCs w:val="21"/>
              </w:rPr>
              <w:t>漢字音（A）</w:t>
            </w:r>
          </w:p>
        </w:tc>
        <w:tc>
          <w:tcPr>
            <w:tcW w:w="3118" w:type="dxa"/>
            <w:gridSpan w:val="2"/>
          </w:tcPr>
          <w:p w:rsidR="00A2441F" w:rsidRPr="00766824" w:rsidRDefault="00A2441F" w:rsidP="00A2441F">
            <w:pPr>
              <w:jc w:val="cente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朝鮮漢字音</w:t>
            </w:r>
          </w:p>
        </w:tc>
        <w:tc>
          <w:tcPr>
            <w:tcW w:w="1276" w:type="dxa"/>
            <w:vMerge w:val="restart"/>
          </w:tcPr>
          <w:p w:rsidR="00A2441F" w:rsidRPr="00766824" w:rsidRDefault="00A2441F" w:rsidP="00A2441F">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ベトナム</w:t>
            </w:r>
            <w:r w:rsidRPr="00766824">
              <w:rPr>
                <w:rFonts w:asciiTheme="majorEastAsia" w:eastAsiaTheme="majorEastAsia" w:hAnsiTheme="majorEastAsia" w:cstheme="minorBidi"/>
                <w:color w:val="auto"/>
                <w:kern w:val="2"/>
                <w:sz w:val="21"/>
                <w:szCs w:val="21"/>
              </w:rPr>
              <w:br/>
            </w:r>
            <w:r w:rsidRPr="00766824">
              <w:rPr>
                <w:rFonts w:asciiTheme="majorEastAsia" w:eastAsiaTheme="majorEastAsia" w:hAnsiTheme="majorEastAsia" w:cstheme="minorBidi" w:hint="eastAsia"/>
                <w:color w:val="auto"/>
                <w:kern w:val="2"/>
                <w:sz w:val="21"/>
                <w:szCs w:val="21"/>
              </w:rPr>
              <w:t>漢字音（B）</w:t>
            </w:r>
          </w:p>
        </w:tc>
      </w:tr>
      <w:tr w:rsidR="00A2441F" w:rsidTr="00A2441F">
        <w:tc>
          <w:tcPr>
            <w:tcW w:w="1124" w:type="dxa"/>
            <w:vMerge w:val="restart"/>
          </w:tcPr>
          <w:p w:rsidR="00A2441F" w:rsidRPr="00766824" w:rsidRDefault="00A2441F" w:rsidP="00F60D3E">
            <w:pPr>
              <w:spacing w:line="480" w:lineRule="auto"/>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「質」</w:t>
            </w:r>
          </w:p>
        </w:tc>
        <w:tc>
          <w:tcPr>
            <w:tcW w:w="1003" w:type="dxa"/>
          </w:tcPr>
          <w:p w:rsidR="00A2441F" w:rsidRPr="00766824" w:rsidRDefault="00A2441F" w:rsidP="00290324">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呉音</w:t>
            </w:r>
          </w:p>
        </w:tc>
        <w:tc>
          <w:tcPr>
            <w:tcW w:w="1417" w:type="dxa"/>
          </w:tcPr>
          <w:p w:rsidR="00A2441F" w:rsidRPr="00766824" w:rsidRDefault="00A2441F" w:rsidP="00290324">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漢音</w:t>
            </w:r>
          </w:p>
        </w:tc>
        <w:tc>
          <w:tcPr>
            <w:tcW w:w="1418" w:type="dxa"/>
            <w:vMerge/>
          </w:tcPr>
          <w:p w:rsidR="00A2441F" w:rsidRPr="00766824" w:rsidRDefault="00A2441F" w:rsidP="000605C0">
            <w:pPr>
              <w:rPr>
                <w:rFonts w:asciiTheme="majorEastAsia" w:eastAsiaTheme="majorEastAsia" w:hAnsiTheme="majorEastAsia" w:cstheme="minorBidi"/>
                <w:color w:val="auto"/>
                <w:kern w:val="2"/>
                <w:sz w:val="21"/>
                <w:szCs w:val="21"/>
              </w:rPr>
            </w:pPr>
          </w:p>
        </w:tc>
        <w:tc>
          <w:tcPr>
            <w:tcW w:w="1559" w:type="dxa"/>
          </w:tcPr>
          <w:p w:rsidR="00A2441F" w:rsidRPr="00766824" w:rsidRDefault="00A2441F" w:rsidP="00290324">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『訓民正音』</w:t>
            </w:r>
          </w:p>
        </w:tc>
        <w:tc>
          <w:tcPr>
            <w:tcW w:w="1559" w:type="dxa"/>
          </w:tcPr>
          <w:p w:rsidR="00A2441F" w:rsidRPr="00766824" w:rsidRDefault="00A2441F" w:rsidP="00290324">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hint="eastAsia"/>
                <w:color w:val="auto"/>
                <w:kern w:val="2"/>
                <w:sz w:val="21"/>
                <w:szCs w:val="21"/>
              </w:rPr>
              <w:t>『東国正韻』</w:t>
            </w:r>
          </w:p>
        </w:tc>
        <w:tc>
          <w:tcPr>
            <w:tcW w:w="1276" w:type="dxa"/>
            <w:vMerge/>
          </w:tcPr>
          <w:p w:rsidR="00A2441F" w:rsidRPr="00766824" w:rsidRDefault="00A2441F" w:rsidP="00290324">
            <w:pPr>
              <w:rPr>
                <w:rFonts w:asciiTheme="majorEastAsia" w:eastAsiaTheme="majorEastAsia" w:hAnsiTheme="majorEastAsia" w:cstheme="minorBidi"/>
                <w:color w:val="auto"/>
                <w:kern w:val="2"/>
                <w:sz w:val="21"/>
                <w:szCs w:val="21"/>
              </w:rPr>
            </w:pPr>
          </w:p>
        </w:tc>
      </w:tr>
      <w:tr w:rsidR="00A2441F" w:rsidTr="00A2441F">
        <w:tc>
          <w:tcPr>
            <w:tcW w:w="1124" w:type="dxa"/>
            <w:vMerge/>
          </w:tcPr>
          <w:p w:rsidR="00A2441F" w:rsidRPr="00766824" w:rsidRDefault="00A2441F" w:rsidP="00290324">
            <w:pPr>
              <w:rPr>
                <w:rFonts w:asciiTheme="majorEastAsia" w:eastAsiaTheme="majorEastAsia" w:hAnsiTheme="majorEastAsia"/>
                <w:color w:val="auto"/>
                <w:sz w:val="21"/>
                <w:szCs w:val="21"/>
              </w:rPr>
            </w:pPr>
          </w:p>
        </w:tc>
        <w:tc>
          <w:tcPr>
            <w:tcW w:w="1003" w:type="dxa"/>
          </w:tcPr>
          <w:p w:rsidR="00A2441F" w:rsidRPr="00766824" w:rsidRDefault="00A2441F" w:rsidP="00290324">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右以前</w:t>
            </w:r>
          </w:p>
        </w:tc>
        <w:tc>
          <w:tcPr>
            <w:tcW w:w="1417" w:type="dxa"/>
          </w:tcPr>
          <w:p w:rsidR="00A2441F" w:rsidRPr="00766824" w:rsidRDefault="00A2441F" w:rsidP="00F60D3E">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color w:val="auto"/>
                <w:kern w:val="2"/>
                <w:sz w:val="21"/>
                <w:szCs w:val="21"/>
              </w:rPr>
              <w:t>7・8</w:t>
            </w:r>
            <w:r w:rsidRPr="00766824">
              <w:rPr>
                <w:rFonts w:asciiTheme="majorEastAsia" w:eastAsiaTheme="majorEastAsia" w:hAnsiTheme="majorEastAsia" w:cstheme="minorBidi" w:hint="eastAsia"/>
                <w:color w:val="auto"/>
                <w:kern w:val="2"/>
                <w:sz w:val="21"/>
                <w:szCs w:val="21"/>
              </w:rPr>
              <w:t>世紀頃</w:t>
            </w:r>
          </w:p>
        </w:tc>
        <w:tc>
          <w:tcPr>
            <w:tcW w:w="1418" w:type="dxa"/>
          </w:tcPr>
          <w:p w:rsidR="00A2441F" w:rsidRPr="00766824" w:rsidRDefault="00A2441F" w:rsidP="000605C0">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color w:val="auto"/>
                <w:kern w:val="2"/>
                <w:sz w:val="21"/>
                <w:szCs w:val="21"/>
              </w:rPr>
              <w:t>8世紀前半</w:t>
            </w:r>
          </w:p>
        </w:tc>
        <w:tc>
          <w:tcPr>
            <w:tcW w:w="1559" w:type="dxa"/>
          </w:tcPr>
          <w:p w:rsidR="00A2441F" w:rsidRPr="00766824" w:rsidRDefault="00A2441F" w:rsidP="00290324">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color w:val="auto"/>
                <w:kern w:val="2"/>
                <w:sz w:val="21"/>
                <w:szCs w:val="21"/>
              </w:rPr>
              <w:t>1446年頒布</w:t>
            </w:r>
          </w:p>
        </w:tc>
        <w:tc>
          <w:tcPr>
            <w:tcW w:w="1559" w:type="dxa"/>
          </w:tcPr>
          <w:p w:rsidR="00A2441F" w:rsidRPr="00766824" w:rsidRDefault="00A2441F" w:rsidP="00290324">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color w:val="auto"/>
                <w:kern w:val="2"/>
                <w:sz w:val="21"/>
                <w:szCs w:val="21"/>
              </w:rPr>
              <w:t>1448</w:t>
            </w:r>
            <w:r w:rsidRPr="00766824">
              <w:rPr>
                <w:rFonts w:asciiTheme="majorEastAsia" w:eastAsiaTheme="majorEastAsia" w:hAnsiTheme="majorEastAsia" w:cstheme="minorBidi" w:hint="eastAsia"/>
                <w:color w:val="auto"/>
                <w:kern w:val="2"/>
                <w:sz w:val="21"/>
                <w:szCs w:val="21"/>
              </w:rPr>
              <w:t>年</w:t>
            </w:r>
            <w:r w:rsidR="00B54BE6">
              <w:rPr>
                <w:rFonts w:asciiTheme="majorEastAsia" w:eastAsiaTheme="majorEastAsia" w:hAnsiTheme="majorEastAsia" w:hint="eastAsia"/>
                <w:color w:val="auto"/>
                <w:kern w:val="2"/>
                <w:sz w:val="21"/>
                <w:szCs w:val="21"/>
              </w:rPr>
              <w:t>刊</w:t>
            </w:r>
          </w:p>
        </w:tc>
        <w:tc>
          <w:tcPr>
            <w:tcW w:w="1276" w:type="dxa"/>
          </w:tcPr>
          <w:p w:rsidR="00A2441F" w:rsidRPr="00766824" w:rsidRDefault="00671AB1" w:rsidP="00290324">
            <w:pPr>
              <w:rPr>
                <w:rFonts w:asciiTheme="majorEastAsia" w:eastAsiaTheme="majorEastAsia" w:hAnsiTheme="majorEastAsia" w:cstheme="minorBidi"/>
                <w:color w:val="auto"/>
                <w:kern w:val="2"/>
                <w:sz w:val="21"/>
                <w:szCs w:val="21"/>
              </w:rPr>
            </w:pPr>
            <w:r>
              <w:rPr>
                <w:rFonts w:asciiTheme="majorEastAsia" w:eastAsiaTheme="majorEastAsia" w:hAnsiTheme="majorEastAsia" w:cstheme="minorBidi" w:hint="eastAsia"/>
                <w:color w:val="auto"/>
                <w:kern w:val="2"/>
                <w:sz w:val="21"/>
                <w:szCs w:val="21"/>
              </w:rPr>
              <w:t>－</w:t>
            </w:r>
          </w:p>
        </w:tc>
      </w:tr>
      <w:tr w:rsidR="00A2441F" w:rsidTr="00A2441F">
        <w:tc>
          <w:tcPr>
            <w:tcW w:w="1124" w:type="dxa"/>
          </w:tcPr>
          <w:p w:rsidR="00A2441F" w:rsidRPr="00766824" w:rsidRDefault="00A2441F" w:rsidP="00290324">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hint="eastAsia"/>
                <w:color w:val="auto"/>
                <w:sz w:val="21"/>
                <w:szCs w:val="21"/>
              </w:rPr>
              <w:t>-t</w:t>
            </w:r>
          </w:p>
        </w:tc>
        <w:tc>
          <w:tcPr>
            <w:tcW w:w="1003" w:type="dxa"/>
          </w:tcPr>
          <w:p w:rsidR="00A2441F" w:rsidRPr="00766824" w:rsidRDefault="00A2441F" w:rsidP="00290324">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-ti</w:t>
            </w:r>
          </w:p>
        </w:tc>
        <w:tc>
          <w:tcPr>
            <w:tcW w:w="1417" w:type="dxa"/>
          </w:tcPr>
          <w:p w:rsidR="00A2441F" w:rsidRPr="00766824" w:rsidRDefault="00A2441F" w:rsidP="00290324">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-tu</w:t>
            </w:r>
          </w:p>
        </w:tc>
        <w:tc>
          <w:tcPr>
            <w:tcW w:w="1418" w:type="dxa"/>
          </w:tcPr>
          <w:p w:rsidR="00A2441F" w:rsidRPr="00766824" w:rsidRDefault="00A2441F" w:rsidP="000605C0">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-r</w:t>
            </w:r>
          </w:p>
        </w:tc>
        <w:tc>
          <w:tcPr>
            <w:tcW w:w="1559" w:type="dxa"/>
          </w:tcPr>
          <w:p w:rsidR="00A2441F" w:rsidRPr="00766824" w:rsidRDefault="00A2441F" w:rsidP="00290324">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w:t>
            </w:r>
            <w:r w:rsidRPr="00766824">
              <w:rPr>
                <w:rFonts w:asciiTheme="majorEastAsia" w:eastAsiaTheme="majorEastAsia" w:hAnsiTheme="majorEastAsia" w:cstheme="minorBidi"/>
                <w:color w:val="auto"/>
                <w:kern w:val="2"/>
                <w:sz w:val="21"/>
                <w:szCs w:val="21"/>
              </w:rPr>
              <w:t>t</w:t>
            </w:r>
          </w:p>
        </w:tc>
        <w:tc>
          <w:tcPr>
            <w:tcW w:w="1559" w:type="dxa"/>
          </w:tcPr>
          <w:p w:rsidR="00A2441F" w:rsidRPr="00766824" w:rsidRDefault="00A2441F" w:rsidP="00C42968">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w:t>
            </w:r>
            <w:r w:rsidRPr="00766824">
              <w:rPr>
                <w:rFonts w:asciiTheme="majorEastAsia" w:eastAsiaTheme="majorEastAsia" w:hAnsiTheme="majorEastAsia"/>
                <w:sz w:val="21"/>
                <w:szCs w:val="21"/>
              </w:rPr>
              <w:t xml:space="preserve"> </w:t>
            </w:r>
            <w:r w:rsidR="00C42968" w:rsidRPr="00766824">
              <w:rPr>
                <w:rFonts w:asciiTheme="majorEastAsia" w:eastAsiaTheme="majorEastAsia" w:hAnsiTheme="majorEastAsia" w:hint="eastAsia"/>
                <w:sz w:val="21"/>
                <w:szCs w:val="21"/>
              </w:rPr>
              <w:t>r</w:t>
            </w:r>
            <w:r w:rsidRPr="00766824">
              <w:rPr>
                <w:rFonts w:asciiTheme="majorEastAsia" w:eastAsiaTheme="majorEastAsia" w:hAnsiTheme="majorEastAsia" w:cstheme="minorBidi"/>
                <w:color w:val="auto"/>
                <w:kern w:val="2"/>
                <w:sz w:val="21"/>
                <w:szCs w:val="21"/>
                <w:vertAlign w:val="superscript"/>
              </w:rPr>
              <w:t>ʔ</w:t>
            </w:r>
          </w:p>
        </w:tc>
        <w:tc>
          <w:tcPr>
            <w:tcW w:w="1276" w:type="dxa"/>
          </w:tcPr>
          <w:p w:rsidR="00A2441F" w:rsidRPr="00766824" w:rsidRDefault="00A2441F" w:rsidP="00290324">
            <w:pPr>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-t</w:t>
            </w:r>
          </w:p>
        </w:tc>
      </w:tr>
    </w:tbl>
    <w:p w:rsidR="003C00F6" w:rsidRDefault="003C00F6" w:rsidP="003C00F6">
      <w:pPr>
        <w:ind w:firstLineChars="100" w:firstLine="240"/>
        <w:rPr>
          <w:rFonts w:asciiTheme="majorEastAsia" w:eastAsiaTheme="majorEastAsia" w:hAnsiTheme="majorEastAsia" w:cstheme="minorBidi"/>
          <w:color w:val="auto"/>
          <w:kern w:val="2"/>
          <w:sz w:val="24"/>
          <w:szCs w:val="24"/>
        </w:rPr>
      </w:pPr>
    </w:p>
    <w:p w:rsidR="003C00F6" w:rsidRPr="00766824" w:rsidRDefault="003C00F6" w:rsidP="003C00F6">
      <w:pPr>
        <w:ind w:leftChars="100" w:left="200"/>
        <w:rPr>
          <w:rFonts w:asciiTheme="majorEastAsia" w:eastAsiaTheme="majorEastAsia" w:hAnsiTheme="majorEastAsia" w:cs="Batang"/>
          <w:color w:val="auto"/>
          <w:kern w:val="2"/>
          <w:sz w:val="21"/>
          <w:szCs w:val="21"/>
        </w:rPr>
      </w:pPr>
      <w:r w:rsidRPr="00766824">
        <w:rPr>
          <w:rFonts w:asciiTheme="majorEastAsia" w:eastAsiaTheme="majorEastAsia" w:hAnsiTheme="majorEastAsia" w:cstheme="minorBidi" w:hint="eastAsia"/>
          <w:color w:val="auto"/>
          <w:kern w:val="2"/>
          <w:sz w:val="21"/>
          <w:szCs w:val="21"/>
        </w:rPr>
        <w:t>＊A：</w:t>
      </w:r>
      <w:r w:rsidR="00305039">
        <w:rPr>
          <w:rFonts w:asciiTheme="majorEastAsia" w:eastAsiaTheme="majorEastAsia" w:hAnsiTheme="majorEastAsia" w:cstheme="minorBidi" w:hint="eastAsia"/>
          <w:color w:val="auto"/>
          <w:kern w:val="2"/>
          <w:sz w:val="21"/>
          <w:szCs w:val="21"/>
        </w:rPr>
        <w:t>「</w:t>
      </w:r>
      <w:r w:rsidR="003162FE">
        <w:rPr>
          <w:rFonts w:asciiTheme="majorEastAsia" w:eastAsiaTheme="majorEastAsia" w:hAnsiTheme="majorEastAsia" w:cstheme="minorBidi" w:hint="eastAsia"/>
          <w:color w:val="auto"/>
          <w:kern w:val="2"/>
          <w:sz w:val="21"/>
          <w:szCs w:val="21"/>
        </w:rPr>
        <w:t>tsh</w:t>
      </w:r>
      <w:r w:rsidRPr="00766824">
        <w:rPr>
          <w:rFonts w:asciiTheme="majorEastAsia" w:eastAsiaTheme="majorEastAsia" w:hAnsiTheme="majorEastAsia" w:cstheme="minorBidi" w:hint="eastAsia"/>
          <w:color w:val="auto"/>
          <w:kern w:val="2"/>
          <w:sz w:val="21"/>
          <w:szCs w:val="21"/>
        </w:rPr>
        <w:t>ir</w:t>
      </w:r>
      <w:r w:rsidR="00666A9C">
        <w:rPr>
          <w:rFonts w:asciiTheme="majorEastAsia" w:eastAsiaTheme="majorEastAsia" w:hAnsiTheme="majorEastAsia" w:cstheme="minorBidi" w:hint="eastAsia"/>
          <w:color w:val="auto"/>
          <w:kern w:val="2"/>
          <w:sz w:val="21"/>
          <w:szCs w:val="21"/>
        </w:rPr>
        <w:t>」</w:t>
      </w:r>
      <w:r w:rsidR="00671AB1">
        <w:rPr>
          <w:rFonts w:asciiTheme="majorEastAsia" w:eastAsiaTheme="majorEastAsia" w:hAnsiTheme="majorEastAsia" w:cstheme="minorBidi" w:hint="eastAsia"/>
          <w:color w:val="auto"/>
          <w:kern w:val="2"/>
          <w:sz w:val="21"/>
          <w:szCs w:val="21"/>
        </w:rPr>
        <w:t>（</w:t>
      </w:r>
      <w:r w:rsidRPr="00766824">
        <w:rPr>
          <w:rFonts w:asciiTheme="majorEastAsia" w:eastAsiaTheme="majorEastAsia" w:hAnsiTheme="majorEastAsia" w:cstheme="minorBidi" w:hint="eastAsia"/>
          <w:color w:val="auto"/>
          <w:kern w:val="2"/>
          <w:sz w:val="21"/>
          <w:szCs w:val="21"/>
        </w:rPr>
        <w:t>天地八陽神呪經</w:t>
      </w:r>
      <w:r w:rsidR="00666A9C">
        <w:rPr>
          <w:rFonts w:asciiTheme="majorEastAsia" w:eastAsiaTheme="majorEastAsia" w:hAnsiTheme="majorEastAsia" w:cstheme="minorBidi" w:hint="eastAsia"/>
          <w:color w:val="auto"/>
          <w:kern w:val="2"/>
          <w:sz w:val="21"/>
          <w:szCs w:val="21"/>
        </w:rPr>
        <w:t>にみえる</w:t>
      </w:r>
      <w:r w:rsidR="003162FE" w:rsidRPr="003162FE">
        <w:rPr>
          <w:rFonts w:asciiTheme="majorEastAsia" w:eastAsiaTheme="majorEastAsia" w:hAnsiTheme="majorEastAsia" w:cstheme="minorBidi" w:hint="eastAsia"/>
          <w:color w:val="auto"/>
          <w:kern w:val="2"/>
          <w:sz w:val="21"/>
          <w:szCs w:val="21"/>
        </w:rPr>
        <w:t>「</w:t>
      </w:r>
      <w:r w:rsidR="003162FE">
        <w:rPr>
          <w:rFonts w:asciiTheme="majorEastAsia" w:eastAsiaTheme="majorEastAsia" w:hAnsiTheme="majorEastAsia" w:cstheme="minorBidi" w:hint="eastAsia"/>
          <w:color w:val="auto"/>
          <w:kern w:val="2"/>
          <w:sz w:val="21"/>
          <w:szCs w:val="21"/>
        </w:rPr>
        <w:t>七」</w:t>
      </w:r>
      <w:r w:rsidR="00305039">
        <w:rPr>
          <w:rFonts w:asciiTheme="majorEastAsia" w:eastAsiaTheme="majorEastAsia" w:hAnsiTheme="majorEastAsia" w:cstheme="minorBidi" w:hint="eastAsia"/>
          <w:color w:val="auto"/>
          <w:kern w:val="2"/>
          <w:sz w:val="21"/>
          <w:szCs w:val="21"/>
        </w:rPr>
        <w:t>（</w:t>
      </w:r>
      <w:r w:rsidR="00305039" w:rsidRPr="00305039">
        <w:rPr>
          <w:rFonts w:asciiTheme="majorEastAsia" w:eastAsiaTheme="majorEastAsia" w:hAnsiTheme="majorEastAsia" w:cstheme="minorBidi" w:hint="eastAsia"/>
          <w:color w:val="auto"/>
          <w:kern w:val="2"/>
          <w:sz w:val="21"/>
          <w:szCs w:val="21"/>
        </w:rPr>
        <w:t>質韻</w:t>
      </w:r>
      <w:r w:rsidR="00305039" w:rsidRPr="00305039">
        <w:rPr>
          <w:rFonts w:asciiTheme="majorEastAsia" w:eastAsiaTheme="majorEastAsia" w:hAnsiTheme="majorEastAsia" w:cstheme="minorBidi"/>
          <w:color w:val="auto"/>
          <w:kern w:val="2"/>
          <w:sz w:val="21"/>
          <w:szCs w:val="21"/>
        </w:rPr>
        <w:t>4等</w:t>
      </w:r>
      <w:r w:rsidR="00671AB1">
        <w:rPr>
          <w:rFonts w:asciiTheme="majorEastAsia" w:eastAsiaTheme="majorEastAsia" w:hAnsiTheme="majorEastAsia" w:cstheme="minorBidi" w:hint="eastAsia"/>
          <w:color w:val="auto"/>
          <w:kern w:val="2"/>
          <w:sz w:val="21"/>
          <w:szCs w:val="21"/>
        </w:rPr>
        <w:t>））（</w:t>
      </w:r>
      <w:r w:rsidRPr="00766824">
        <w:rPr>
          <w:rFonts w:asciiTheme="majorEastAsia" w:eastAsiaTheme="majorEastAsia" w:hAnsiTheme="majorEastAsia" w:cs="Batang" w:hint="eastAsia"/>
          <w:color w:val="auto"/>
          <w:kern w:val="2"/>
          <w:sz w:val="21"/>
          <w:szCs w:val="21"/>
        </w:rPr>
        <w:t>高田　昭和63：380）。</w:t>
      </w:r>
    </w:p>
    <w:p w:rsidR="003C00F6" w:rsidRPr="00766824" w:rsidRDefault="003C00F6" w:rsidP="003C00F6">
      <w:pPr>
        <w:ind w:leftChars="100" w:left="200"/>
        <w:rPr>
          <w:rFonts w:asciiTheme="majorEastAsia" w:eastAsiaTheme="majorEastAsia" w:hAnsiTheme="majorEastAsia" w:cstheme="minorBidi"/>
          <w:color w:val="auto"/>
          <w:kern w:val="2"/>
          <w:sz w:val="21"/>
          <w:szCs w:val="21"/>
        </w:rPr>
      </w:pPr>
      <w:r w:rsidRPr="00766824">
        <w:rPr>
          <w:rFonts w:asciiTheme="majorEastAsia" w:eastAsiaTheme="majorEastAsia" w:hAnsiTheme="majorEastAsia" w:cstheme="minorBidi" w:hint="eastAsia"/>
          <w:color w:val="auto"/>
          <w:kern w:val="2"/>
          <w:sz w:val="21"/>
          <w:szCs w:val="21"/>
        </w:rPr>
        <w:t>＊B：</w:t>
      </w:r>
      <w:r w:rsidR="00305039">
        <w:rPr>
          <w:rFonts w:asciiTheme="majorEastAsia" w:eastAsiaTheme="majorEastAsia" w:hAnsiTheme="majorEastAsia" w:cstheme="minorBidi" w:hint="eastAsia"/>
          <w:color w:val="auto"/>
          <w:kern w:val="2"/>
          <w:sz w:val="21"/>
          <w:szCs w:val="21"/>
        </w:rPr>
        <w:t>「</w:t>
      </w:r>
      <w:r w:rsidRPr="00766824">
        <w:rPr>
          <w:rFonts w:asciiTheme="majorEastAsia" w:eastAsiaTheme="majorEastAsia" w:hAnsiTheme="majorEastAsia" w:cstheme="minorBidi"/>
          <w:color w:val="auto"/>
          <w:kern w:val="2"/>
          <w:sz w:val="21"/>
          <w:szCs w:val="21"/>
        </w:rPr>
        <w:t>ch</w:t>
      </w:r>
      <w:r w:rsidR="00A21924">
        <w:rPr>
          <w:rFonts w:asciiTheme="majorEastAsia" w:eastAsiaTheme="majorEastAsia" w:hAnsiTheme="majorEastAsia" w:cstheme="minorBidi"/>
          <w:color w:val="auto"/>
          <w:kern w:val="2"/>
          <w:sz w:val="21"/>
          <w:szCs w:val="21"/>
        </w:rPr>
        <w:ruby>
          <w:rubyPr>
            <w:rubyAlign w:val="distributeSpace"/>
            <w:hps w:val="8"/>
            <w:hpsRaise w:val="18"/>
            <w:hpsBaseText w:val="21"/>
            <w:lid w:val="ja-JP"/>
          </w:rubyPr>
          <w:rt>
            <w:r w:rsidR="00A21924" w:rsidRPr="00A21924">
              <w:rPr>
                <w:rFonts w:ascii="ＭＳ ゴシック" w:eastAsia="ＭＳ ゴシック" w:hAnsi="ＭＳ ゴシック" w:cstheme="minorBidi"/>
                <w:color w:val="auto"/>
                <w:kern w:val="2"/>
                <w:sz w:val="8"/>
                <w:szCs w:val="21"/>
              </w:rPr>
              <w:t>⁄</w:t>
            </w:r>
          </w:rt>
          <w:rubyBase>
            <w:r w:rsidR="00A21924">
              <w:rPr>
                <w:rFonts w:asciiTheme="majorEastAsia" w:eastAsiaTheme="majorEastAsia" w:hAnsiTheme="majorEastAsia" w:cstheme="minorBidi"/>
                <w:color w:val="auto"/>
                <w:kern w:val="2"/>
                <w:sz w:val="21"/>
                <w:szCs w:val="21"/>
              </w:rPr>
              <w:t>â</w:t>
            </w:r>
          </w:rubyBase>
        </w:ruby>
      </w:r>
      <w:r w:rsidR="007E0828" w:rsidRPr="00766824">
        <w:rPr>
          <w:rFonts w:asciiTheme="majorEastAsia" w:eastAsiaTheme="majorEastAsia" w:hAnsiTheme="majorEastAsia" w:cstheme="minorBidi"/>
          <w:color w:val="auto"/>
          <w:kern w:val="2"/>
          <w:sz w:val="21"/>
          <w:szCs w:val="21"/>
        </w:rPr>
        <w:t>t</w:t>
      </w:r>
      <w:r w:rsidR="00666A9C">
        <w:rPr>
          <w:rFonts w:asciiTheme="majorEastAsia" w:eastAsiaTheme="majorEastAsia" w:hAnsiTheme="majorEastAsia" w:cstheme="minorBidi" w:hint="eastAsia"/>
          <w:color w:val="auto"/>
          <w:kern w:val="2"/>
          <w:sz w:val="21"/>
          <w:szCs w:val="21"/>
        </w:rPr>
        <w:t>」</w:t>
      </w:r>
      <w:r w:rsidR="003162FE">
        <w:rPr>
          <w:rFonts w:asciiTheme="majorEastAsia" w:eastAsiaTheme="majorEastAsia" w:hAnsiTheme="majorEastAsia" w:cstheme="minorBidi" w:hint="eastAsia"/>
          <w:color w:val="auto"/>
          <w:kern w:val="2"/>
          <w:sz w:val="21"/>
          <w:szCs w:val="21"/>
        </w:rPr>
        <w:t>（</w:t>
      </w:r>
      <w:r w:rsidRPr="00766824">
        <w:rPr>
          <w:rFonts w:asciiTheme="majorEastAsia" w:eastAsiaTheme="majorEastAsia" w:hAnsiTheme="majorEastAsia" w:cstheme="minorBidi" w:hint="eastAsia"/>
          <w:color w:val="auto"/>
          <w:kern w:val="2"/>
          <w:sz w:val="21"/>
          <w:szCs w:val="21"/>
        </w:rPr>
        <w:t>越南字典</w:t>
      </w:r>
      <w:r w:rsidR="00671AB1">
        <w:rPr>
          <w:rFonts w:asciiTheme="majorEastAsia" w:eastAsiaTheme="majorEastAsia" w:hAnsiTheme="majorEastAsia" w:cstheme="minorBidi" w:hint="eastAsia"/>
          <w:color w:val="auto"/>
          <w:kern w:val="2"/>
          <w:sz w:val="21"/>
          <w:szCs w:val="21"/>
        </w:rPr>
        <w:t>（1931ハノイ）</w:t>
      </w:r>
      <w:r w:rsidRPr="00766824">
        <w:rPr>
          <w:rFonts w:asciiTheme="majorEastAsia" w:eastAsiaTheme="majorEastAsia" w:hAnsiTheme="majorEastAsia" w:cstheme="minorBidi" w:hint="eastAsia"/>
          <w:color w:val="auto"/>
          <w:kern w:val="2"/>
          <w:sz w:val="21"/>
          <w:szCs w:val="21"/>
        </w:rPr>
        <w:t>など</w:t>
      </w:r>
      <w:r w:rsidR="003162FE">
        <w:rPr>
          <w:rFonts w:asciiTheme="majorEastAsia" w:eastAsiaTheme="majorEastAsia" w:hAnsiTheme="majorEastAsia" w:cstheme="minorBidi" w:hint="eastAsia"/>
          <w:color w:val="auto"/>
          <w:kern w:val="2"/>
          <w:sz w:val="21"/>
          <w:szCs w:val="21"/>
        </w:rPr>
        <w:t>の</w:t>
      </w:r>
      <w:r w:rsidR="00305039" w:rsidRPr="00766824">
        <w:rPr>
          <w:rFonts w:asciiTheme="majorEastAsia" w:eastAsiaTheme="majorEastAsia" w:hAnsiTheme="majorEastAsia" w:cstheme="minorBidi" w:hint="eastAsia"/>
          <w:color w:val="auto"/>
          <w:kern w:val="2"/>
          <w:sz w:val="21"/>
          <w:szCs w:val="21"/>
        </w:rPr>
        <w:t>「</w:t>
      </w:r>
      <w:r w:rsidR="00305039" w:rsidRPr="00766824">
        <w:rPr>
          <w:rFonts w:asciiTheme="majorEastAsia" w:eastAsiaTheme="majorEastAsia" w:hAnsiTheme="majorEastAsia" w:cstheme="minorBidi"/>
          <w:color w:val="auto"/>
          <w:kern w:val="2"/>
          <w:sz w:val="21"/>
          <w:szCs w:val="21"/>
        </w:rPr>
        <w:t>質</w:t>
      </w:r>
      <w:r w:rsidR="00305039" w:rsidRPr="00766824">
        <w:rPr>
          <w:rFonts w:asciiTheme="majorEastAsia" w:eastAsiaTheme="majorEastAsia" w:hAnsiTheme="majorEastAsia" w:cstheme="minorBidi" w:hint="eastAsia"/>
          <w:color w:val="auto"/>
          <w:kern w:val="2"/>
          <w:sz w:val="21"/>
          <w:szCs w:val="21"/>
        </w:rPr>
        <w:t>」</w:t>
      </w:r>
      <w:r w:rsidR="003162FE">
        <w:rPr>
          <w:rFonts w:asciiTheme="majorEastAsia" w:eastAsiaTheme="majorEastAsia" w:hAnsiTheme="majorEastAsia" w:cstheme="minorBidi" w:hint="eastAsia"/>
          <w:color w:val="auto"/>
          <w:kern w:val="2"/>
          <w:sz w:val="21"/>
          <w:szCs w:val="21"/>
        </w:rPr>
        <w:t>）</w:t>
      </w:r>
      <w:r w:rsidR="00671AB1">
        <w:rPr>
          <w:rFonts w:asciiTheme="majorEastAsia" w:eastAsiaTheme="majorEastAsia" w:hAnsiTheme="majorEastAsia" w:cstheme="minorBidi" w:hint="eastAsia"/>
          <w:color w:val="auto"/>
          <w:kern w:val="2"/>
          <w:sz w:val="21"/>
          <w:szCs w:val="21"/>
        </w:rPr>
        <w:t>（</w:t>
      </w:r>
      <w:r w:rsidRPr="00766824">
        <w:rPr>
          <w:rFonts w:asciiTheme="majorEastAsia" w:eastAsiaTheme="majorEastAsia" w:hAnsiTheme="majorEastAsia" w:cstheme="minorBidi" w:hint="eastAsia"/>
          <w:color w:val="auto"/>
          <w:kern w:val="2"/>
          <w:sz w:val="21"/>
          <w:szCs w:val="21"/>
        </w:rPr>
        <w:t>三根谷</w:t>
      </w:r>
      <w:r w:rsidRPr="00766824">
        <w:rPr>
          <w:rFonts w:asciiTheme="majorEastAsia" w:eastAsiaTheme="majorEastAsia" w:hAnsiTheme="majorEastAsia" w:cstheme="minorBidi"/>
          <w:color w:val="auto"/>
          <w:kern w:val="2"/>
          <w:sz w:val="21"/>
          <w:szCs w:val="21"/>
        </w:rPr>
        <w:t xml:space="preserve">　</w:t>
      </w:r>
      <w:r w:rsidRPr="00766824">
        <w:rPr>
          <w:rFonts w:asciiTheme="majorEastAsia" w:eastAsiaTheme="majorEastAsia" w:hAnsiTheme="majorEastAsia" w:cstheme="minorBidi" w:hint="eastAsia"/>
          <w:color w:val="auto"/>
          <w:kern w:val="2"/>
          <w:sz w:val="21"/>
          <w:szCs w:val="21"/>
        </w:rPr>
        <w:t>1993</w:t>
      </w:r>
      <w:r w:rsidRPr="00766824">
        <w:rPr>
          <w:rFonts w:asciiTheme="majorEastAsia" w:eastAsiaTheme="majorEastAsia" w:hAnsiTheme="majorEastAsia" w:cstheme="minorBidi"/>
          <w:color w:val="auto"/>
          <w:kern w:val="2"/>
          <w:sz w:val="21"/>
          <w:szCs w:val="21"/>
        </w:rPr>
        <w:t>：</w:t>
      </w:r>
      <w:r w:rsidRPr="00766824">
        <w:rPr>
          <w:rFonts w:asciiTheme="majorEastAsia" w:eastAsiaTheme="majorEastAsia" w:hAnsiTheme="majorEastAsia" w:cstheme="minorBidi" w:hint="eastAsia"/>
          <w:color w:val="auto"/>
          <w:kern w:val="2"/>
          <w:sz w:val="21"/>
          <w:szCs w:val="21"/>
        </w:rPr>
        <w:t>476</w:t>
      </w:r>
      <w:r w:rsidRPr="00766824">
        <w:rPr>
          <w:rFonts w:asciiTheme="majorEastAsia" w:eastAsiaTheme="majorEastAsia" w:hAnsiTheme="majorEastAsia" w:cstheme="minorBidi"/>
          <w:color w:val="auto"/>
          <w:kern w:val="2"/>
          <w:sz w:val="21"/>
          <w:szCs w:val="21"/>
        </w:rPr>
        <w:t>）。</w:t>
      </w:r>
    </w:p>
    <w:p w:rsidR="003C00F6" w:rsidRDefault="003C00F6" w:rsidP="00335C24">
      <w:pPr>
        <w:widowControl/>
        <w:spacing w:line="360" w:lineRule="exact"/>
        <w:ind w:firstLineChars="100" w:firstLine="240"/>
        <w:rPr>
          <w:rFonts w:asciiTheme="majorEastAsia" w:eastAsiaTheme="majorEastAsia" w:hAnsiTheme="majorEastAsia"/>
          <w:color w:val="auto"/>
          <w:kern w:val="2"/>
          <w:sz w:val="24"/>
          <w:szCs w:val="24"/>
        </w:rPr>
      </w:pPr>
    </w:p>
    <w:p w:rsidR="001A5002" w:rsidRDefault="004575F5" w:rsidP="004575F5">
      <w:pPr>
        <w:widowControl/>
        <w:spacing w:line="360" w:lineRule="exact"/>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また</w:t>
      </w:r>
      <w:r w:rsidR="00671AB1">
        <w:rPr>
          <w:rFonts w:asciiTheme="majorEastAsia" w:eastAsiaTheme="majorEastAsia" w:hAnsiTheme="majorEastAsia" w:hint="eastAsia"/>
          <w:color w:val="auto"/>
          <w:kern w:val="2"/>
          <w:sz w:val="24"/>
          <w:szCs w:val="24"/>
        </w:rPr>
        <w:t>1500年頃の中国語入声にたいするハングル表記に</w:t>
      </w:r>
      <w:r>
        <w:rPr>
          <w:rFonts w:asciiTheme="majorEastAsia" w:eastAsiaTheme="majorEastAsia" w:hAnsiTheme="majorEastAsia" w:hint="eastAsia"/>
          <w:color w:val="auto"/>
          <w:kern w:val="2"/>
          <w:sz w:val="24"/>
          <w:szCs w:val="24"/>
        </w:rPr>
        <w:t>ついては</w:t>
      </w:r>
      <w:r w:rsidR="00D212FF">
        <w:rPr>
          <w:rFonts w:asciiTheme="majorEastAsia" w:eastAsiaTheme="majorEastAsia" w:hAnsiTheme="majorEastAsia" w:hint="eastAsia"/>
          <w:color w:val="auto"/>
          <w:kern w:val="2"/>
          <w:sz w:val="24"/>
          <w:szCs w:val="24"/>
        </w:rPr>
        <w:t>次の</w:t>
      </w:r>
      <w:r w:rsidR="000F2729">
        <w:rPr>
          <w:rFonts w:asciiTheme="majorEastAsia" w:eastAsiaTheme="majorEastAsia" w:hAnsiTheme="majorEastAsia" w:hint="eastAsia"/>
          <w:color w:val="auto"/>
          <w:kern w:val="2"/>
          <w:sz w:val="24"/>
          <w:szCs w:val="24"/>
        </w:rPr>
        <w:t>よう</w:t>
      </w:r>
      <w:r>
        <w:rPr>
          <w:rFonts w:asciiTheme="majorEastAsia" w:eastAsiaTheme="majorEastAsia" w:hAnsiTheme="majorEastAsia" w:hint="eastAsia"/>
          <w:color w:val="auto"/>
          <w:kern w:val="2"/>
          <w:sz w:val="24"/>
          <w:szCs w:val="24"/>
        </w:rPr>
        <w:t>な</w:t>
      </w:r>
      <w:r w:rsidR="004D35F9">
        <w:rPr>
          <w:rFonts w:asciiTheme="majorEastAsia" w:eastAsiaTheme="majorEastAsia" w:hAnsiTheme="majorEastAsia" w:hint="eastAsia"/>
          <w:color w:val="auto"/>
          <w:kern w:val="2"/>
          <w:sz w:val="24"/>
          <w:szCs w:val="24"/>
        </w:rPr>
        <w:t>記述が</w:t>
      </w:r>
      <w:r>
        <w:rPr>
          <w:rFonts w:asciiTheme="majorEastAsia" w:eastAsiaTheme="majorEastAsia" w:hAnsiTheme="majorEastAsia" w:hint="eastAsia"/>
          <w:color w:val="auto"/>
          <w:kern w:val="2"/>
          <w:sz w:val="24"/>
          <w:szCs w:val="24"/>
        </w:rPr>
        <w:t>みられ</w:t>
      </w:r>
      <w:r w:rsidR="004D35F9">
        <w:rPr>
          <w:rFonts w:asciiTheme="majorEastAsia" w:eastAsiaTheme="majorEastAsia" w:hAnsiTheme="majorEastAsia" w:hint="eastAsia"/>
          <w:color w:val="auto"/>
          <w:kern w:val="2"/>
          <w:sz w:val="24"/>
          <w:szCs w:val="24"/>
        </w:rPr>
        <w:t>ます</w:t>
      </w:r>
      <w:r w:rsidR="00D212FF" w:rsidRPr="00D212FF">
        <w:rPr>
          <w:rFonts w:asciiTheme="majorEastAsia" w:eastAsiaTheme="majorEastAsia" w:hAnsiTheme="majorEastAsia" w:hint="eastAsia"/>
          <w:color w:val="auto"/>
          <w:kern w:val="2"/>
          <w:sz w:val="24"/>
          <w:szCs w:val="24"/>
        </w:rPr>
        <w:t>（小倉　昭和</w:t>
      </w:r>
      <w:r w:rsidR="00D212FF" w:rsidRPr="00D212FF">
        <w:rPr>
          <w:rFonts w:asciiTheme="majorEastAsia" w:eastAsiaTheme="majorEastAsia" w:hAnsiTheme="majorEastAsia"/>
          <w:color w:val="auto"/>
          <w:kern w:val="2"/>
          <w:sz w:val="24"/>
          <w:szCs w:val="24"/>
        </w:rPr>
        <w:t>50：260）</w:t>
      </w:r>
      <w:r w:rsidR="00D212FF">
        <w:rPr>
          <w:rFonts w:asciiTheme="majorEastAsia" w:eastAsiaTheme="majorEastAsia" w:hAnsiTheme="majorEastAsia" w:hint="eastAsia"/>
          <w:color w:val="auto"/>
          <w:kern w:val="2"/>
          <w:sz w:val="24"/>
          <w:szCs w:val="24"/>
        </w:rPr>
        <w:t>。</w:t>
      </w:r>
    </w:p>
    <w:p w:rsidR="001A5002" w:rsidRPr="005C4D16" w:rsidRDefault="001A5002" w:rsidP="005C4D16">
      <w:pPr>
        <w:widowControl/>
        <w:spacing w:line="360" w:lineRule="exact"/>
        <w:ind w:leftChars="100" w:left="200" w:firstLineChars="100" w:firstLine="210"/>
        <w:rPr>
          <w:rFonts w:asciiTheme="majorEastAsia" w:eastAsiaTheme="majorEastAsia" w:hAnsiTheme="majorEastAsia"/>
          <w:color w:val="auto"/>
          <w:kern w:val="2"/>
          <w:sz w:val="21"/>
          <w:szCs w:val="21"/>
        </w:rPr>
      </w:pPr>
    </w:p>
    <w:p w:rsidR="00442B08" w:rsidRPr="00766824" w:rsidRDefault="00017A24" w:rsidP="00442B08">
      <w:pPr>
        <w:widowControl/>
        <w:spacing w:line="360" w:lineRule="exact"/>
        <w:ind w:leftChars="100" w:left="200"/>
        <w:rPr>
          <w:rFonts w:asciiTheme="majorEastAsia" w:eastAsiaTheme="majorEastAsia" w:hAnsiTheme="majorEastAsia" w:cs="Batang"/>
          <w:color w:val="auto"/>
          <w:kern w:val="2"/>
          <w:sz w:val="21"/>
          <w:szCs w:val="21"/>
        </w:rPr>
      </w:pPr>
      <w:r w:rsidRPr="00766824">
        <w:rPr>
          <w:rFonts w:asciiTheme="majorEastAsia" w:eastAsiaTheme="majorEastAsia" w:hAnsiTheme="majorEastAsia" w:hint="eastAsia"/>
          <w:color w:val="auto"/>
          <w:kern w:val="2"/>
          <w:sz w:val="21"/>
          <w:szCs w:val="21"/>
        </w:rPr>
        <w:t>「</w:t>
      </w:r>
      <w:r w:rsidR="003A7363">
        <w:rPr>
          <w:rFonts w:asciiTheme="majorEastAsia" w:eastAsiaTheme="majorEastAsia" w:hAnsiTheme="majorEastAsia" w:hint="eastAsia"/>
          <w:color w:val="auto"/>
          <w:kern w:val="2"/>
          <w:sz w:val="21"/>
          <w:szCs w:val="21"/>
        </w:rPr>
        <w:t>要するに</w:t>
      </w:r>
      <w:r w:rsidR="00D212FF" w:rsidRPr="00766824">
        <w:rPr>
          <w:rFonts w:asciiTheme="majorEastAsia" w:eastAsiaTheme="majorEastAsia" w:hAnsiTheme="majorEastAsia" w:hint="eastAsia"/>
          <w:color w:val="auto"/>
          <w:kern w:val="2"/>
          <w:sz w:val="21"/>
          <w:szCs w:val="21"/>
        </w:rPr>
        <w:t>朝鮮に於て支那近代音の入聲音を諺文であらはすのに</w:t>
      </w:r>
      <w:r w:rsidR="00D212FF" w:rsidRPr="00766824">
        <w:rPr>
          <w:rFonts w:ascii="Batang" w:eastAsia="Batang" w:hAnsi="Batang" w:cs="Batang" w:hint="eastAsia"/>
          <w:color w:val="auto"/>
          <w:kern w:val="2"/>
          <w:sz w:val="21"/>
          <w:szCs w:val="21"/>
        </w:rPr>
        <w:t>ㆆㅸ</w:t>
      </w:r>
      <w:r w:rsidRPr="00766824">
        <w:rPr>
          <w:rFonts w:asciiTheme="majorEastAsia" w:eastAsiaTheme="majorEastAsia" w:hAnsiTheme="majorEastAsia" w:cs="ＭＳ ゴシック" w:hint="eastAsia"/>
          <w:color w:val="auto"/>
          <w:kern w:val="2"/>
          <w:sz w:val="21"/>
          <w:szCs w:val="21"/>
        </w:rPr>
        <w:t>の二つの方法がとられたが</w:t>
      </w:r>
      <w:r w:rsidR="00830D4F">
        <w:rPr>
          <w:rFonts w:asciiTheme="majorEastAsia" w:eastAsiaTheme="majorEastAsia" w:hAnsiTheme="majorEastAsia" w:cs="ＭＳ ゴシック" w:hint="eastAsia"/>
          <w:color w:val="auto"/>
          <w:kern w:val="2"/>
          <w:sz w:val="21"/>
          <w:szCs w:val="21"/>
        </w:rPr>
        <w:t>,</w:t>
      </w:r>
      <w:r w:rsidRPr="00766824">
        <w:rPr>
          <w:rFonts w:asciiTheme="majorEastAsia" w:eastAsiaTheme="majorEastAsia" w:hAnsiTheme="majorEastAsia" w:cs="ＭＳ ゴシック" w:hint="eastAsia"/>
          <w:color w:val="auto"/>
          <w:kern w:val="2"/>
          <w:sz w:val="21"/>
          <w:szCs w:val="21"/>
        </w:rPr>
        <w:t>そのうち</w:t>
      </w:r>
      <w:r w:rsidR="00D212FF" w:rsidRPr="00766824">
        <w:rPr>
          <w:rFonts w:ascii="Batang" w:eastAsia="Batang" w:hAnsi="Batang" w:cs="Batang" w:hint="eastAsia"/>
          <w:color w:val="auto"/>
          <w:kern w:val="2"/>
          <w:sz w:val="21"/>
          <w:szCs w:val="21"/>
        </w:rPr>
        <w:t>ㆆ</w:t>
      </w:r>
      <w:r w:rsidRPr="00766824">
        <w:rPr>
          <w:rFonts w:asciiTheme="majorEastAsia" w:eastAsiaTheme="majorEastAsia" w:hAnsiTheme="majorEastAsia"/>
          <w:color w:val="auto"/>
          <w:kern w:val="2"/>
          <w:sz w:val="21"/>
          <w:szCs w:val="21"/>
        </w:rPr>
        <w:t>は-k,-t,-p何れに對しても廣く用ひられ,</w:t>
      </w:r>
      <w:r w:rsidRPr="00766824">
        <w:rPr>
          <w:rFonts w:ascii="Batang" w:eastAsia="Batang" w:hAnsi="Batang" w:cs="Batang" w:hint="eastAsia"/>
          <w:color w:val="auto"/>
          <w:kern w:val="2"/>
          <w:sz w:val="21"/>
          <w:szCs w:val="21"/>
        </w:rPr>
        <w:t>ㅸ</w:t>
      </w:r>
      <w:r w:rsidRPr="00766824">
        <w:rPr>
          <w:rFonts w:asciiTheme="majorEastAsia" w:eastAsiaTheme="majorEastAsia" w:hAnsiTheme="majorEastAsia" w:cs="ＭＳ ゴシック" w:hint="eastAsia"/>
          <w:color w:val="auto"/>
          <w:kern w:val="2"/>
          <w:sz w:val="21"/>
          <w:szCs w:val="21"/>
        </w:rPr>
        <w:t>は</w:t>
      </w:r>
      <w:r w:rsidRPr="00766824">
        <w:rPr>
          <w:rFonts w:asciiTheme="majorEastAsia" w:eastAsiaTheme="majorEastAsia" w:hAnsiTheme="majorEastAsia"/>
          <w:color w:val="auto"/>
          <w:kern w:val="2"/>
          <w:sz w:val="21"/>
          <w:szCs w:val="21"/>
        </w:rPr>
        <w:t>-k入聲中の一部（</w:t>
      </w:r>
      <w:r w:rsidR="00D212FF" w:rsidRPr="00766824">
        <w:rPr>
          <w:rFonts w:asciiTheme="majorEastAsia" w:eastAsiaTheme="majorEastAsia" w:hAnsiTheme="majorEastAsia" w:hint="eastAsia"/>
          <w:color w:val="auto"/>
          <w:kern w:val="2"/>
          <w:sz w:val="21"/>
          <w:szCs w:val="21"/>
        </w:rPr>
        <w:t>藥</w:t>
      </w:r>
      <w:r w:rsidRPr="00766824">
        <w:rPr>
          <w:rFonts w:asciiTheme="majorEastAsia" w:eastAsiaTheme="majorEastAsia" w:hAnsiTheme="majorEastAsia"/>
          <w:color w:val="auto"/>
          <w:kern w:val="2"/>
          <w:sz w:val="21"/>
          <w:szCs w:val="21"/>
        </w:rPr>
        <w:t>韻）に對して</w:t>
      </w:r>
      <w:r w:rsidR="00D212FF" w:rsidRPr="00766824">
        <w:rPr>
          <w:rFonts w:asciiTheme="majorEastAsia" w:eastAsiaTheme="majorEastAsia" w:hAnsiTheme="majorEastAsia" w:hint="eastAsia"/>
          <w:color w:val="auto"/>
          <w:kern w:val="2"/>
          <w:sz w:val="21"/>
          <w:szCs w:val="21"/>
        </w:rPr>
        <w:t>のみ</w:t>
      </w:r>
      <w:r w:rsidR="005C4D16" w:rsidRPr="00766824">
        <w:rPr>
          <w:rFonts w:asciiTheme="majorEastAsia" w:eastAsiaTheme="majorEastAsia" w:hAnsiTheme="majorEastAsia" w:hint="eastAsia"/>
          <w:color w:val="auto"/>
          <w:kern w:val="2"/>
          <w:sz w:val="21"/>
          <w:szCs w:val="21"/>
        </w:rPr>
        <w:t>用</w:t>
      </w:r>
      <w:r w:rsidR="00D212FF" w:rsidRPr="00766824">
        <w:rPr>
          <w:rFonts w:asciiTheme="majorEastAsia" w:eastAsiaTheme="majorEastAsia" w:hAnsiTheme="majorEastAsia" w:hint="eastAsia"/>
          <w:color w:val="auto"/>
          <w:kern w:val="2"/>
          <w:sz w:val="21"/>
          <w:szCs w:val="21"/>
        </w:rPr>
        <w:t>ひ</w:t>
      </w:r>
      <w:r w:rsidR="005C4D16" w:rsidRPr="00766824">
        <w:rPr>
          <w:rFonts w:asciiTheme="majorEastAsia" w:eastAsiaTheme="majorEastAsia" w:hAnsiTheme="majorEastAsia" w:hint="eastAsia"/>
          <w:color w:val="auto"/>
          <w:kern w:val="2"/>
          <w:sz w:val="21"/>
          <w:szCs w:val="21"/>
        </w:rPr>
        <w:t>られ</w:t>
      </w:r>
      <w:r w:rsidR="00D212FF" w:rsidRPr="00766824">
        <w:rPr>
          <w:rFonts w:asciiTheme="majorEastAsia" w:eastAsiaTheme="majorEastAsia" w:hAnsiTheme="majorEastAsia" w:hint="eastAsia"/>
          <w:color w:val="auto"/>
          <w:kern w:val="2"/>
          <w:sz w:val="21"/>
          <w:szCs w:val="21"/>
        </w:rPr>
        <w:t>て居る狀勢から察しても,</w:t>
      </w:r>
      <w:r w:rsidR="00D212FF" w:rsidRPr="00766824">
        <w:rPr>
          <w:rFonts w:asciiTheme="majorEastAsia" w:eastAsiaTheme="majorEastAsia" w:hAnsiTheme="majorEastAsia"/>
          <w:color w:val="auto"/>
          <w:kern w:val="2"/>
          <w:sz w:val="21"/>
          <w:szCs w:val="21"/>
        </w:rPr>
        <w:t xml:space="preserve"> 入聲</w:t>
      </w:r>
      <w:r w:rsidR="00D212FF" w:rsidRPr="00766824">
        <w:rPr>
          <w:rFonts w:asciiTheme="majorEastAsia" w:eastAsiaTheme="majorEastAsia" w:hAnsiTheme="majorEastAsia" w:hint="eastAsia"/>
          <w:color w:val="auto"/>
          <w:kern w:val="2"/>
          <w:sz w:val="21"/>
          <w:szCs w:val="21"/>
        </w:rPr>
        <w:t>音の大部分が</w:t>
      </w:r>
      <w:r w:rsidR="00D212FF" w:rsidRPr="00766824">
        <w:rPr>
          <w:rFonts w:ascii="Batang" w:eastAsia="Batang" w:hAnsi="Batang" w:cs="Batang" w:hint="eastAsia"/>
          <w:color w:val="auto"/>
          <w:kern w:val="2"/>
          <w:sz w:val="21"/>
          <w:szCs w:val="21"/>
          <w:lang w:eastAsia="ko-KR"/>
        </w:rPr>
        <w:t>ㆆ</w:t>
      </w:r>
      <w:r w:rsidR="007160F6" w:rsidRPr="00766824">
        <w:rPr>
          <w:rFonts w:asciiTheme="majorEastAsia" w:eastAsiaTheme="majorEastAsia" w:hAnsiTheme="majorEastAsia" w:cs="Batang" w:hint="eastAsia"/>
          <w:color w:val="auto"/>
          <w:kern w:val="2"/>
          <w:sz w:val="21"/>
          <w:szCs w:val="21"/>
        </w:rPr>
        <w:t>（筆者注：</w:t>
      </w:r>
      <w:r w:rsidR="007160F6" w:rsidRPr="00766824">
        <w:rPr>
          <w:rFonts w:asciiTheme="majorEastAsia" w:eastAsiaTheme="majorEastAsia" w:hAnsiTheme="majorEastAsia" w:cs="Batang"/>
          <w:color w:val="auto"/>
          <w:kern w:val="2"/>
          <w:sz w:val="21"/>
          <w:szCs w:val="21"/>
        </w:rPr>
        <w:t>声門閉鎖音</w:t>
      </w:r>
      <w:r w:rsidR="007160F6" w:rsidRPr="00766824">
        <w:rPr>
          <w:rFonts w:asciiTheme="majorEastAsia" w:eastAsiaTheme="majorEastAsia" w:hAnsiTheme="majorEastAsia" w:cs="Batang" w:hint="eastAsia"/>
          <w:color w:val="auto"/>
          <w:kern w:val="2"/>
          <w:sz w:val="21"/>
          <w:szCs w:val="21"/>
        </w:rPr>
        <w:t>/</w:t>
      </w:r>
      <w:r w:rsidR="007160F6" w:rsidRPr="00766824">
        <w:rPr>
          <w:rFonts w:asciiTheme="majorEastAsia" w:eastAsiaTheme="majorEastAsia" w:hAnsiTheme="majorEastAsia" w:cs="Batang"/>
          <w:color w:val="auto"/>
          <w:kern w:val="2"/>
          <w:sz w:val="21"/>
          <w:szCs w:val="21"/>
          <w:vertAlign w:val="superscript"/>
        </w:rPr>
        <w:t>ʔ</w:t>
      </w:r>
      <w:r w:rsidR="007160F6" w:rsidRPr="00766824">
        <w:rPr>
          <w:rFonts w:asciiTheme="majorEastAsia" w:eastAsiaTheme="majorEastAsia" w:hAnsiTheme="majorEastAsia" w:cs="Batang" w:hint="eastAsia"/>
          <w:color w:val="auto"/>
          <w:kern w:val="2"/>
          <w:sz w:val="21"/>
          <w:szCs w:val="21"/>
        </w:rPr>
        <w:t>/;</w:t>
      </w:r>
      <w:r w:rsidR="007160F6" w:rsidRPr="00766824">
        <w:rPr>
          <w:rFonts w:asciiTheme="majorEastAsia" w:eastAsiaTheme="majorEastAsia" w:hAnsiTheme="majorEastAsia" w:cs="Batang"/>
          <w:color w:val="auto"/>
          <w:kern w:val="2"/>
          <w:sz w:val="21"/>
          <w:szCs w:val="21"/>
        </w:rPr>
        <w:t>趙　2010：18）</w:t>
      </w:r>
      <w:r w:rsidR="00D212FF" w:rsidRPr="00766824">
        <w:rPr>
          <w:rFonts w:asciiTheme="majorEastAsia" w:eastAsiaTheme="majorEastAsia" w:hAnsiTheme="majorEastAsia" w:cs="Batang" w:hint="eastAsia"/>
          <w:color w:val="auto"/>
          <w:kern w:val="2"/>
          <w:sz w:val="21"/>
          <w:szCs w:val="21"/>
        </w:rPr>
        <w:t>によって代表されるものであつたことが知られる。」</w:t>
      </w:r>
      <w:r w:rsidR="00C42968" w:rsidRPr="00766824">
        <w:rPr>
          <w:rFonts w:asciiTheme="majorEastAsia" w:eastAsiaTheme="majorEastAsia" w:hAnsiTheme="majorEastAsia" w:cs="Batang" w:hint="eastAsia"/>
          <w:color w:val="auto"/>
          <w:kern w:val="2"/>
          <w:sz w:val="21"/>
          <w:szCs w:val="21"/>
        </w:rPr>
        <w:t>（注4）</w:t>
      </w:r>
    </w:p>
    <w:p w:rsidR="0016105D" w:rsidRPr="00EB4F05" w:rsidRDefault="0016105D" w:rsidP="00757B8D">
      <w:pPr>
        <w:pStyle w:val="a3"/>
        <w:widowControl/>
        <w:numPr>
          <w:ilvl w:val="0"/>
          <w:numId w:val="3"/>
        </w:numPr>
        <w:tabs>
          <w:tab w:val="left" w:pos="1440"/>
          <w:tab w:val="left" w:pos="2268"/>
          <w:tab w:val="left" w:pos="3168"/>
          <w:tab w:val="left" w:pos="6048"/>
        </w:tabs>
        <w:spacing w:before="100" w:beforeAutospacing="1" w:after="100" w:afterAutospacing="1"/>
        <w:ind w:leftChars="0"/>
        <w:jc w:val="left"/>
        <w:rPr>
          <w:rFonts w:ascii="ＭＳ ゴシック" w:eastAsia="ＭＳ ゴシック" w:hAnsi="ＭＳ ゴシック"/>
          <w:sz w:val="40"/>
          <w:szCs w:val="40"/>
        </w:rPr>
      </w:pPr>
      <w:r w:rsidRPr="00EB4F05">
        <w:rPr>
          <w:rFonts w:ascii="ＭＳ ゴシック" w:eastAsia="ＭＳ ゴシック" w:hAnsi="ＭＳ ゴシック" w:hint="eastAsia"/>
          <w:sz w:val="40"/>
          <w:szCs w:val="40"/>
        </w:rPr>
        <w:t>入声韻尾</w:t>
      </w:r>
      <w:r w:rsidR="003E2BCA">
        <w:rPr>
          <w:rFonts w:ascii="ＭＳ ゴシック" w:eastAsia="ＭＳ ゴシック" w:hAnsi="ＭＳ ゴシック" w:hint="eastAsia"/>
          <w:sz w:val="40"/>
          <w:szCs w:val="40"/>
        </w:rPr>
        <w:t>の</w:t>
      </w:r>
      <w:r w:rsidRPr="00EB4F05">
        <w:rPr>
          <w:rFonts w:ascii="ＭＳ ゴシック" w:eastAsia="ＭＳ ゴシック" w:hAnsi="ＭＳ ゴシック" w:hint="eastAsia"/>
          <w:sz w:val="40"/>
          <w:szCs w:val="40"/>
        </w:rPr>
        <w:t>消滅を考える</w:t>
      </w:r>
    </w:p>
    <w:p w:rsidR="00066373" w:rsidRDefault="00442B08" w:rsidP="00066373">
      <w:pPr>
        <w:widowControl/>
        <w:tabs>
          <w:tab w:val="left" w:pos="1440"/>
          <w:tab w:val="left" w:pos="2268"/>
          <w:tab w:val="left" w:pos="3168"/>
          <w:tab w:val="left" w:pos="6048"/>
        </w:tabs>
        <w:spacing w:before="100" w:beforeAutospacing="1" w:after="100" w:afterAutospacing="1"/>
        <w:ind w:firstLineChars="100" w:firstLine="240"/>
        <w:jc w:val="left"/>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ところで</w:t>
      </w:r>
      <w:r w:rsidR="005D446C">
        <w:rPr>
          <w:rFonts w:ascii="ＭＳ ゴシック" w:eastAsia="ＭＳ ゴシック" w:hAnsi="ＭＳ ゴシック" w:hint="eastAsia"/>
          <w:bCs/>
          <w:sz w:val="24"/>
          <w:szCs w:val="24"/>
        </w:rPr>
        <w:t>前節の</w:t>
      </w:r>
      <w:r w:rsidR="004C2B3E" w:rsidRPr="004C2B3E">
        <w:rPr>
          <w:rFonts w:ascii="ＭＳ ゴシック" w:eastAsia="ＭＳ ゴシック" w:hAnsi="ＭＳ ゴシック" w:hint="eastAsia"/>
          <w:bCs/>
          <w:sz w:val="24"/>
          <w:szCs w:val="24"/>
        </w:rPr>
        <w:t>『洪武正韻譯訓』</w:t>
      </w:r>
      <w:r w:rsidR="00563419">
        <w:rPr>
          <w:rFonts w:ascii="ＭＳ ゴシック" w:eastAsia="ＭＳ ゴシック" w:hAnsi="ＭＳ ゴシック" w:hint="eastAsia"/>
          <w:bCs/>
          <w:sz w:val="24"/>
          <w:szCs w:val="24"/>
        </w:rPr>
        <w:t>の</w:t>
      </w:r>
      <w:r w:rsidR="00487C12">
        <w:rPr>
          <w:rFonts w:ascii="ＭＳ ゴシック" w:eastAsia="ＭＳ ゴシック" w:hAnsi="ＭＳ ゴシック" w:hint="eastAsia"/>
          <w:bCs/>
          <w:sz w:val="24"/>
          <w:szCs w:val="24"/>
        </w:rPr>
        <w:t>「質」</w:t>
      </w:r>
      <w:r w:rsidR="00563419">
        <w:rPr>
          <w:rFonts w:ascii="ＭＳ ゴシック" w:eastAsia="ＭＳ ゴシック" w:hAnsi="ＭＳ ゴシック" w:hint="eastAsia"/>
          <w:bCs/>
          <w:sz w:val="24"/>
          <w:szCs w:val="24"/>
        </w:rPr>
        <w:t>にみられる</w:t>
      </w:r>
      <w:r w:rsidR="00066373" w:rsidRPr="00892792">
        <w:rPr>
          <w:rFonts w:ascii="ＭＳ ゴシック" w:eastAsia="ＭＳ ゴシック" w:hAnsi="ＭＳ ゴシック" w:hint="eastAsia"/>
          <w:bCs/>
          <w:sz w:val="24"/>
          <w:szCs w:val="24"/>
        </w:rPr>
        <w:t>声門閉鎖音</w:t>
      </w:r>
      <w:r w:rsidR="00563419">
        <w:rPr>
          <w:rFonts w:ascii="ＭＳ ゴシック" w:eastAsia="ＭＳ ゴシック" w:hAnsi="ＭＳ ゴシック" w:hint="eastAsia"/>
          <w:bCs/>
          <w:sz w:val="24"/>
          <w:szCs w:val="24"/>
        </w:rPr>
        <w:t>（</w:t>
      </w:r>
      <w:r w:rsidR="003162FE">
        <w:rPr>
          <w:rFonts w:ascii="ＭＳ ゴシック" w:eastAsia="ＭＳ ゴシック" w:hAnsi="ＭＳ ゴシック" w:hint="eastAsia"/>
          <w:bCs/>
          <w:sz w:val="24"/>
          <w:szCs w:val="24"/>
        </w:rPr>
        <w:t>/</w:t>
      </w:r>
      <w:r w:rsidR="003162FE" w:rsidRPr="008954A6">
        <w:rPr>
          <w:rFonts w:ascii="ＭＳ ゴシック" w:eastAsia="ＭＳ ゴシック" w:hAnsi="ＭＳ ゴシック"/>
          <w:bCs/>
          <w:sz w:val="21"/>
          <w:szCs w:val="21"/>
          <w:vertAlign w:val="superscript"/>
          <w:lang w:eastAsia="zh-CN"/>
        </w:rPr>
        <w:t>ʔ</w:t>
      </w:r>
      <w:r w:rsidR="003162FE">
        <w:rPr>
          <w:rFonts w:ascii="ＭＳ ゴシック" w:eastAsia="ＭＳ ゴシック" w:hAnsi="ＭＳ ゴシック" w:hint="eastAsia"/>
          <w:bCs/>
          <w:sz w:val="24"/>
          <w:szCs w:val="24"/>
        </w:rPr>
        <w:t>/</w:t>
      </w:r>
      <w:r w:rsidR="004C2B3E">
        <w:rPr>
          <w:rFonts w:ascii="ＭＳ ゴシック" w:eastAsia="ＭＳ ゴシック" w:hAnsi="ＭＳ ゴシック" w:hint="eastAsia"/>
          <w:bCs/>
          <w:sz w:val="24"/>
          <w:szCs w:val="24"/>
        </w:rPr>
        <w:t>）</w:t>
      </w:r>
      <w:r w:rsidR="00066373">
        <w:rPr>
          <w:rFonts w:ascii="ＭＳ ゴシック" w:eastAsia="ＭＳ ゴシック" w:hAnsi="ＭＳ ゴシック" w:hint="eastAsia"/>
          <w:bCs/>
          <w:sz w:val="24"/>
          <w:szCs w:val="24"/>
        </w:rPr>
        <w:t>は</w:t>
      </w:r>
      <w:r w:rsidR="005D446C">
        <w:rPr>
          <w:rFonts w:ascii="ＭＳ ゴシック" w:eastAsia="ＭＳ ゴシック" w:hAnsi="ＭＳ ゴシック" w:hint="eastAsia"/>
          <w:bCs/>
          <w:sz w:val="24"/>
          <w:szCs w:val="24"/>
        </w:rPr>
        <w:t>現代</w:t>
      </w:r>
      <w:r w:rsidR="00671AB1">
        <w:rPr>
          <w:rFonts w:ascii="ＭＳ ゴシック" w:eastAsia="ＭＳ ゴシック" w:hAnsi="ＭＳ ゴシック" w:hint="eastAsia"/>
          <w:bCs/>
          <w:sz w:val="24"/>
          <w:szCs w:val="24"/>
        </w:rPr>
        <w:t>中国語</w:t>
      </w:r>
      <w:r w:rsidR="00563419">
        <w:rPr>
          <w:rFonts w:ascii="ＭＳ ゴシック" w:eastAsia="ＭＳ ゴシック" w:hAnsi="ＭＳ ゴシック" w:hint="eastAsia"/>
          <w:bCs/>
          <w:sz w:val="24"/>
          <w:szCs w:val="24"/>
        </w:rPr>
        <w:t>の</w:t>
      </w:r>
      <w:r w:rsidR="00563419" w:rsidRPr="00563419">
        <w:rPr>
          <w:rFonts w:ascii="ＭＳ ゴシック" w:eastAsia="ＭＳ ゴシック" w:hAnsi="ＭＳ ゴシック" w:hint="eastAsia"/>
          <w:bCs/>
          <w:sz w:val="24"/>
          <w:szCs w:val="24"/>
        </w:rPr>
        <w:t>太原方言に次のようにみられます（詹　昭和</w:t>
      </w:r>
      <w:r w:rsidR="00563419" w:rsidRPr="00563419">
        <w:rPr>
          <w:rFonts w:ascii="ＭＳ ゴシック" w:eastAsia="ＭＳ ゴシック" w:hAnsi="ＭＳ ゴシック"/>
          <w:bCs/>
          <w:sz w:val="24"/>
          <w:szCs w:val="24"/>
        </w:rPr>
        <w:t>58:54)。</w:t>
      </w:r>
    </w:p>
    <w:tbl>
      <w:tblPr>
        <w:tblStyle w:val="ac"/>
        <w:tblW w:w="0" w:type="auto"/>
        <w:tblInd w:w="108" w:type="dxa"/>
        <w:tblLayout w:type="fixed"/>
        <w:tblLook w:val="04A0" w:firstRow="1" w:lastRow="0" w:firstColumn="1" w:lastColumn="0" w:noHBand="0" w:noVBand="1"/>
      </w:tblPr>
      <w:tblGrid>
        <w:gridCol w:w="1134"/>
        <w:gridCol w:w="851"/>
        <w:gridCol w:w="1701"/>
        <w:gridCol w:w="992"/>
        <w:gridCol w:w="992"/>
        <w:gridCol w:w="1701"/>
      </w:tblGrid>
      <w:tr w:rsidR="001B75FA" w:rsidTr="001B75FA">
        <w:tc>
          <w:tcPr>
            <w:tcW w:w="7371" w:type="dxa"/>
            <w:gridSpan w:val="6"/>
          </w:tcPr>
          <w:p w:rsidR="001B75FA" w:rsidRDefault="001B75FA" w:rsidP="009E462A">
            <w:pPr>
              <w:widowControl/>
              <w:tabs>
                <w:tab w:val="left" w:pos="1440"/>
                <w:tab w:val="left" w:pos="2268"/>
                <w:tab w:val="left" w:pos="3168"/>
                <w:tab w:val="left" w:pos="6048"/>
              </w:tabs>
              <w:spacing w:before="100" w:beforeAutospacing="1" w:after="100" w:afterAutospacing="1"/>
              <w:jc w:val="center"/>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中古入声韻尾</w:t>
            </w:r>
            <w:r w:rsidR="00487C12">
              <w:rPr>
                <w:rFonts w:ascii="ＭＳ ゴシック" w:eastAsia="ＭＳ ゴシック" w:hAnsi="ＭＳ ゴシック" w:hint="eastAsia"/>
                <w:bCs/>
                <w:sz w:val="21"/>
                <w:szCs w:val="21"/>
              </w:rPr>
              <w:t>による分類</w:t>
            </w:r>
          </w:p>
        </w:tc>
      </w:tr>
      <w:tr w:rsidR="001B75FA" w:rsidTr="001B75FA">
        <w:tc>
          <w:tcPr>
            <w:tcW w:w="1985" w:type="dxa"/>
            <w:gridSpan w:val="2"/>
          </w:tcPr>
          <w:p w:rsidR="001B75FA" w:rsidRPr="00006E5D" w:rsidRDefault="001B75FA" w:rsidP="001B75FA">
            <w:pPr>
              <w:widowControl/>
              <w:tabs>
                <w:tab w:val="left" w:pos="1440"/>
                <w:tab w:val="left" w:pos="2268"/>
                <w:tab w:val="left" w:pos="3168"/>
                <w:tab w:val="left" w:pos="6048"/>
              </w:tabs>
              <w:spacing w:before="100" w:beforeAutospacing="1" w:after="100" w:afterAutospacing="1"/>
              <w:jc w:val="center"/>
              <w:rPr>
                <w:rFonts w:ascii="ＭＳ ゴシック" w:eastAsia="ＭＳ ゴシック" w:hAnsi="ＭＳ ゴシック"/>
                <w:bCs/>
                <w:sz w:val="21"/>
                <w:szCs w:val="21"/>
                <w:lang w:eastAsia="zh-CN"/>
              </w:rPr>
            </w:pPr>
            <w:r>
              <w:rPr>
                <w:rFonts w:ascii="ＭＳ ゴシック" w:eastAsia="ＭＳ ゴシック" w:hAnsi="ＭＳ ゴシック" w:hint="eastAsia"/>
                <w:bCs/>
                <w:sz w:val="21"/>
                <w:szCs w:val="21"/>
              </w:rPr>
              <w:t>唇内入声 （-p）</w:t>
            </w:r>
          </w:p>
        </w:tc>
        <w:tc>
          <w:tcPr>
            <w:tcW w:w="2693" w:type="dxa"/>
            <w:gridSpan w:val="2"/>
          </w:tcPr>
          <w:p w:rsidR="001B75FA" w:rsidRDefault="001B75FA" w:rsidP="001B75FA">
            <w:pPr>
              <w:widowControl/>
              <w:tabs>
                <w:tab w:val="left" w:pos="1440"/>
                <w:tab w:val="left" w:pos="2268"/>
                <w:tab w:val="left" w:pos="3168"/>
                <w:tab w:val="left" w:pos="6048"/>
              </w:tabs>
              <w:spacing w:before="100" w:beforeAutospacing="1" w:after="100" w:afterAutospacing="1"/>
              <w:jc w:val="center"/>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舌</w:t>
            </w:r>
            <w:r w:rsidRPr="003E2BCA">
              <w:rPr>
                <w:rFonts w:ascii="ＭＳ ゴシック" w:eastAsia="ＭＳ ゴシック" w:hAnsi="ＭＳ ゴシック" w:hint="eastAsia"/>
                <w:bCs/>
                <w:sz w:val="21"/>
                <w:szCs w:val="21"/>
                <w:lang w:eastAsia="zh-CN"/>
              </w:rPr>
              <w:t>内入声</w:t>
            </w:r>
            <w:r>
              <w:rPr>
                <w:rFonts w:ascii="ＭＳ ゴシック" w:eastAsia="ＭＳ ゴシック" w:hAnsi="ＭＳ ゴシック" w:hint="eastAsia"/>
                <w:bCs/>
                <w:sz w:val="21"/>
                <w:szCs w:val="21"/>
              </w:rPr>
              <w:t>（-t）</w:t>
            </w:r>
          </w:p>
        </w:tc>
        <w:tc>
          <w:tcPr>
            <w:tcW w:w="2693" w:type="dxa"/>
            <w:gridSpan w:val="2"/>
          </w:tcPr>
          <w:p w:rsidR="001B75FA" w:rsidRDefault="001B75FA" w:rsidP="001B75FA">
            <w:pPr>
              <w:widowControl/>
              <w:tabs>
                <w:tab w:val="left" w:pos="1440"/>
                <w:tab w:val="left" w:pos="2268"/>
                <w:tab w:val="left" w:pos="3168"/>
                <w:tab w:val="left" w:pos="6048"/>
              </w:tabs>
              <w:spacing w:before="100" w:beforeAutospacing="1" w:after="100" w:afterAutospacing="1"/>
              <w:jc w:val="center"/>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喉</w:t>
            </w:r>
            <w:r w:rsidRPr="003E2BCA">
              <w:rPr>
                <w:rFonts w:ascii="ＭＳ ゴシック" w:eastAsia="ＭＳ ゴシック" w:hAnsi="ＭＳ ゴシック" w:hint="eastAsia"/>
                <w:bCs/>
                <w:sz w:val="21"/>
                <w:szCs w:val="21"/>
              </w:rPr>
              <w:t>内入声</w:t>
            </w:r>
            <w:r>
              <w:rPr>
                <w:rFonts w:ascii="ＭＳ ゴシック" w:eastAsia="ＭＳ ゴシック" w:hAnsi="ＭＳ ゴシック" w:hint="eastAsia"/>
                <w:bCs/>
                <w:sz w:val="21"/>
                <w:szCs w:val="21"/>
              </w:rPr>
              <w:t>（-k）</w:t>
            </w:r>
          </w:p>
        </w:tc>
      </w:tr>
      <w:tr w:rsidR="001B75FA" w:rsidTr="001B75FA">
        <w:tc>
          <w:tcPr>
            <w:tcW w:w="1134" w:type="dxa"/>
          </w:tcPr>
          <w:p w:rsidR="001B75FA" w:rsidRDefault="001B75FA" w:rsidP="00006E5D">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sidRPr="00006E5D">
              <w:rPr>
                <w:rFonts w:ascii="ＭＳ ゴシック" w:eastAsia="ＭＳ ゴシック" w:hAnsi="ＭＳ ゴシック"/>
                <w:bCs/>
                <w:sz w:val="21"/>
                <w:szCs w:val="21"/>
                <w:lang w:eastAsia="zh-CN"/>
              </w:rPr>
              <w:t>鴿</w:t>
            </w:r>
          </w:p>
        </w:tc>
        <w:tc>
          <w:tcPr>
            <w:tcW w:w="851" w:type="dxa"/>
          </w:tcPr>
          <w:p w:rsidR="001B75FA" w:rsidRDefault="001B75FA" w:rsidP="00006E5D">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sidRPr="00006E5D">
              <w:rPr>
                <w:rFonts w:ascii="ＭＳ ゴシック" w:eastAsia="ＭＳ ゴシック" w:hAnsi="ＭＳ ゴシック"/>
                <w:bCs/>
                <w:sz w:val="21"/>
                <w:szCs w:val="21"/>
                <w:lang w:eastAsia="zh-CN"/>
              </w:rPr>
              <w:t>臘</w:t>
            </w:r>
          </w:p>
        </w:tc>
        <w:tc>
          <w:tcPr>
            <w:tcW w:w="1701" w:type="dxa"/>
          </w:tcPr>
          <w:p w:rsidR="001B75FA" w:rsidRDefault="001B75FA" w:rsidP="00006E5D">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sidRPr="00006E5D">
              <w:rPr>
                <w:rFonts w:ascii="ＭＳ ゴシック" w:eastAsia="ＭＳ ゴシック" w:hAnsi="ＭＳ ゴシック"/>
                <w:bCs/>
                <w:sz w:val="21"/>
                <w:szCs w:val="21"/>
                <w:lang w:eastAsia="zh-CN"/>
              </w:rPr>
              <w:t>脱</w:t>
            </w:r>
          </w:p>
        </w:tc>
        <w:tc>
          <w:tcPr>
            <w:tcW w:w="992" w:type="dxa"/>
          </w:tcPr>
          <w:p w:rsidR="001B75FA" w:rsidRDefault="001B75FA" w:rsidP="00006E5D">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Pr>
                <w:rFonts w:ascii="ＭＳ ゴシック" w:eastAsia="ＭＳ ゴシック" w:hAnsi="ＭＳ ゴシック" w:hint="eastAsia"/>
                <w:bCs/>
                <w:sz w:val="21"/>
                <w:szCs w:val="21"/>
              </w:rPr>
              <w:t>割</w:t>
            </w:r>
          </w:p>
        </w:tc>
        <w:tc>
          <w:tcPr>
            <w:tcW w:w="992" w:type="dxa"/>
          </w:tcPr>
          <w:p w:rsidR="001B75FA" w:rsidRDefault="001B75FA" w:rsidP="000663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Pr>
                <w:rFonts w:ascii="ＭＳ ゴシック" w:eastAsia="ＭＳ ゴシック" w:hAnsi="ＭＳ ゴシック" w:hint="eastAsia"/>
                <w:bCs/>
                <w:sz w:val="21"/>
                <w:szCs w:val="21"/>
              </w:rPr>
              <w:t>各</w:t>
            </w:r>
          </w:p>
        </w:tc>
        <w:tc>
          <w:tcPr>
            <w:tcW w:w="1701" w:type="dxa"/>
          </w:tcPr>
          <w:p w:rsidR="001B75FA" w:rsidRDefault="001B75FA" w:rsidP="000663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Pr>
                <w:rFonts w:ascii="ＭＳ ゴシック" w:eastAsia="ＭＳ ゴシック" w:hAnsi="ＭＳ ゴシック" w:hint="eastAsia"/>
                <w:bCs/>
                <w:sz w:val="21"/>
                <w:szCs w:val="21"/>
              </w:rPr>
              <w:t>托</w:t>
            </w:r>
          </w:p>
        </w:tc>
      </w:tr>
      <w:tr w:rsidR="001B75FA" w:rsidTr="001B75FA">
        <w:tc>
          <w:tcPr>
            <w:tcW w:w="1134" w:type="dxa"/>
          </w:tcPr>
          <w:p w:rsidR="001B75FA" w:rsidRPr="00006E5D" w:rsidRDefault="001B75FA" w:rsidP="000663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sidRPr="00006E5D">
              <w:rPr>
                <w:rFonts w:ascii="ＭＳ ゴシック" w:eastAsia="ＭＳ ゴシック" w:hAnsi="ＭＳ ゴシック"/>
                <w:bCs/>
                <w:sz w:val="21"/>
                <w:szCs w:val="21"/>
              </w:rPr>
              <w:t>kə</w:t>
            </w:r>
            <w:r w:rsidRPr="008954A6">
              <w:rPr>
                <w:rFonts w:ascii="ＭＳ ゴシック" w:eastAsia="ＭＳ ゴシック" w:hAnsi="ＭＳ ゴシック"/>
                <w:bCs/>
                <w:sz w:val="21"/>
                <w:szCs w:val="21"/>
                <w:vertAlign w:val="superscript"/>
              </w:rPr>
              <w:t>ʔ</w:t>
            </w:r>
            <w:r>
              <w:rPr>
                <w:rFonts w:ascii="ＭＳ ゴシック" w:eastAsia="ＭＳ ゴシック" w:hAnsi="ＭＳ ゴシック" w:hint="eastAsia"/>
                <w:bCs/>
                <w:sz w:val="21"/>
                <w:szCs w:val="21"/>
              </w:rPr>
              <w:t>,ka</w:t>
            </w:r>
            <w:r w:rsidRPr="008954A6">
              <w:rPr>
                <w:rFonts w:ascii="ＭＳ ゴシック" w:eastAsia="ＭＳ ゴシック" w:hAnsi="ＭＳ ゴシック"/>
                <w:bCs/>
                <w:sz w:val="21"/>
                <w:szCs w:val="21"/>
                <w:vertAlign w:val="superscript"/>
              </w:rPr>
              <w:t>ʔ</w:t>
            </w:r>
          </w:p>
        </w:tc>
        <w:tc>
          <w:tcPr>
            <w:tcW w:w="851" w:type="dxa"/>
          </w:tcPr>
          <w:p w:rsidR="001B75FA" w:rsidRDefault="001B75FA" w:rsidP="000663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sidRPr="00006E5D">
              <w:rPr>
                <w:rFonts w:ascii="ＭＳ ゴシック" w:eastAsia="ＭＳ ゴシック" w:hAnsi="ＭＳ ゴシック"/>
                <w:bCs/>
                <w:sz w:val="21"/>
                <w:szCs w:val="21"/>
                <w:lang w:eastAsia="zh-CN"/>
              </w:rPr>
              <w:t>la</w:t>
            </w:r>
            <w:r w:rsidRPr="008954A6">
              <w:rPr>
                <w:rFonts w:ascii="ＭＳ ゴシック" w:eastAsia="ＭＳ ゴシック" w:hAnsi="ＭＳ ゴシック"/>
                <w:bCs/>
                <w:sz w:val="21"/>
                <w:szCs w:val="21"/>
                <w:vertAlign w:val="superscript"/>
                <w:lang w:eastAsia="zh-CN"/>
              </w:rPr>
              <w:t>ʔ</w:t>
            </w:r>
          </w:p>
        </w:tc>
        <w:tc>
          <w:tcPr>
            <w:tcW w:w="1701" w:type="dxa"/>
          </w:tcPr>
          <w:p w:rsidR="001B75FA" w:rsidRDefault="001B75FA" w:rsidP="008954A6">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06E5D">
              <w:rPr>
                <w:rFonts w:ascii="ＭＳ ゴシック" w:eastAsia="ＭＳ ゴシック" w:hAnsi="ＭＳ ゴシック"/>
                <w:bCs/>
                <w:sz w:val="21"/>
                <w:szCs w:val="21"/>
                <w:lang w:eastAsia="zh-CN"/>
              </w:rPr>
              <w:t>t‘uə</w:t>
            </w:r>
            <w:r w:rsidRPr="008954A6">
              <w:rPr>
                <w:rFonts w:ascii="ＭＳ ゴシック" w:eastAsia="ＭＳ ゴシック" w:hAnsi="ＭＳ ゴシック"/>
                <w:bCs/>
                <w:sz w:val="21"/>
                <w:szCs w:val="21"/>
                <w:vertAlign w:val="superscript"/>
                <w:lang w:eastAsia="zh-CN"/>
              </w:rPr>
              <w:t>ʔ</w:t>
            </w:r>
            <w:r>
              <w:rPr>
                <w:rFonts w:ascii="ＭＳ ゴシック" w:eastAsia="ＭＳ ゴシック" w:hAnsi="ＭＳ ゴシック" w:hint="eastAsia"/>
                <w:bCs/>
                <w:sz w:val="21"/>
                <w:szCs w:val="21"/>
              </w:rPr>
              <w:t>,</w:t>
            </w:r>
            <w:r w:rsidRPr="00006E5D">
              <w:rPr>
                <w:rFonts w:ascii="ＭＳ ゴシック" w:eastAsia="ＭＳ ゴシック" w:hAnsi="ＭＳ ゴシック"/>
                <w:bCs/>
                <w:sz w:val="21"/>
                <w:szCs w:val="21"/>
                <w:lang w:eastAsia="zh-CN"/>
              </w:rPr>
              <w:t xml:space="preserve"> t‘u</w:t>
            </w:r>
            <w:r>
              <w:rPr>
                <w:rFonts w:ascii="ＭＳ ゴシック" w:eastAsia="ＭＳ ゴシック" w:hAnsi="ＭＳ ゴシック" w:hint="eastAsia"/>
                <w:bCs/>
                <w:sz w:val="21"/>
                <w:szCs w:val="21"/>
              </w:rPr>
              <w:t>a</w:t>
            </w:r>
            <w:r w:rsidRPr="008954A6">
              <w:rPr>
                <w:rFonts w:ascii="ＭＳ ゴシック" w:eastAsia="ＭＳ ゴシック" w:hAnsi="ＭＳ ゴシック"/>
                <w:bCs/>
                <w:sz w:val="21"/>
                <w:szCs w:val="21"/>
                <w:vertAlign w:val="superscript"/>
                <w:lang w:eastAsia="zh-CN"/>
              </w:rPr>
              <w:t>ʔ</w:t>
            </w:r>
          </w:p>
        </w:tc>
        <w:tc>
          <w:tcPr>
            <w:tcW w:w="992" w:type="dxa"/>
          </w:tcPr>
          <w:p w:rsidR="001B75FA" w:rsidRDefault="001B75FA" w:rsidP="000663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sidRPr="008954A6">
              <w:rPr>
                <w:rFonts w:ascii="ＭＳ ゴシック" w:eastAsia="ＭＳ ゴシック" w:hAnsi="ＭＳ ゴシック"/>
                <w:bCs/>
                <w:sz w:val="21"/>
                <w:szCs w:val="21"/>
                <w:lang w:eastAsia="zh-CN"/>
              </w:rPr>
              <w:t>kə</w:t>
            </w:r>
            <w:r w:rsidRPr="008954A6">
              <w:rPr>
                <w:rFonts w:ascii="ＭＳ ゴシック" w:eastAsia="ＭＳ ゴシック" w:hAnsi="ＭＳ ゴシック"/>
                <w:bCs/>
                <w:sz w:val="21"/>
                <w:szCs w:val="21"/>
                <w:vertAlign w:val="superscript"/>
                <w:lang w:eastAsia="zh-CN"/>
              </w:rPr>
              <w:t>ʔ</w:t>
            </w:r>
            <w:r w:rsidRPr="008954A6">
              <w:rPr>
                <w:rFonts w:ascii="ＭＳ ゴシック" w:eastAsia="ＭＳ ゴシック" w:hAnsi="ＭＳ ゴシック"/>
                <w:bCs/>
                <w:sz w:val="21"/>
                <w:szCs w:val="21"/>
                <w:lang w:eastAsia="zh-CN"/>
              </w:rPr>
              <w:t>,ka</w:t>
            </w:r>
            <w:r w:rsidRPr="008954A6">
              <w:rPr>
                <w:rFonts w:ascii="ＭＳ ゴシック" w:eastAsia="ＭＳ ゴシック" w:hAnsi="ＭＳ ゴシック"/>
                <w:bCs/>
                <w:sz w:val="21"/>
                <w:szCs w:val="21"/>
                <w:vertAlign w:val="superscript"/>
                <w:lang w:eastAsia="zh-CN"/>
              </w:rPr>
              <w:t>ʔ</w:t>
            </w:r>
          </w:p>
        </w:tc>
        <w:tc>
          <w:tcPr>
            <w:tcW w:w="992" w:type="dxa"/>
          </w:tcPr>
          <w:p w:rsidR="001B75FA" w:rsidRDefault="001B75FA" w:rsidP="000663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sidRPr="008954A6">
              <w:rPr>
                <w:rFonts w:ascii="ＭＳ ゴシック" w:eastAsia="ＭＳ ゴシック" w:hAnsi="ＭＳ ゴシック"/>
                <w:bCs/>
                <w:sz w:val="21"/>
                <w:szCs w:val="21"/>
                <w:lang w:eastAsia="zh-CN"/>
              </w:rPr>
              <w:t>kə</w:t>
            </w:r>
            <w:r w:rsidRPr="008954A6">
              <w:rPr>
                <w:rFonts w:ascii="ＭＳ ゴシック" w:eastAsia="ＭＳ ゴシック" w:hAnsi="ＭＳ ゴシック"/>
                <w:bCs/>
                <w:sz w:val="21"/>
                <w:szCs w:val="21"/>
                <w:vertAlign w:val="superscript"/>
                <w:lang w:eastAsia="zh-CN"/>
              </w:rPr>
              <w:t>ʔ</w:t>
            </w:r>
            <w:r w:rsidRPr="008954A6">
              <w:rPr>
                <w:rFonts w:ascii="ＭＳ ゴシック" w:eastAsia="ＭＳ ゴシック" w:hAnsi="ＭＳ ゴシック"/>
                <w:bCs/>
                <w:sz w:val="21"/>
                <w:szCs w:val="21"/>
                <w:lang w:eastAsia="zh-CN"/>
              </w:rPr>
              <w:t>,ka</w:t>
            </w:r>
            <w:r w:rsidRPr="008954A6">
              <w:rPr>
                <w:rFonts w:ascii="ＭＳ ゴシック" w:eastAsia="ＭＳ ゴシック" w:hAnsi="ＭＳ ゴシック"/>
                <w:bCs/>
                <w:sz w:val="21"/>
                <w:szCs w:val="21"/>
                <w:vertAlign w:val="superscript"/>
                <w:lang w:eastAsia="zh-CN"/>
              </w:rPr>
              <w:t>ʔ</w:t>
            </w:r>
          </w:p>
        </w:tc>
        <w:tc>
          <w:tcPr>
            <w:tcW w:w="1701" w:type="dxa"/>
          </w:tcPr>
          <w:p w:rsidR="001B75FA" w:rsidRDefault="001B75FA" w:rsidP="000663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sidRPr="00006E5D">
              <w:rPr>
                <w:rFonts w:ascii="ＭＳ ゴシック" w:eastAsia="ＭＳ ゴシック" w:hAnsi="ＭＳ ゴシック"/>
                <w:bCs/>
                <w:sz w:val="21"/>
                <w:szCs w:val="21"/>
                <w:lang w:eastAsia="zh-CN"/>
              </w:rPr>
              <w:t>t‘uə</w:t>
            </w:r>
            <w:r w:rsidRPr="008954A6">
              <w:rPr>
                <w:rFonts w:ascii="ＭＳ ゴシック" w:eastAsia="ＭＳ ゴシック" w:hAnsi="ＭＳ ゴシック"/>
                <w:bCs/>
                <w:sz w:val="21"/>
                <w:szCs w:val="21"/>
                <w:vertAlign w:val="superscript"/>
                <w:lang w:eastAsia="zh-CN"/>
              </w:rPr>
              <w:t>ʔ</w:t>
            </w:r>
            <w:r>
              <w:rPr>
                <w:rFonts w:ascii="ＭＳ ゴシック" w:eastAsia="ＭＳ ゴシック" w:hAnsi="ＭＳ ゴシック" w:hint="eastAsia"/>
                <w:bCs/>
                <w:sz w:val="21"/>
                <w:szCs w:val="21"/>
              </w:rPr>
              <w:t>,</w:t>
            </w:r>
            <w:r w:rsidRPr="00006E5D">
              <w:rPr>
                <w:rFonts w:ascii="ＭＳ ゴシック" w:eastAsia="ＭＳ ゴシック" w:hAnsi="ＭＳ ゴシック"/>
                <w:bCs/>
                <w:sz w:val="21"/>
                <w:szCs w:val="21"/>
                <w:lang w:eastAsia="zh-CN"/>
              </w:rPr>
              <w:t xml:space="preserve"> t‘u</w:t>
            </w:r>
            <w:r>
              <w:rPr>
                <w:rFonts w:ascii="ＭＳ ゴシック" w:eastAsia="ＭＳ ゴシック" w:hAnsi="ＭＳ ゴシック" w:hint="eastAsia"/>
                <w:bCs/>
                <w:sz w:val="21"/>
                <w:szCs w:val="21"/>
              </w:rPr>
              <w:t>a</w:t>
            </w:r>
            <w:r w:rsidRPr="008954A6">
              <w:rPr>
                <w:rFonts w:ascii="ＭＳ ゴシック" w:eastAsia="ＭＳ ゴシック" w:hAnsi="ＭＳ ゴシック"/>
                <w:bCs/>
                <w:sz w:val="21"/>
                <w:szCs w:val="21"/>
                <w:vertAlign w:val="superscript"/>
                <w:lang w:eastAsia="zh-CN"/>
              </w:rPr>
              <w:t>ʔ</w:t>
            </w:r>
          </w:p>
        </w:tc>
      </w:tr>
    </w:tbl>
    <w:p w:rsidR="00563419" w:rsidRPr="00563419" w:rsidRDefault="00563419" w:rsidP="00563419">
      <w:pPr>
        <w:widowControl/>
        <w:tabs>
          <w:tab w:val="left" w:pos="1440"/>
          <w:tab w:val="left" w:pos="2268"/>
          <w:tab w:val="left" w:pos="3168"/>
          <w:tab w:val="left" w:pos="6048"/>
        </w:tabs>
        <w:spacing w:before="100" w:beforeAutospacing="1" w:after="100" w:afterAutospacing="1"/>
        <w:ind w:firstLineChars="100" w:firstLine="210"/>
        <w:jc w:val="left"/>
        <w:rPr>
          <w:rFonts w:ascii="ＭＳ ゴシック" w:eastAsia="ＭＳ ゴシック" w:hAnsi="ＭＳ ゴシック"/>
          <w:bCs/>
          <w:sz w:val="21"/>
          <w:szCs w:val="21"/>
        </w:rPr>
      </w:pPr>
      <w:r w:rsidRPr="00563419">
        <w:rPr>
          <w:rFonts w:ascii="ＭＳ ゴシック" w:eastAsia="ＭＳ ゴシック" w:hAnsi="ＭＳ ゴシック" w:hint="eastAsia"/>
          <w:bCs/>
          <w:sz w:val="21"/>
          <w:szCs w:val="21"/>
        </w:rPr>
        <w:t>＊太原方言：北方方言</w:t>
      </w:r>
      <w:r>
        <w:rPr>
          <w:rFonts w:ascii="ＭＳ ゴシック" w:eastAsia="ＭＳ ゴシック" w:hAnsi="ＭＳ ゴシック" w:hint="eastAsia"/>
          <w:bCs/>
          <w:sz w:val="21"/>
          <w:szCs w:val="21"/>
        </w:rPr>
        <w:t>中の</w:t>
      </w:r>
      <w:r w:rsidRPr="00563419">
        <w:rPr>
          <w:rFonts w:ascii="ＭＳ ゴシック" w:eastAsia="ＭＳ ゴシック" w:hAnsi="ＭＳ ゴシック" w:hint="eastAsia"/>
          <w:bCs/>
          <w:sz w:val="21"/>
          <w:szCs w:val="21"/>
        </w:rPr>
        <w:t>西北方言山西話に属する方言。声調は略。</w:t>
      </w:r>
    </w:p>
    <w:p w:rsidR="000B1296" w:rsidRPr="00A4551C" w:rsidRDefault="005D446C" w:rsidP="00A728B1">
      <w:pPr>
        <w:widowControl/>
        <w:tabs>
          <w:tab w:val="left" w:pos="1440"/>
          <w:tab w:val="left" w:pos="2268"/>
          <w:tab w:val="left" w:pos="3168"/>
          <w:tab w:val="left" w:pos="6048"/>
        </w:tabs>
        <w:spacing w:before="100" w:beforeAutospacing="1" w:after="100" w:afterAutospacing="1"/>
        <w:ind w:firstLineChars="100" w:firstLine="240"/>
        <w:jc w:val="left"/>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上</w:t>
      </w:r>
      <w:r w:rsidR="00EC6FA4">
        <w:rPr>
          <w:rFonts w:ascii="ＭＳ ゴシック" w:eastAsia="ＭＳ ゴシック" w:hAnsi="ＭＳ ゴシック" w:hint="eastAsia"/>
          <w:bCs/>
          <w:sz w:val="24"/>
          <w:szCs w:val="24"/>
        </w:rPr>
        <w:t>の</w:t>
      </w:r>
      <w:r w:rsidR="007C038B">
        <w:rPr>
          <w:rFonts w:ascii="ＭＳ ゴシック" w:eastAsia="ＭＳ ゴシック" w:hAnsi="ＭＳ ゴシック" w:hint="eastAsia"/>
          <w:bCs/>
          <w:sz w:val="24"/>
          <w:szCs w:val="24"/>
        </w:rPr>
        <w:t>ような</w:t>
      </w:r>
      <w:r w:rsidR="007C038B" w:rsidRPr="007C038B">
        <w:rPr>
          <w:rFonts w:ascii="ＭＳ ゴシック" w:eastAsia="ＭＳ ゴシック" w:hAnsi="ＭＳ ゴシック" w:hint="eastAsia"/>
          <w:bCs/>
          <w:sz w:val="24"/>
          <w:szCs w:val="24"/>
        </w:rPr>
        <w:t>音節末の</w:t>
      </w:r>
      <w:r w:rsidR="000B1296" w:rsidRPr="000B1296">
        <w:rPr>
          <w:rFonts w:ascii="ＭＳ ゴシック" w:eastAsia="ＭＳ ゴシック" w:hAnsi="ＭＳ ゴシック" w:hint="eastAsia"/>
          <w:bCs/>
          <w:sz w:val="24"/>
          <w:szCs w:val="24"/>
        </w:rPr>
        <w:t>声門閉鎖音</w:t>
      </w:r>
      <w:r w:rsidR="000B1296">
        <w:rPr>
          <w:rFonts w:ascii="ＭＳ ゴシック" w:eastAsia="ＭＳ ゴシック" w:hAnsi="ＭＳ ゴシック" w:hint="eastAsia"/>
          <w:bCs/>
          <w:sz w:val="24"/>
          <w:szCs w:val="24"/>
        </w:rPr>
        <w:t>は</w:t>
      </w:r>
      <w:r w:rsidR="00BB2383" w:rsidRPr="00BB2383">
        <w:rPr>
          <w:rFonts w:ascii="ＭＳ ゴシック" w:eastAsia="ＭＳ ゴシック" w:hAnsi="ＭＳ ゴシック" w:hint="eastAsia"/>
          <w:bCs/>
          <w:sz w:val="24"/>
          <w:szCs w:val="24"/>
        </w:rPr>
        <w:t>太原方言</w:t>
      </w:r>
      <w:r w:rsidR="00BB2383">
        <w:rPr>
          <w:rFonts w:ascii="ＭＳ ゴシック" w:eastAsia="ＭＳ ゴシック" w:hAnsi="ＭＳ ゴシック" w:hint="eastAsia"/>
          <w:bCs/>
          <w:sz w:val="24"/>
          <w:szCs w:val="24"/>
        </w:rPr>
        <w:t>だけでなく、</w:t>
      </w:r>
      <w:r w:rsidR="000B1296" w:rsidRPr="00A4551C">
        <w:rPr>
          <w:rFonts w:ascii="ＭＳ ゴシック" w:eastAsia="ＭＳ ゴシック" w:hAnsi="ＭＳ ゴシック" w:hint="eastAsia"/>
          <w:bCs/>
          <w:sz w:val="24"/>
          <w:szCs w:val="24"/>
        </w:rPr>
        <w:t>南方方言</w:t>
      </w:r>
      <w:r w:rsidR="000E3888">
        <w:rPr>
          <w:rFonts w:ascii="ＭＳ ゴシック" w:eastAsia="ＭＳ ゴシック" w:hAnsi="ＭＳ ゴシック" w:hint="eastAsia"/>
          <w:bCs/>
          <w:sz w:val="24"/>
          <w:szCs w:val="24"/>
        </w:rPr>
        <w:t>である</w:t>
      </w:r>
      <w:r w:rsidR="00A4551C" w:rsidRPr="00A4551C">
        <w:rPr>
          <w:rFonts w:ascii="ＭＳ ゴシック" w:eastAsia="ＭＳ ゴシック" w:hAnsi="ＭＳ ゴシック" w:hint="eastAsia"/>
          <w:bCs/>
          <w:sz w:val="24"/>
          <w:szCs w:val="24"/>
        </w:rPr>
        <w:t>閩方言や呉方言</w:t>
      </w:r>
      <w:r w:rsidR="003710DA" w:rsidRPr="00A4551C">
        <w:rPr>
          <w:rFonts w:ascii="ＭＳ ゴシック" w:eastAsia="ＭＳ ゴシック" w:hAnsi="ＭＳ ゴシック" w:hint="eastAsia"/>
          <w:bCs/>
          <w:sz w:val="24"/>
          <w:szCs w:val="24"/>
        </w:rPr>
        <w:t>に</w:t>
      </w:r>
      <w:r w:rsidR="00F26C2D" w:rsidRPr="00A4551C">
        <w:rPr>
          <w:rFonts w:ascii="ＭＳ ゴシック" w:eastAsia="ＭＳ ゴシック" w:hAnsi="ＭＳ ゴシック" w:hint="eastAsia"/>
          <w:bCs/>
          <w:sz w:val="24"/>
          <w:szCs w:val="24"/>
        </w:rPr>
        <w:t>も</w:t>
      </w:r>
      <w:r w:rsidR="00EC6FA4">
        <w:rPr>
          <w:rFonts w:ascii="ＭＳ ゴシック" w:eastAsia="ＭＳ ゴシック" w:hAnsi="ＭＳ ゴシック" w:hint="eastAsia"/>
          <w:bCs/>
          <w:sz w:val="24"/>
          <w:szCs w:val="24"/>
        </w:rPr>
        <w:t>次のように</w:t>
      </w:r>
      <w:r w:rsidR="000B1296" w:rsidRPr="00A4551C">
        <w:rPr>
          <w:rFonts w:ascii="ＭＳ ゴシック" w:eastAsia="ＭＳ ゴシック" w:hAnsi="ＭＳ ゴシック" w:hint="eastAsia"/>
          <w:bCs/>
          <w:sz w:val="24"/>
          <w:szCs w:val="24"/>
        </w:rPr>
        <w:t>みられます（</w:t>
      </w:r>
      <w:r w:rsidR="004B5CE4">
        <w:rPr>
          <w:rFonts w:ascii="ＭＳ ゴシック" w:eastAsia="ＭＳ ゴシック" w:hAnsi="ＭＳ ゴシック" w:hint="eastAsia"/>
          <w:bCs/>
          <w:sz w:val="24"/>
          <w:szCs w:val="24"/>
        </w:rPr>
        <w:t>上書</w:t>
      </w:r>
      <w:r w:rsidR="000B1296" w:rsidRPr="00A4551C">
        <w:rPr>
          <w:rFonts w:ascii="ＭＳ ゴシック" w:eastAsia="ＭＳ ゴシック" w:hAnsi="ＭＳ ゴシック"/>
          <w:bCs/>
          <w:sz w:val="24"/>
          <w:szCs w:val="24"/>
        </w:rPr>
        <w:t>：258</w:t>
      </w:r>
      <w:r w:rsidR="003E2BCA">
        <w:rPr>
          <w:rFonts w:ascii="ＭＳ ゴシック" w:eastAsia="ＭＳ ゴシック" w:hAnsi="ＭＳ ゴシック" w:hint="eastAsia"/>
          <w:bCs/>
          <w:sz w:val="24"/>
          <w:szCs w:val="24"/>
        </w:rPr>
        <w:t>,</w:t>
      </w:r>
      <w:r w:rsidR="00A4551C">
        <w:rPr>
          <w:rFonts w:ascii="ＭＳ ゴシック" w:eastAsia="ＭＳ ゴシック" w:hAnsi="ＭＳ ゴシック" w:hint="eastAsia"/>
          <w:bCs/>
          <w:sz w:val="24"/>
          <w:szCs w:val="24"/>
        </w:rPr>
        <w:t>146</w:t>
      </w:r>
      <w:r w:rsidR="000B1296" w:rsidRPr="00A4551C">
        <w:rPr>
          <w:rFonts w:ascii="ＭＳ ゴシック" w:eastAsia="ＭＳ ゴシック" w:hAnsi="ＭＳ ゴシック"/>
          <w:bCs/>
          <w:sz w:val="24"/>
          <w:szCs w:val="24"/>
        </w:rPr>
        <w:t>）</w:t>
      </w:r>
      <w:r w:rsidR="000B1296" w:rsidRPr="00A4551C">
        <w:rPr>
          <w:rFonts w:ascii="ＭＳ ゴシック" w:eastAsia="ＭＳ ゴシック" w:hAnsi="ＭＳ ゴシック" w:hint="eastAsia"/>
          <w:bCs/>
          <w:sz w:val="24"/>
          <w:szCs w:val="24"/>
        </w:rPr>
        <w:t>。</w:t>
      </w:r>
    </w:p>
    <w:p w:rsidR="000B1296" w:rsidRDefault="000B1296" w:rsidP="00A728B1">
      <w:pPr>
        <w:widowControl/>
        <w:tabs>
          <w:tab w:val="left" w:pos="1440"/>
          <w:tab w:val="left" w:pos="2268"/>
          <w:tab w:val="left" w:pos="3168"/>
          <w:tab w:val="left" w:pos="6048"/>
        </w:tabs>
        <w:spacing w:before="100" w:beforeAutospacing="1" w:after="100" w:afterAutospacing="1"/>
        <w:ind w:leftChars="100" w:left="200"/>
        <w:jc w:val="left"/>
        <w:rPr>
          <w:rFonts w:ascii="ＭＳ ゴシック" w:eastAsia="ＭＳ ゴシック" w:hAnsi="ＭＳ ゴシック"/>
          <w:bCs/>
          <w:sz w:val="21"/>
          <w:szCs w:val="21"/>
        </w:rPr>
      </w:pPr>
      <w:r w:rsidRPr="000B1296">
        <w:rPr>
          <w:rFonts w:ascii="ＭＳ ゴシック" w:eastAsia="ＭＳ ゴシック" w:hAnsi="ＭＳ ゴシック" w:hint="eastAsia"/>
          <w:bCs/>
          <w:sz w:val="21"/>
          <w:szCs w:val="21"/>
        </w:rPr>
        <w:t>「</w:t>
      </w:r>
      <w:r w:rsidR="007C038B">
        <w:rPr>
          <w:rFonts w:ascii="ＭＳ ゴシック" w:eastAsia="ＭＳ ゴシック" w:hAnsi="ＭＳ ゴシック" w:hint="eastAsia"/>
          <w:bCs/>
          <w:sz w:val="21"/>
          <w:szCs w:val="21"/>
        </w:rPr>
        <w:t>3</w:t>
      </w:r>
      <w:r w:rsidR="00830D4F">
        <w:rPr>
          <w:rFonts w:ascii="ＭＳ ゴシック" w:eastAsia="ＭＳ ゴシック" w:hAnsi="ＭＳ ゴシック" w:hint="eastAsia"/>
          <w:bCs/>
          <w:sz w:val="21"/>
          <w:szCs w:val="21"/>
        </w:rPr>
        <w:t>）</w:t>
      </w:r>
      <w:r w:rsidRPr="000B1296">
        <w:rPr>
          <w:rFonts w:ascii="ＭＳ ゴシック" w:eastAsia="ＭＳ ゴシック" w:hAnsi="ＭＳ ゴシック" w:hint="eastAsia"/>
          <w:bCs/>
          <w:sz w:val="21"/>
          <w:szCs w:val="21"/>
        </w:rPr>
        <w:t>福州話</w:t>
      </w:r>
      <w:r w:rsidR="003710DA">
        <w:rPr>
          <w:rFonts w:ascii="ＭＳ ゴシック" w:eastAsia="ＭＳ ゴシック" w:hAnsi="ＭＳ ゴシック" w:hint="eastAsia"/>
          <w:bCs/>
          <w:sz w:val="21"/>
          <w:szCs w:val="21"/>
        </w:rPr>
        <w:t>（筆者注：</w:t>
      </w:r>
      <w:r w:rsidR="003710DA" w:rsidRPr="003710DA">
        <w:rPr>
          <w:rFonts w:ascii="ＭＳ ゴシック" w:eastAsia="ＭＳ ゴシック" w:hAnsi="ＭＳ ゴシック" w:hint="eastAsia"/>
          <w:bCs/>
          <w:sz w:val="21"/>
          <w:szCs w:val="21"/>
        </w:rPr>
        <w:t>閩</w:t>
      </w:r>
      <w:r w:rsidR="003710DA">
        <w:rPr>
          <w:rFonts w:ascii="ＭＳ ゴシック" w:eastAsia="ＭＳ ゴシック" w:hAnsi="ＭＳ ゴシック" w:hint="eastAsia"/>
          <w:bCs/>
          <w:sz w:val="21"/>
          <w:szCs w:val="21"/>
        </w:rPr>
        <w:t>方言の</w:t>
      </w:r>
      <w:r w:rsidR="000E3888">
        <w:rPr>
          <w:rFonts w:ascii="ＭＳ ゴシック" w:eastAsia="ＭＳ ゴシック" w:hAnsi="ＭＳ ゴシック" w:hint="eastAsia"/>
          <w:bCs/>
          <w:sz w:val="21"/>
          <w:szCs w:val="21"/>
        </w:rPr>
        <w:t>なかの</w:t>
      </w:r>
      <w:r w:rsidR="003710DA" w:rsidRPr="003710DA">
        <w:rPr>
          <w:rFonts w:ascii="ＭＳ ゴシック" w:eastAsia="ＭＳ ゴシック" w:hAnsi="ＭＳ ゴシック" w:hint="eastAsia"/>
          <w:bCs/>
          <w:sz w:val="21"/>
          <w:szCs w:val="21"/>
        </w:rPr>
        <w:t>閩東</w:t>
      </w:r>
      <w:r w:rsidR="003710DA">
        <w:rPr>
          <w:rFonts w:ascii="ＭＳ ゴシック" w:eastAsia="ＭＳ ゴシック" w:hAnsi="ＭＳ ゴシック" w:hint="eastAsia"/>
          <w:bCs/>
          <w:sz w:val="21"/>
          <w:szCs w:val="21"/>
        </w:rPr>
        <w:t>方言）</w:t>
      </w:r>
      <w:r w:rsidRPr="000B1296">
        <w:rPr>
          <w:rFonts w:ascii="ＭＳ ゴシック" w:eastAsia="ＭＳ ゴシック" w:hAnsi="ＭＳ ゴシック" w:hint="eastAsia"/>
          <w:bCs/>
          <w:sz w:val="21"/>
          <w:szCs w:val="21"/>
        </w:rPr>
        <w:t>の閉鎖音尾</w:t>
      </w:r>
      <w:r w:rsidR="007C038B" w:rsidRPr="000B1296">
        <w:rPr>
          <w:rFonts w:ascii="ＭＳ ゴシック" w:eastAsia="ＭＳ ゴシック" w:hAnsi="ＭＳ ゴシック" w:hint="eastAsia"/>
          <w:bCs/>
          <w:sz w:val="21"/>
          <w:szCs w:val="21"/>
        </w:rPr>
        <w:t>韻</w:t>
      </w:r>
      <w:r w:rsidRPr="000B1296">
        <w:rPr>
          <w:rFonts w:ascii="ＭＳ ゴシック" w:eastAsia="ＭＳ ゴシック" w:hAnsi="ＭＳ ゴシック" w:hint="eastAsia"/>
          <w:bCs/>
          <w:sz w:val="21"/>
          <w:szCs w:val="21"/>
        </w:rPr>
        <w:t>は</w:t>
      </w:r>
      <w:r w:rsidRPr="000B1296">
        <w:rPr>
          <w:rFonts w:ascii="ＭＳ ゴシック" w:eastAsia="ＭＳ ゴシック" w:hAnsi="ＭＳ ゴシック"/>
          <w:bCs/>
          <w:sz w:val="21"/>
          <w:szCs w:val="21"/>
        </w:rPr>
        <w:t>, 以前は-ʔと-kの二組に分れていた可能性があるが, のちに次第に合併して行き, 今では, 大多数の福州人がすでに-ʔ 一組だけを持つようになって</w:t>
      </w:r>
      <w:r w:rsidR="008D0C4C">
        <w:rPr>
          <w:rFonts w:ascii="ＭＳ ゴシック" w:eastAsia="ＭＳ ゴシック" w:hAnsi="ＭＳ ゴシック" w:hint="eastAsia"/>
          <w:bCs/>
          <w:sz w:val="21"/>
          <w:szCs w:val="21"/>
        </w:rPr>
        <w:t>いる。あるいは,-</w:t>
      </w:r>
      <w:r w:rsidR="008D0C4C" w:rsidRPr="008D0C4C">
        <w:rPr>
          <w:rFonts w:ascii="ＭＳ ゴシック" w:eastAsia="ＭＳ ゴシック" w:hAnsi="ＭＳ ゴシック"/>
          <w:bCs/>
          <w:sz w:val="21"/>
          <w:szCs w:val="21"/>
        </w:rPr>
        <w:t>ʔ</w:t>
      </w:r>
      <w:r w:rsidR="008D0C4C">
        <w:rPr>
          <w:rFonts w:ascii="ＭＳ ゴシック" w:eastAsia="ＭＳ ゴシック" w:hAnsi="ＭＳ ゴシック" w:hint="eastAsia"/>
          <w:bCs/>
          <w:sz w:val="21"/>
          <w:szCs w:val="21"/>
        </w:rPr>
        <w:t>と</w:t>
      </w:r>
      <w:r w:rsidR="008D0C4C" w:rsidRPr="008D0C4C">
        <w:rPr>
          <w:rFonts w:ascii="ＭＳ ゴシック" w:eastAsia="ＭＳ ゴシック" w:hAnsi="ＭＳ ゴシック" w:hint="eastAsia"/>
          <w:bCs/>
          <w:sz w:val="21"/>
          <w:szCs w:val="21"/>
        </w:rPr>
        <w:t>-k</w:t>
      </w:r>
      <w:r w:rsidR="008D0C4C">
        <w:rPr>
          <w:rFonts w:ascii="ＭＳ ゴシック" w:eastAsia="ＭＳ ゴシック" w:hAnsi="ＭＳ ゴシック" w:hint="eastAsia"/>
          <w:bCs/>
          <w:sz w:val="21"/>
          <w:szCs w:val="21"/>
        </w:rPr>
        <w:t>を分けているとしても,自分でも自覚できなくなっている。」</w:t>
      </w:r>
    </w:p>
    <w:p w:rsidR="00F26C2D" w:rsidRDefault="00A728B1" w:rsidP="00A728B1">
      <w:pPr>
        <w:widowControl/>
        <w:tabs>
          <w:tab w:val="left" w:pos="1440"/>
          <w:tab w:val="left" w:pos="2268"/>
          <w:tab w:val="left" w:pos="3168"/>
          <w:tab w:val="left" w:pos="6048"/>
        </w:tabs>
        <w:spacing w:before="100" w:beforeAutospacing="1" w:after="100" w:afterAutospacing="1"/>
        <w:ind w:leftChars="100" w:left="200"/>
        <w:jc w:val="left"/>
        <w:rPr>
          <w:rFonts w:ascii="ＭＳ ゴシック" w:eastAsia="ＭＳ ゴシック" w:hAnsi="ＭＳ ゴシック"/>
          <w:bCs/>
          <w:sz w:val="21"/>
          <w:szCs w:val="21"/>
        </w:rPr>
      </w:pPr>
      <w:r w:rsidRPr="00A728B1">
        <w:rPr>
          <w:rFonts w:ascii="ＭＳ ゴシック" w:eastAsia="ＭＳ ゴシック" w:hAnsi="ＭＳ ゴシック" w:hint="eastAsia"/>
          <w:bCs/>
          <w:sz w:val="21"/>
          <w:szCs w:val="21"/>
        </w:rPr>
        <w:t>呉方言区に共通</w:t>
      </w:r>
      <w:r w:rsidR="00830D4F">
        <w:rPr>
          <w:rFonts w:ascii="ＭＳ ゴシック" w:eastAsia="ＭＳ ゴシック" w:hAnsi="ＭＳ ゴシック" w:hint="eastAsia"/>
          <w:bCs/>
          <w:sz w:val="21"/>
          <w:szCs w:val="21"/>
        </w:rPr>
        <w:t>の</w:t>
      </w:r>
      <w:r w:rsidRPr="00A728B1">
        <w:rPr>
          <w:rFonts w:ascii="ＭＳ ゴシック" w:eastAsia="ＭＳ ゴシック" w:hAnsi="ＭＳ ゴシック" w:hint="eastAsia"/>
          <w:bCs/>
          <w:sz w:val="21"/>
          <w:szCs w:val="21"/>
        </w:rPr>
        <w:t>音声特色として</w:t>
      </w:r>
      <w:r w:rsidR="00FA4AA9">
        <w:rPr>
          <w:rFonts w:ascii="ＭＳ ゴシック" w:eastAsia="ＭＳ ゴシック" w:hAnsi="ＭＳ ゴシック" w:hint="eastAsia"/>
          <w:bCs/>
          <w:sz w:val="21"/>
          <w:szCs w:val="21"/>
        </w:rPr>
        <w:t>（</w:t>
      </w:r>
      <w:r w:rsidR="00EC6FA4">
        <w:rPr>
          <w:rFonts w:ascii="ＭＳ ゴシック" w:eastAsia="ＭＳ ゴシック" w:hAnsi="ＭＳ ゴシック" w:hint="eastAsia"/>
          <w:bCs/>
          <w:sz w:val="21"/>
          <w:szCs w:val="21"/>
        </w:rPr>
        <w:t>ここまで</w:t>
      </w:r>
      <w:r w:rsidR="003E2BCA" w:rsidRPr="00A728B1">
        <w:rPr>
          <w:rFonts w:ascii="ＭＳ ゴシック" w:eastAsia="ＭＳ ゴシック" w:hAnsi="ＭＳ ゴシック" w:hint="eastAsia"/>
          <w:bCs/>
          <w:sz w:val="21"/>
          <w:szCs w:val="21"/>
        </w:rPr>
        <w:t>筆者</w:t>
      </w:r>
      <w:r w:rsidR="00EC6FA4">
        <w:rPr>
          <w:rFonts w:ascii="ＭＳ ゴシック" w:eastAsia="ＭＳ ゴシック" w:hAnsi="ＭＳ ゴシック" w:hint="eastAsia"/>
          <w:bCs/>
          <w:sz w:val="21"/>
          <w:szCs w:val="21"/>
        </w:rPr>
        <w:t>の</w:t>
      </w:r>
      <w:r w:rsidR="003E2BCA" w:rsidRPr="00A728B1">
        <w:rPr>
          <w:rFonts w:ascii="ＭＳ ゴシック" w:eastAsia="ＭＳ ゴシック" w:hAnsi="ＭＳ ゴシック" w:hint="eastAsia"/>
          <w:bCs/>
          <w:sz w:val="21"/>
          <w:szCs w:val="21"/>
        </w:rPr>
        <w:t>補筆</w:t>
      </w:r>
      <w:r w:rsidRPr="00A728B1">
        <w:rPr>
          <w:rFonts w:ascii="ＭＳ ゴシック" w:eastAsia="ＭＳ ゴシック" w:hAnsi="ＭＳ ゴシック" w:hint="eastAsia"/>
          <w:bCs/>
          <w:sz w:val="21"/>
          <w:szCs w:val="21"/>
        </w:rPr>
        <w:t>）</w:t>
      </w:r>
      <w:r w:rsidR="00B54BE6">
        <w:rPr>
          <w:rFonts w:ascii="ＭＳ ゴシック" w:eastAsia="ＭＳ ゴシック" w:hAnsi="ＭＳ ゴシック" w:hint="eastAsia"/>
          <w:bCs/>
          <w:sz w:val="21"/>
          <w:szCs w:val="21"/>
        </w:rPr>
        <w:t>「</w:t>
      </w:r>
      <w:r w:rsidR="007C038B">
        <w:rPr>
          <w:rFonts w:ascii="ＭＳ ゴシック" w:eastAsia="ＭＳ ゴシック" w:hAnsi="ＭＳ ゴシック" w:hint="eastAsia"/>
          <w:bCs/>
          <w:sz w:val="21"/>
          <w:szCs w:val="21"/>
        </w:rPr>
        <w:t>5）</w:t>
      </w:r>
      <w:r w:rsidR="00F26C2D" w:rsidRPr="00A728B1">
        <w:rPr>
          <w:rFonts w:ascii="ＭＳ ゴシック" w:eastAsia="ＭＳ ゴシック" w:hAnsi="ＭＳ ゴシック" w:hint="eastAsia"/>
          <w:bCs/>
          <w:sz w:val="21"/>
          <w:szCs w:val="21"/>
        </w:rPr>
        <w:t>旧</w:t>
      </w:r>
      <w:r w:rsidR="00F26C2D">
        <w:rPr>
          <w:rFonts w:ascii="ＭＳ ゴシック" w:eastAsia="ＭＳ ゴシック" w:hAnsi="ＭＳ ゴシック" w:hint="eastAsia"/>
          <w:bCs/>
          <w:sz w:val="21"/>
          <w:szCs w:val="21"/>
        </w:rPr>
        <w:t>入声を保存する。旧入声字の韻尾-p,-t,-kは合併して声門</w:t>
      </w:r>
      <w:r w:rsidR="00F26C2D" w:rsidRPr="00F26C2D">
        <w:rPr>
          <w:rFonts w:ascii="ＭＳ ゴシック" w:eastAsia="ＭＳ ゴシック" w:hAnsi="ＭＳ ゴシック" w:hint="eastAsia"/>
          <w:bCs/>
          <w:sz w:val="21"/>
          <w:szCs w:val="21"/>
        </w:rPr>
        <w:t>閉鎖</w:t>
      </w:r>
      <w:r w:rsidR="007C038B">
        <w:rPr>
          <w:rFonts w:ascii="ＭＳ ゴシック" w:eastAsia="ＭＳ ゴシック" w:hAnsi="ＭＳ ゴシック" w:hint="eastAsia"/>
          <w:bCs/>
          <w:sz w:val="21"/>
          <w:szCs w:val="21"/>
        </w:rPr>
        <w:t>音</w:t>
      </w:r>
      <w:r w:rsidR="00F26C2D" w:rsidRPr="00F26C2D">
        <w:rPr>
          <w:rFonts w:ascii="ＭＳ ゴシック" w:eastAsia="ＭＳ ゴシック" w:hAnsi="ＭＳ ゴシック" w:hint="eastAsia"/>
          <w:bCs/>
          <w:sz w:val="21"/>
          <w:szCs w:val="21"/>
        </w:rPr>
        <w:t>韻</w:t>
      </w:r>
      <w:r w:rsidR="000E3888">
        <w:rPr>
          <w:rFonts w:ascii="ＭＳ ゴシック" w:eastAsia="ＭＳ ゴシック" w:hAnsi="ＭＳ ゴシック" w:hint="eastAsia"/>
          <w:bCs/>
          <w:sz w:val="21"/>
          <w:szCs w:val="21"/>
        </w:rPr>
        <w:t>尾</w:t>
      </w:r>
      <w:r w:rsidR="007C038B">
        <w:rPr>
          <w:rFonts w:ascii="ＭＳ ゴシック" w:eastAsia="ＭＳ ゴシック" w:hAnsi="ＭＳ ゴシック" w:hint="eastAsia"/>
          <w:bCs/>
          <w:sz w:val="21"/>
          <w:szCs w:val="21"/>
        </w:rPr>
        <w:t>-</w:t>
      </w:r>
      <w:r w:rsidR="007C038B" w:rsidRPr="008954A6">
        <w:rPr>
          <w:rFonts w:ascii="ＭＳ ゴシック" w:eastAsia="ＭＳ ゴシック" w:hAnsi="ＭＳ ゴシック"/>
          <w:bCs/>
          <w:sz w:val="21"/>
          <w:szCs w:val="21"/>
          <w:vertAlign w:val="superscript"/>
        </w:rPr>
        <w:t>ʔ</w:t>
      </w:r>
      <w:r w:rsidR="00F26C2D">
        <w:rPr>
          <w:rFonts w:ascii="ＭＳ ゴシック" w:eastAsia="ＭＳ ゴシック" w:hAnsi="ＭＳ ゴシック" w:hint="eastAsia"/>
          <w:bCs/>
          <w:sz w:val="21"/>
          <w:szCs w:val="21"/>
        </w:rPr>
        <w:t>になっている。たとえば,上海では,‘‘</w:t>
      </w:r>
      <w:r w:rsidR="007C038B">
        <w:rPr>
          <w:rFonts w:ascii="ＭＳ ゴシック" w:eastAsia="ＭＳ ゴシック" w:hAnsi="ＭＳ ゴシック" w:hint="eastAsia"/>
          <w:bCs/>
          <w:sz w:val="21"/>
          <w:szCs w:val="21"/>
        </w:rPr>
        <w:t>塌</w:t>
      </w:r>
      <w:r w:rsidR="00F26C2D">
        <w:rPr>
          <w:rFonts w:ascii="ＭＳ ゴシック" w:eastAsia="ＭＳ ゴシック" w:hAnsi="ＭＳ ゴシック"/>
          <w:bCs/>
          <w:sz w:val="21"/>
          <w:szCs w:val="21"/>
        </w:rPr>
        <w:t>’’</w:t>
      </w:r>
      <w:r w:rsidR="00F26C2D">
        <w:rPr>
          <w:rFonts w:ascii="ＭＳ ゴシック" w:eastAsia="ＭＳ ゴシック" w:hAnsi="ＭＳ ゴシック" w:hint="eastAsia"/>
          <w:bCs/>
          <w:sz w:val="21"/>
          <w:szCs w:val="21"/>
        </w:rPr>
        <w:t>をt‘a</w:t>
      </w:r>
      <w:r w:rsidR="00F26C2D" w:rsidRPr="008954A6">
        <w:rPr>
          <w:rFonts w:ascii="ＭＳ ゴシック" w:eastAsia="ＭＳ ゴシック" w:hAnsi="ＭＳ ゴシック"/>
          <w:bCs/>
          <w:sz w:val="21"/>
          <w:szCs w:val="21"/>
          <w:vertAlign w:val="superscript"/>
        </w:rPr>
        <w:t>ʔ</w:t>
      </w:r>
      <w:r w:rsidR="00F26C2D" w:rsidRPr="007C038B">
        <w:rPr>
          <w:rFonts w:ascii="ＭＳ ゴシック" w:eastAsia="ＭＳ ゴシック" w:hAnsi="ＭＳ ゴシック" w:hint="eastAsia"/>
          <w:bCs/>
          <w:sz w:val="21"/>
          <w:szCs w:val="21"/>
          <w:vertAlign w:val="superscript"/>
        </w:rPr>
        <w:t>5</w:t>
      </w:r>
      <w:r w:rsidR="00F26C2D">
        <w:rPr>
          <w:rFonts w:ascii="ＭＳ ゴシック" w:eastAsia="ＭＳ ゴシック" w:hAnsi="ＭＳ ゴシック" w:hint="eastAsia"/>
          <w:bCs/>
          <w:sz w:val="21"/>
          <w:szCs w:val="21"/>
        </w:rPr>
        <w:t>,</w:t>
      </w:r>
      <w:r w:rsidR="00F26C2D" w:rsidRPr="00F26C2D">
        <w:rPr>
          <w:rFonts w:ascii="ＭＳ ゴシック" w:eastAsia="ＭＳ ゴシック" w:hAnsi="ＭＳ ゴシック" w:hint="eastAsia"/>
          <w:bCs/>
          <w:sz w:val="21"/>
          <w:szCs w:val="21"/>
        </w:rPr>
        <w:t xml:space="preserve"> </w:t>
      </w:r>
      <w:r w:rsidR="00F26C2D">
        <w:rPr>
          <w:rFonts w:ascii="ＭＳ ゴシック" w:eastAsia="ＭＳ ゴシック" w:hAnsi="ＭＳ ゴシック" w:hint="eastAsia"/>
          <w:bCs/>
          <w:sz w:val="21"/>
          <w:szCs w:val="21"/>
        </w:rPr>
        <w:t>‘‘擦</w:t>
      </w:r>
      <w:r w:rsidR="00F26C2D">
        <w:rPr>
          <w:rFonts w:ascii="ＭＳ ゴシック" w:eastAsia="ＭＳ ゴシック" w:hAnsi="ＭＳ ゴシック"/>
          <w:bCs/>
          <w:sz w:val="21"/>
          <w:szCs w:val="21"/>
        </w:rPr>
        <w:t>’’</w:t>
      </w:r>
      <w:r w:rsidR="00F26C2D">
        <w:rPr>
          <w:rFonts w:ascii="ＭＳ ゴシック" w:eastAsia="ＭＳ ゴシック" w:hAnsi="ＭＳ ゴシック" w:hint="eastAsia"/>
          <w:bCs/>
          <w:sz w:val="21"/>
          <w:szCs w:val="21"/>
        </w:rPr>
        <w:t>を</w:t>
      </w:r>
      <w:r w:rsidR="00F26C2D" w:rsidRPr="00F26C2D">
        <w:rPr>
          <w:rFonts w:ascii="ＭＳ ゴシック" w:eastAsia="ＭＳ ゴシック" w:hAnsi="ＭＳ ゴシック" w:hint="eastAsia"/>
          <w:bCs/>
          <w:sz w:val="21"/>
          <w:szCs w:val="21"/>
        </w:rPr>
        <w:t xml:space="preserve"> </w:t>
      </w:r>
      <w:r w:rsidR="00F26C2D">
        <w:rPr>
          <w:rFonts w:ascii="ＭＳ ゴシック" w:eastAsia="ＭＳ ゴシック" w:hAnsi="ＭＳ ゴシック" w:hint="eastAsia"/>
          <w:bCs/>
          <w:sz w:val="21"/>
          <w:szCs w:val="21"/>
        </w:rPr>
        <w:t>ts‘a</w:t>
      </w:r>
      <w:r w:rsidR="00F26C2D" w:rsidRPr="008954A6">
        <w:rPr>
          <w:rFonts w:ascii="ＭＳ ゴシック" w:eastAsia="ＭＳ ゴシック" w:hAnsi="ＭＳ ゴシック"/>
          <w:bCs/>
          <w:sz w:val="21"/>
          <w:szCs w:val="21"/>
          <w:vertAlign w:val="superscript"/>
        </w:rPr>
        <w:t>ʔ</w:t>
      </w:r>
      <w:r w:rsidR="00F26C2D">
        <w:rPr>
          <w:rFonts w:ascii="ＭＳ ゴシック" w:eastAsia="ＭＳ ゴシック" w:hAnsi="ＭＳ ゴシック" w:hint="eastAsia"/>
          <w:bCs/>
          <w:sz w:val="21"/>
          <w:szCs w:val="21"/>
          <w:vertAlign w:val="superscript"/>
        </w:rPr>
        <w:t>5</w:t>
      </w:r>
      <w:r w:rsidR="00F26C2D">
        <w:rPr>
          <w:rFonts w:ascii="ＭＳ ゴシック" w:eastAsia="ＭＳ ゴシック" w:hAnsi="ＭＳ ゴシック" w:hint="eastAsia"/>
          <w:bCs/>
          <w:sz w:val="21"/>
          <w:szCs w:val="21"/>
        </w:rPr>
        <w:t>,</w:t>
      </w:r>
      <w:r w:rsidR="00F26C2D" w:rsidRPr="00F26C2D">
        <w:rPr>
          <w:rFonts w:ascii="ＭＳ ゴシック" w:eastAsia="ＭＳ ゴシック" w:hAnsi="ＭＳ ゴシック" w:hint="eastAsia"/>
          <w:bCs/>
          <w:sz w:val="21"/>
          <w:szCs w:val="21"/>
        </w:rPr>
        <w:t xml:space="preserve"> </w:t>
      </w:r>
      <w:r w:rsidR="00F26C2D">
        <w:rPr>
          <w:rFonts w:ascii="ＭＳ ゴシック" w:eastAsia="ＭＳ ゴシック" w:hAnsi="ＭＳ ゴシック" w:hint="eastAsia"/>
          <w:bCs/>
          <w:sz w:val="21"/>
          <w:szCs w:val="21"/>
        </w:rPr>
        <w:t>‘‘国</w:t>
      </w:r>
      <w:r w:rsidR="00F26C2D">
        <w:rPr>
          <w:rFonts w:ascii="ＭＳ ゴシック" w:eastAsia="ＭＳ ゴシック" w:hAnsi="ＭＳ ゴシック"/>
          <w:bCs/>
          <w:sz w:val="21"/>
          <w:szCs w:val="21"/>
        </w:rPr>
        <w:t>’’</w:t>
      </w:r>
      <w:r w:rsidR="00F26C2D">
        <w:rPr>
          <w:rFonts w:ascii="ＭＳ ゴシック" w:eastAsia="ＭＳ ゴシック" w:hAnsi="ＭＳ ゴシック" w:hint="eastAsia"/>
          <w:bCs/>
          <w:sz w:val="21"/>
          <w:szCs w:val="21"/>
        </w:rPr>
        <w:t>をko</w:t>
      </w:r>
      <w:r w:rsidR="00F26C2D" w:rsidRPr="008954A6">
        <w:rPr>
          <w:rFonts w:ascii="ＭＳ ゴシック" w:eastAsia="ＭＳ ゴシック" w:hAnsi="ＭＳ ゴシック"/>
          <w:bCs/>
          <w:sz w:val="21"/>
          <w:szCs w:val="21"/>
          <w:vertAlign w:val="superscript"/>
        </w:rPr>
        <w:t>ʔ</w:t>
      </w:r>
      <w:r w:rsidR="00F26C2D">
        <w:rPr>
          <w:rFonts w:ascii="ＭＳ ゴシック" w:eastAsia="ＭＳ ゴシック" w:hAnsi="ＭＳ ゴシック" w:hint="eastAsia"/>
          <w:bCs/>
          <w:sz w:val="21"/>
          <w:szCs w:val="21"/>
          <w:vertAlign w:val="superscript"/>
        </w:rPr>
        <w:t>5</w:t>
      </w:r>
      <w:r w:rsidR="00F26C2D" w:rsidRPr="00F26C2D">
        <w:rPr>
          <w:rFonts w:ascii="ＭＳ ゴシック" w:eastAsia="ＭＳ ゴシック" w:hAnsi="ＭＳ ゴシック" w:hint="eastAsia"/>
          <w:bCs/>
          <w:sz w:val="21"/>
          <w:szCs w:val="21"/>
        </w:rPr>
        <w:t>と発音する。」</w:t>
      </w:r>
    </w:p>
    <w:p w:rsidR="00E90FEE" w:rsidRDefault="00022DB0" w:rsidP="00E90FEE">
      <w:pPr>
        <w:widowControl/>
        <w:spacing w:line="360" w:lineRule="exact"/>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そこで中古</w:t>
      </w:r>
      <w:r w:rsidRPr="00022DB0">
        <w:rPr>
          <w:rFonts w:ascii="ＭＳ ゴシック" w:eastAsia="ＭＳ ゴシック" w:hAnsi="ＭＳ ゴシック" w:hint="eastAsia"/>
          <w:bCs/>
          <w:sz w:val="24"/>
          <w:szCs w:val="24"/>
        </w:rPr>
        <w:t>入声韻尾（</w:t>
      </w:r>
      <w:r w:rsidRPr="00022DB0">
        <w:rPr>
          <w:rFonts w:ascii="ＭＳ ゴシック" w:eastAsia="ＭＳ ゴシック" w:hAnsi="ＭＳ ゴシック"/>
          <w:bCs/>
          <w:sz w:val="24"/>
          <w:szCs w:val="24"/>
        </w:rPr>
        <w:t>p/t/k</w:t>
      </w:r>
      <w:r>
        <w:rPr>
          <w:rFonts w:ascii="ＭＳ ゴシック" w:eastAsia="ＭＳ ゴシック" w:hAnsi="ＭＳ ゴシック" w:hint="eastAsia"/>
          <w:bCs/>
          <w:sz w:val="24"/>
          <w:szCs w:val="24"/>
        </w:rPr>
        <w:t>）から現</w:t>
      </w:r>
      <w:r w:rsidR="00BB2383">
        <w:rPr>
          <w:rFonts w:ascii="ＭＳ ゴシック" w:eastAsia="ＭＳ ゴシック" w:hAnsi="ＭＳ ゴシック" w:hint="eastAsia"/>
          <w:bCs/>
          <w:sz w:val="24"/>
          <w:szCs w:val="24"/>
        </w:rPr>
        <w:t>在の</w:t>
      </w:r>
      <w:r w:rsidR="00487C12">
        <w:rPr>
          <w:rFonts w:ascii="ＭＳ ゴシック" w:eastAsia="ＭＳ ゴシック" w:hAnsi="ＭＳ ゴシック" w:hint="eastAsia"/>
          <w:bCs/>
          <w:sz w:val="24"/>
          <w:szCs w:val="24"/>
        </w:rPr>
        <w:t>下記方言の</w:t>
      </w:r>
      <w:r w:rsidR="003162FE">
        <w:rPr>
          <w:rFonts w:ascii="ＭＳ ゴシック" w:eastAsia="ＭＳ ゴシック" w:hAnsi="ＭＳ ゴシック" w:hint="eastAsia"/>
          <w:bCs/>
          <w:sz w:val="24"/>
          <w:szCs w:val="24"/>
        </w:rPr>
        <w:t>音節末</w:t>
      </w:r>
      <w:r w:rsidRPr="00022DB0">
        <w:rPr>
          <w:rFonts w:ascii="ＭＳ ゴシック" w:eastAsia="ＭＳ ゴシック" w:hAnsi="ＭＳ ゴシック" w:hint="eastAsia"/>
          <w:bCs/>
          <w:sz w:val="24"/>
          <w:szCs w:val="24"/>
        </w:rPr>
        <w:t>韻尾</w:t>
      </w:r>
      <w:r>
        <w:rPr>
          <w:rFonts w:ascii="ＭＳ ゴシック" w:eastAsia="ＭＳ ゴシック" w:hAnsi="ＭＳ ゴシック" w:hint="eastAsia"/>
          <w:bCs/>
          <w:sz w:val="24"/>
          <w:szCs w:val="24"/>
        </w:rPr>
        <w:t>へ</w:t>
      </w:r>
      <w:r w:rsidR="00E90FEE" w:rsidRPr="000B6144">
        <w:rPr>
          <w:rFonts w:ascii="ＭＳ ゴシック" w:eastAsia="ＭＳ ゴシック" w:hAnsi="ＭＳ ゴシック" w:hint="eastAsia"/>
          <w:bCs/>
          <w:sz w:val="24"/>
          <w:szCs w:val="24"/>
        </w:rPr>
        <w:t>の変化を図式化すると、次のようにな</w:t>
      </w:r>
      <w:r w:rsidR="00487C12">
        <w:rPr>
          <w:rFonts w:ascii="ＭＳ ゴシック" w:eastAsia="ＭＳ ゴシック" w:hAnsi="ＭＳ ゴシック" w:hint="eastAsia"/>
          <w:bCs/>
          <w:sz w:val="24"/>
          <w:szCs w:val="24"/>
        </w:rPr>
        <w:t>ります</w:t>
      </w:r>
      <w:r w:rsidR="00E90FEE" w:rsidRPr="000B6144">
        <w:rPr>
          <w:rFonts w:ascii="ＭＳ ゴシック" w:eastAsia="ＭＳ ゴシック" w:hAnsi="ＭＳ ゴシック" w:hint="eastAsia"/>
          <w:bCs/>
          <w:sz w:val="24"/>
          <w:szCs w:val="24"/>
        </w:rPr>
        <w:t>。</w:t>
      </w:r>
    </w:p>
    <w:p w:rsidR="00E90FEE" w:rsidRPr="000B6144" w:rsidRDefault="00E90FEE" w:rsidP="00E90FEE">
      <w:pPr>
        <w:widowControl/>
        <w:spacing w:line="360" w:lineRule="exact"/>
        <w:ind w:firstLineChars="100" w:firstLine="240"/>
        <w:rPr>
          <w:rFonts w:ascii="ＭＳ ゴシック" w:eastAsia="ＭＳ ゴシック" w:hAnsi="ＭＳ ゴシック"/>
          <w:bCs/>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850"/>
        <w:gridCol w:w="709"/>
        <w:gridCol w:w="1276"/>
        <w:gridCol w:w="992"/>
        <w:gridCol w:w="709"/>
      </w:tblGrid>
      <w:tr w:rsidR="00B54BE6" w:rsidRPr="000B6144" w:rsidTr="00487C12">
        <w:tc>
          <w:tcPr>
            <w:tcW w:w="4253" w:type="dxa"/>
            <w:gridSpan w:val="3"/>
            <w:vMerge w:val="restart"/>
            <w:shd w:val="clear" w:color="auto" w:fill="auto"/>
          </w:tcPr>
          <w:p w:rsidR="00B54BE6" w:rsidRDefault="00B54BE6" w:rsidP="00B54BE6">
            <w:pPr>
              <w:tabs>
                <w:tab w:val="left" w:pos="1440"/>
                <w:tab w:val="left" w:pos="2268"/>
                <w:tab w:val="left" w:pos="3168"/>
                <w:tab w:val="left" w:pos="6048"/>
              </w:tabs>
              <w:spacing w:before="100" w:beforeAutospacing="1" w:after="100" w:afterAutospacing="1"/>
              <w:jc w:val="center"/>
              <w:rPr>
                <w:rFonts w:ascii="ＭＳ ゴシック" w:eastAsia="ＭＳ ゴシック" w:hAnsi="ＭＳ ゴシック"/>
                <w:bCs/>
                <w:sz w:val="21"/>
                <w:szCs w:val="21"/>
              </w:rPr>
            </w:pPr>
          </w:p>
        </w:tc>
        <w:tc>
          <w:tcPr>
            <w:tcW w:w="1559" w:type="dxa"/>
            <w:gridSpan w:val="2"/>
          </w:tcPr>
          <w:p w:rsidR="00B54BE6" w:rsidRPr="000B6144" w:rsidRDefault="00B54BE6" w:rsidP="00022DB0">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3E2BCA">
              <w:rPr>
                <w:rFonts w:ascii="ＭＳ ゴシック" w:eastAsia="ＭＳ ゴシック" w:hAnsi="ＭＳ ゴシック" w:hint="eastAsia"/>
                <w:bCs/>
                <w:sz w:val="21"/>
                <w:szCs w:val="21"/>
                <w:lang w:eastAsia="zh-CN"/>
              </w:rPr>
              <w:t>唇内</w:t>
            </w:r>
            <w:r w:rsidRPr="00022DB0">
              <w:rPr>
                <w:rFonts w:ascii="ＭＳ ゴシック" w:eastAsia="ＭＳ ゴシック" w:hAnsi="ＭＳ ゴシック" w:hint="eastAsia"/>
                <w:bCs/>
                <w:sz w:val="21"/>
                <w:szCs w:val="21"/>
                <w:lang w:eastAsia="zh-CN"/>
              </w:rPr>
              <w:t>入声</w:t>
            </w:r>
            <w:r>
              <w:rPr>
                <w:rFonts w:ascii="ＭＳ ゴシック" w:eastAsia="ＭＳ ゴシック" w:hAnsi="ＭＳ ゴシック" w:hint="eastAsia"/>
                <w:bCs/>
                <w:sz w:val="21"/>
                <w:szCs w:val="21"/>
              </w:rPr>
              <w:t>p</w:t>
            </w:r>
          </w:p>
        </w:tc>
        <w:tc>
          <w:tcPr>
            <w:tcW w:w="1276" w:type="dxa"/>
          </w:tcPr>
          <w:p w:rsidR="00B54BE6" w:rsidRPr="000B6144" w:rsidRDefault="00B54BE6" w:rsidP="00830D4F">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Pr>
                <w:rFonts w:ascii="ＭＳ ゴシック" w:eastAsia="ＭＳ ゴシック" w:hAnsi="ＭＳ ゴシック" w:hint="eastAsia"/>
                <w:bCs/>
                <w:sz w:val="21"/>
                <w:szCs w:val="21"/>
                <w:lang w:eastAsia="zh-CN"/>
              </w:rPr>
              <w:t>舌</w:t>
            </w:r>
            <w:r w:rsidRPr="00EE6F49">
              <w:rPr>
                <w:rFonts w:ascii="ＭＳ ゴシック" w:eastAsia="ＭＳ ゴシック" w:hAnsi="ＭＳ ゴシック" w:hint="eastAsia"/>
                <w:bCs/>
                <w:sz w:val="21"/>
                <w:szCs w:val="21"/>
                <w:lang w:eastAsia="zh-CN"/>
              </w:rPr>
              <w:t>内</w:t>
            </w:r>
            <w:r w:rsidRPr="00022DB0">
              <w:rPr>
                <w:rFonts w:ascii="ＭＳ ゴシック" w:eastAsia="ＭＳ ゴシック" w:hAnsi="ＭＳ ゴシック" w:hint="eastAsia"/>
                <w:bCs/>
                <w:sz w:val="21"/>
                <w:szCs w:val="21"/>
                <w:lang w:eastAsia="zh-CN"/>
              </w:rPr>
              <w:t>入声</w:t>
            </w:r>
            <w:r>
              <w:rPr>
                <w:rFonts w:ascii="ＭＳ ゴシック" w:eastAsia="ＭＳ ゴシック" w:hAnsi="ＭＳ ゴシック" w:hint="eastAsia"/>
                <w:bCs/>
                <w:sz w:val="21"/>
                <w:szCs w:val="21"/>
              </w:rPr>
              <w:t>t</w:t>
            </w:r>
          </w:p>
        </w:tc>
        <w:tc>
          <w:tcPr>
            <w:tcW w:w="1701" w:type="dxa"/>
            <w:gridSpan w:val="2"/>
          </w:tcPr>
          <w:p w:rsidR="00B54BE6" w:rsidRPr="000B6144" w:rsidRDefault="00B54BE6" w:rsidP="00022DB0">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EE6F49">
              <w:rPr>
                <w:rFonts w:ascii="ＭＳ ゴシック" w:eastAsia="ＭＳ ゴシック" w:hAnsi="ＭＳ ゴシック" w:hint="eastAsia"/>
                <w:bCs/>
                <w:sz w:val="21"/>
                <w:szCs w:val="21"/>
              </w:rPr>
              <w:t>喉内入声</w:t>
            </w:r>
            <w:r>
              <w:rPr>
                <w:rFonts w:ascii="ＭＳ ゴシック" w:eastAsia="ＭＳ ゴシック" w:hAnsi="ＭＳ ゴシック" w:hint="eastAsia"/>
                <w:bCs/>
                <w:sz w:val="21"/>
                <w:szCs w:val="21"/>
              </w:rPr>
              <w:t>k</w:t>
            </w:r>
          </w:p>
        </w:tc>
      </w:tr>
      <w:tr w:rsidR="00B54BE6" w:rsidRPr="000B6144" w:rsidTr="00487C12">
        <w:tc>
          <w:tcPr>
            <w:tcW w:w="4253" w:type="dxa"/>
            <w:gridSpan w:val="3"/>
            <w:vMerge/>
            <w:shd w:val="clear" w:color="auto" w:fill="auto"/>
          </w:tcPr>
          <w:p w:rsidR="00B54BE6" w:rsidRPr="003E2BCA" w:rsidRDefault="00B54BE6" w:rsidP="003E2BCA">
            <w:pPr>
              <w:widowControl/>
              <w:tabs>
                <w:tab w:val="left" w:pos="1440"/>
                <w:tab w:val="left" w:pos="2268"/>
                <w:tab w:val="left" w:pos="3168"/>
                <w:tab w:val="left" w:pos="6048"/>
              </w:tabs>
              <w:spacing w:before="100" w:beforeAutospacing="1" w:after="100" w:afterAutospacing="1"/>
              <w:jc w:val="center"/>
              <w:rPr>
                <w:rFonts w:ascii="ＭＳ ゴシック" w:eastAsia="ＭＳ ゴシック" w:hAnsi="ＭＳ ゴシック"/>
                <w:bCs/>
                <w:sz w:val="21"/>
                <w:szCs w:val="21"/>
              </w:rPr>
            </w:pPr>
          </w:p>
        </w:tc>
        <w:tc>
          <w:tcPr>
            <w:tcW w:w="1559" w:type="dxa"/>
            <w:gridSpan w:val="2"/>
          </w:tcPr>
          <w:p w:rsidR="00B54BE6" w:rsidRPr="000B6144" w:rsidRDefault="00B54BE6" w:rsidP="00487C12">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Pr>
                <w:rFonts w:ascii="ＭＳ ゴシック" w:eastAsia="ＭＳ ゴシック" w:hAnsi="ＭＳ ゴシック" w:hint="eastAsia"/>
                <w:bCs/>
                <w:sz w:val="21"/>
                <w:szCs w:val="21"/>
              </w:rPr>
              <w:t>「</w:t>
            </w:r>
            <w:r w:rsidRPr="00487C12">
              <w:rPr>
                <w:rFonts w:ascii="ＭＳ ゴシック" w:eastAsia="ＭＳ ゴシック" w:hAnsi="ＭＳ ゴシック" w:hint="eastAsia"/>
                <w:bCs/>
                <w:sz w:val="21"/>
                <w:szCs w:val="21"/>
              </w:rPr>
              <w:t>鴿</w:t>
            </w:r>
            <w:r>
              <w:rPr>
                <w:rFonts w:ascii="ＭＳ ゴシック" w:eastAsia="ＭＳ ゴシック" w:hAnsi="ＭＳ ゴシック" w:hint="eastAsia"/>
                <w:bCs/>
                <w:sz w:val="21"/>
                <w:szCs w:val="21"/>
              </w:rPr>
              <w:t>」</w:t>
            </w:r>
          </w:p>
        </w:tc>
        <w:tc>
          <w:tcPr>
            <w:tcW w:w="1276" w:type="dxa"/>
          </w:tcPr>
          <w:p w:rsidR="00B54BE6" w:rsidRPr="000B6144" w:rsidRDefault="00B54BE6" w:rsidP="00022DB0">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Pr>
                <w:rFonts w:ascii="ＭＳ ゴシック" w:eastAsia="ＭＳ ゴシック" w:hAnsi="ＭＳ ゴシック" w:hint="eastAsia"/>
                <w:bCs/>
                <w:sz w:val="21"/>
                <w:szCs w:val="21"/>
              </w:rPr>
              <w:t>「割」</w:t>
            </w:r>
          </w:p>
        </w:tc>
        <w:tc>
          <w:tcPr>
            <w:tcW w:w="1701" w:type="dxa"/>
            <w:gridSpan w:val="2"/>
          </w:tcPr>
          <w:p w:rsidR="00B54BE6" w:rsidRPr="000B6144" w:rsidRDefault="00B54BE6" w:rsidP="00022DB0">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「各」</w:t>
            </w:r>
          </w:p>
        </w:tc>
      </w:tr>
      <w:tr w:rsidR="008D4AE3" w:rsidRPr="000B6144" w:rsidTr="00487C12">
        <w:tc>
          <w:tcPr>
            <w:tcW w:w="2552" w:type="dxa"/>
            <w:gridSpan w:val="2"/>
            <w:vMerge w:val="restart"/>
            <w:shd w:val="clear" w:color="auto" w:fill="auto"/>
          </w:tcPr>
          <w:p w:rsidR="00022DB0" w:rsidRPr="000B6144" w:rsidRDefault="00022DB0" w:rsidP="00EC6FA4">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北方方言区</w:t>
            </w:r>
          </w:p>
        </w:tc>
        <w:tc>
          <w:tcPr>
            <w:tcW w:w="1701" w:type="dxa"/>
            <w:shd w:val="clear" w:color="auto" w:fill="auto"/>
          </w:tcPr>
          <w:p w:rsidR="00022DB0" w:rsidRPr="000B6144" w:rsidRDefault="00022DB0" w:rsidP="006944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北京</w:t>
            </w:r>
            <w:r w:rsidRPr="00EE6F49">
              <w:rPr>
                <w:rFonts w:ascii="ＭＳ ゴシック" w:eastAsia="ＭＳ ゴシック" w:hAnsi="ＭＳ ゴシック" w:hint="eastAsia"/>
                <w:bCs/>
                <w:sz w:val="21"/>
                <w:szCs w:val="21"/>
              </w:rPr>
              <w:t>方言</w:t>
            </w:r>
          </w:p>
        </w:tc>
        <w:tc>
          <w:tcPr>
            <w:tcW w:w="1559" w:type="dxa"/>
            <w:gridSpan w:val="2"/>
          </w:tcPr>
          <w:p w:rsidR="00022DB0" w:rsidRPr="000B6144" w:rsidRDefault="00022DB0" w:rsidP="006944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p→</w:t>
            </w:r>
            <w:r w:rsidRPr="000B6144">
              <w:rPr>
                <w:rFonts w:ascii="ＭＳ ゴシック" w:eastAsia="ＭＳ ゴシック" w:hAnsi="ＭＳ ゴシック" w:hint="eastAsia"/>
                <w:bCs/>
                <w:sz w:val="21"/>
                <w:szCs w:val="21"/>
                <w:vertAlign w:val="superscript"/>
              </w:rPr>
              <w:t>ʔ</w:t>
            </w:r>
            <w:r w:rsidRPr="000B6144">
              <w:rPr>
                <w:rFonts w:ascii="ＭＳ ゴシック" w:eastAsia="ＭＳ ゴシック" w:hAnsi="ＭＳ ゴシック" w:hint="eastAsia"/>
                <w:bCs/>
                <w:sz w:val="21"/>
                <w:szCs w:val="21"/>
              </w:rPr>
              <w:t>→φ</w:t>
            </w:r>
          </w:p>
        </w:tc>
        <w:tc>
          <w:tcPr>
            <w:tcW w:w="1276" w:type="dxa"/>
          </w:tcPr>
          <w:p w:rsidR="00022DB0" w:rsidRPr="000B6144" w:rsidRDefault="00022DB0" w:rsidP="006944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t→</w:t>
            </w:r>
            <w:r w:rsidRPr="000B6144">
              <w:rPr>
                <w:rFonts w:ascii="ＭＳ ゴシック" w:eastAsia="ＭＳ ゴシック" w:hAnsi="ＭＳ ゴシック" w:hint="eastAsia"/>
                <w:bCs/>
                <w:sz w:val="21"/>
                <w:szCs w:val="21"/>
                <w:vertAlign w:val="superscript"/>
              </w:rPr>
              <w:t>ʔ</w:t>
            </w:r>
            <w:r w:rsidRPr="000B6144">
              <w:rPr>
                <w:rFonts w:ascii="ＭＳ ゴシック" w:eastAsia="ＭＳ ゴシック" w:hAnsi="ＭＳ ゴシック" w:hint="eastAsia"/>
                <w:bCs/>
                <w:sz w:val="21"/>
                <w:szCs w:val="21"/>
              </w:rPr>
              <w:t>→φ</w:t>
            </w:r>
          </w:p>
        </w:tc>
        <w:tc>
          <w:tcPr>
            <w:tcW w:w="1701" w:type="dxa"/>
            <w:gridSpan w:val="2"/>
          </w:tcPr>
          <w:p w:rsidR="00022DB0" w:rsidRPr="000B6144" w:rsidRDefault="00022DB0" w:rsidP="006944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k→</w:t>
            </w:r>
            <w:r w:rsidRPr="000B6144">
              <w:rPr>
                <w:rFonts w:ascii="ＭＳ ゴシック" w:eastAsia="ＭＳ ゴシック" w:hAnsi="ＭＳ ゴシック" w:hint="eastAsia"/>
                <w:bCs/>
                <w:sz w:val="21"/>
                <w:szCs w:val="21"/>
                <w:vertAlign w:val="superscript"/>
              </w:rPr>
              <w:t>ʔ</w:t>
            </w:r>
            <w:r w:rsidRPr="000B6144">
              <w:rPr>
                <w:rFonts w:ascii="ＭＳ ゴシック" w:eastAsia="ＭＳ ゴシック" w:hAnsi="ＭＳ ゴシック" w:hint="eastAsia"/>
                <w:bCs/>
                <w:sz w:val="21"/>
                <w:szCs w:val="21"/>
              </w:rPr>
              <w:t>→φ</w:t>
            </w:r>
          </w:p>
        </w:tc>
      </w:tr>
      <w:tr w:rsidR="008D4AE3" w:rsidRPr="000B6144" w:rsidTr="00487C12">
        <w:tc>
          <w:tcPr>
            <w:tcW w:w="2552" w:type="dxa"/>
            <w:gridSpan w:val="2"/>
            <w:vMerge/>
            <w:shd w:val="clear" w:color="auto" w:fill="auto"/>
          </w:tcPr>
          <w:p w:rsidR="00022DB0" w:rsidRPr="000B6144" w:rsidRDefault="00022DB0" w:rsidP="00694473">
            <w:pPr>
              <w:widowControl/>
              <w:tabs>
                <w:tab w:val="left" w:pos="1440"/>
                <w:tab w:val="left" w:pos="2268"/>
                <w:tab w:val="left" w:pos="3168"/>
                <w:tab w:val="left" w:pos="6048"/>
              </w:tabs>
              <w:spacing w:before="100" w:beforeAutospacing="1" w:after="100" w:afterAutospacing="1"/>
              <w:ind w:left="105" w:hangingChars="50" w:hanging="105"/>
              <w:jc w:val="left"/>
              <w:rPr>
                <w:rFonts w:ascii="ＭＳ ゴシック" w:eastAsia="ＭＳ ゴシック" w:hAnsi="ＭＳ ゴシック"/>
                <w:bCs/>
                <w:sz w:val="21"/>
                <w:szCs w:val="21"/>
              </w:rPr>
            </w:pPr>
          </w:p>
        </w:tc>
        <w:tc>
          <w:tcPr>
            <w:tcW w:w="1701" w:type="dxa"/>
            <w:shd w:val="clear" w:color="auto" w:fill="auto"/>
          </w:tcPr>
          <w:p w:rsidR="00022DB0" w:rsidRPr="000B6144" w:rsidRDefault="00022DB0" w:rsidP="006944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太原</w:t>
            </w:r>
            <w:r w:rsidRPr="00EE6F49">
              <w:rPr>
                <w:rFonts w:ascii="ＭＳ ゴシック" w:eastAsia="ＭＳ ゴシック" w:hAnsi="ＭＳ ゴシック" w:hint="eastAsia"/>
                <w:bCs/>
                <w:sz w:val="21"/>
                <w:szCs w:val="21"/>
              </w:rPr>
              <w:t>方言</w:t>
            </w:r>
          </w:p>
        </w:tc>
        <w:tc>
          <w:tcPr>
            <w:tcW w:w="1559" w:type="dxa"/>
            <w:gridSpan w:val="2"/>
          </w:tcPr>
          <w:p w:rsidR="00022DB0" w:rsidRPr="000B6144" w:rsidRDefault="00022DB0" w:rsidP="006944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p→</w:t>
            </w:r>
            <w:r w:rsidR="006D3480" w:rsidRPr="006D3480">
              <w:rPr>
                <w:rFonts w:ascii="ＭＳ ゴシック" w:eastAsia="ＭＳ ゴシック" w:hAnsi="ＭＳ ゴシック"/>
                <w:bCs/>
                <w:sz w:val="21"/>
                <w:szCs w:val="21"/>
                <w:vertAlign w:val="superscript"/>
              </w:rPr>
              <w:t>ʔ</w:t>
            </w:r>
          </w:p>
        </w:tc>
        <w:tc>
          <w:tcPr>
            <w:tcW w:w="1276" w:type="dxa"/>
          </w:tcPr>
          <w:p w:rsidR="00022DB0" w:rsidRPr="000B6144" w:rsidRDefault="00022DB0" w:rsidP="006944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t→</w:t>
            </w:r>
            <w:r w:rsidRPr="000B6144">
              <w:rPr>
                <w:rFonts w:ascii="ＭＳ ゴシック" w:eastAsia="ＭＳ ゴシック" w:hAnsi="ＭＳ ゴシック" w:hint="eastAsia"/>
                <w:bCs/>
                <w:sz w:val="21"/>
                <w:szCs w:val="21"/>
                <w:vertAlign w:val="superscript"/>
              </w:rPr>
              <w:t>ʔ</w:t>
            </w:r>
          </w:p>
        </w:tc>
        <w:tc>
          <w:tcPr>
            <w:tcW w:w="1701" w:type="dxa"/>
            <w:gridSpan w:val="2"/>
          </w:tcPr>
          <w:p w:rsidR="00022DB0" w:rsidRPr="000B6144" w:rsidRDefault="00022DB0" w:rsidP="006944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k→</w:t>
            </w:r>
            <w:r w:rsidRPr="000B6144">
              <w:rPr>
                <w:rFonts w:ascii="ＭＳ ゴシック" w:eastAsia="ＭＳ ゴシック" w:hAnsi="ＭＳ ゴシック" w:hint="eastAsia"/>
                <w:bCs/>
                <w:sz w:val="21"/>
                <w:szCs w:val="21"/>
                <w:vertAlign w:val="superscript"/>
              </w:rPr>
              <w:t>ʔ</w:t>
            </w:r>
          </w:p>
        </w:tc>
      </w:tr>
      <w:tr w:rsidR="00487C12" w:rsidRPr="000B6144" w:rsidTr="00487C12">
        <w:tc>
          <w:tcPr>
            <w:tcW w:w="1418" w:type="dxa"/>
            <w:vMerge w:val="restart"/>
            <w:shd w:val="clear" w:color="auto" w:fill="auto"/>
          </w:tcPr>
          <w:p w:rsidR="00487C12" w:rsidRPr="000B6144" w:rsidRDefault="00487C12" w:rsidP="00136285">
            <w:pPr>
              <w:widowControl/>
              <w:tabs>
                <w:tab w:val="left" w:pos="1440"/>
                <w:tab w:val="left" w:pos="2268"/>
                <w:tab w:val="left" w:pos="3168"/>
                <w:tab w:val="left" w:pos="6048"/>
              </w:tabs>
              <w:spacing w:before="100" w:beforeAutospacing="1" w:after="100" w:afterAutospacing="1" w:line="480" w:lineRule="auto"/>
              <w:jc w:val="left"/>
              <w:rPr>
                <w:rFonts w:ascii="ＭＳ ゴシック" w:eastAsia="ＭＳ ゴシック" w:hAnsi="ＭＳ ゴシック"/>
                <w:bCs/>
                <w:sz w:val="21"/>
                <w:szCs w:val="21"/>
                <w:lang w:eastAsia="zh-CN"/>
              </w:rPr>
            </w:pPr>
            <w:r>
              <w:rPr>
                <w:rFonts w:ascii="ＭＳ ゴシック" w:eastAsia="ＭＳ ゴシック" w:hAnsi="ＭＳ ゴシック" w:hint="eastAsia"/>
                <w:bCs/>
                <w:sz w:val="21"/>
                <w:szCs w:val="21"/>
              </w:rPr>
              <w:t>南</w:t>
            </w:r>
            <w:r w:rsidRPr="00BB2383">
              <w:rPr>
                <w:rFonts w:ascii="ＭＳ ゴシック" w:eastAsia="ＭＳ ゴシック" w:hAnsi="ＭＳ ゴシック" w:hint="eastAsia"/>
                <w:bCs/>
                <w:sz w:val="21"/>
                <w:szCs w:val="21"/>
              </w:rPr>
              <w:t>方方言区</w:t>
            </w:r>
          </w:p>
        </w:tc>
        <w:tc>
          <w:tcPr>
            <w:tcW w:w="1134" w:type="dxa"/>
            <w:vMerge w:val="restart"/>
            <w:shd w:val="clear" w:color="auto" w:fill="auto"/>
          </w:tcPr>
          <w:p w:rsidR="00487C12" w:rsidRPr="000B6144" w:rsidRDefault="00487C12" w:rsidP="00BB238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lang w:eastAsia="zh-CN"/>
              </w:rPr>
            </w:pPr>
            <w:r w:rsidRPr="000B6144">
              <w:rPr>
                <w:rFonts w:ascii="ＭＳ ゴシック" w:eastAsia="ＭＳ ゴシック" w:hAnsi="ＭＳ ゴシック" w:hint="eastAsia"/>
                <w:bCs/>
                <w:sz w:val="21"/>
                <w:szCs w:val="21"/>
              </w:rPr>
              <w:t>閩南</w:t>
            </w:r>
            <w:r>
              <w:rPr>
                <w:rFonts w:ascii="ＭＳ ゴシック" w:eastAsia="ＭＳ ゴシック" w:hAnsi="ＭＳ ゴシック" w:hint="eastAsia"/>
                <w:bCs/>
                <w:sz w:val="21"/>
                <w:szCs w:val="21"/>
              </w:rPr>
              <w:t>の</w:t>
            </w:r>
            <w:r>
              <w:rPr>
                <w:rFonts w:ascii="ＭＳ ゴシック" w:eastAsia="ＭＳ ゴシック" w:hAnsi="ＭＳ ゴシック"/>
                <w:bCs/>
                <w:sz w:val="21"/>
                <w:szCs w:val="21"/>
              </w:rPr>
              <w:br/>
            </w:r>
            <w:r w:rsidRPr="00BB2383">
              <w:rPr>
                <w:rFonts w:ascii="ＭＳ ゴシック" w:eastAsia="ＭＳ ゴシック" w:hAnsi="ＭＳ ゴシック" w:hint="eastAsia"/>
                <w:bCs/>
                <w:sz w:val="21"/>
                <w:szCs w:val="21"/>
              </w:rPr>
              <w:t>厦門方言</w:t>
            </w:r>
          </w:p>
        </w:tc>
        <w:tc>
          <w:tcPr>
            <w:tcW w:w="1701" w:type="dxa"/>
            <w:shd w:val="clear" w:color="auto" w:fill="auto"/>
          </w:tcPr>
          <w:p w:rsidR="00487C12" w:rsidRPr="000B6144" w:rsidRDefault="00487C12" w:rsidP="00830D4F">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字音</w:t>
            </w:r>
          </w:p>
        </w:tc>
        <w:tc>
          <w:tcPr>
            <w:tcW w:w="850" w:type="dxa"/>
            <w:vMerge w:val="restart"/>
          </w:tcPr>
          <w:p w:rsidR="00487C12" w:rsidRPr="000B6144" w:rsidRDefault="00487C12" w:rsidP="00487C12">
            <w:pPr>
              <w:widowControl/>
              <w:tabs>
                <w:tab w:val="left" w:pos="1440"/>
                <w:tab w:val="left" w:pos="2268"/>
                <w:tab w:val="left" w:pos="3168"/>
                <w:tab w:val="left" w:pos="6048"/>
              </w:tabs>
              <w:spacing w:before="100" w:beforeAutospacing="1" w:after="100" w:afterAutospacing="1" w:line="480" w:lineRule="auto"/>
              <w:jc w:val="left"/>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w:t>
            </w:r>
            <w:r w:rsidRPr="00487C12">
              <w:rPr>
                <w:rFonts w:ascii="ＭＳ ゴシック" w:eastAsia="ＭＳ ゴシック" w:hAnsi="ＭＳ ゴシック" w:hint="eastAsia"/>
                <w:bCs/>
                <w:sz w:val="21"/>
                <w:szCs w:val="21"/>
              </w:rPr>
              <w:t>合</w:t>
            </w:r>
            <w:r>
              <w:rPr>
                <w:rFonts w:ascii="ＭＳ ゴシック" w:eastAsia="ＭＳ ゴシック" w:hAnsi="ＭＳ ゴシック" w:hint="eastAsia"/>
                <w:bCs/>
                <w:sz w:val="21"/>
                <w:szCs w:val="21"/>
              </w:rPr>
              <w:t>」</w:t>
            </w:r>
          </w:p>
        </w:tc>
        <w:tc>
          <w:tcPr>
            <w:tcW w:w="709" w:type="dxa"/>
          </w:tcPr>
          <w:p w:rsidR="00487C12" w:rsidRPr="000B6144" w:rsidRDefault="00487C12" w:rsidP="00563419">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ap</w:t>
            </w:r>
          </w:p>
        </w:tc>
        <w:tc>
          <w:tcPr>
            <w:tcW w:w="1276" w:type="dxa"/>
          </w:tcPr>
          <w:p w:rsidR="00487C12" w:rsidRPr="000B6144" w:rsidRDefault="00487C12" w:rsidP="006944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at</w:t>
            </w:r>
          </w:p>
        </w:tc>
        <w:tc>
          <w:tcPr>
            <w:tcW w:w="992" w:type="dxa"/>
            <w:vMerge w:val="restart"/>
          </w:tcPr>
          <w:p w:rsidR="00487C12" w:rsidRPr="000B6144" w:rsidRDefault="00487C12" w:rsidP="00487C12">
            <w:pPr>
              <w:widowControl/>
              <w:tabs>
                <w:tab w:val="left" w:pos="1440"/>
                <w:tab w:val="left" w:pos="2268"/>
                <w:tab w:val="left" w:pos="3168"/>
                <w:tab w:val="left" w:pos="6048"/>
              </w:tabs>
              <w:spacing w:before="100" w:beforeAutospacing="1" w:after="100" w:afterAutospacing="1" w:line="480" w:lineRule="auto"/>
              <w:jc w:val="left"/>
              <w:rPr>
                <w:rFonts w:ascii="ＭＳ ゴシック" w:eastAsia="ＭＳ ゴシック" w:hAnsi="ＭＳ ゴシック"/>
                <w:bCs/>
                <w:sz w:val="21"/>
                <w:szCs w:val="21"/>
              </w:rPr>
            </w:pPr>
            <w:r w:rsidRPr="003162FE">
              <w:rPr>
                <w:rFonts w:ascii="ＭＳ ゴシック" w:eastAsia="ＭＳ ゴシック" w:hAnsi="ＭＳ ゴシック" w:hint="eastAsia"/>
                <w:bCs/>
                <w:sz w:val="21"/>
                <w:szCs w:val="21"/>
              </w:rPr>
              <w:t>「作」</w:t>
            </w:r>
          </w:p>
        </w:tc>
        <w:tc>
          <w:tcPr>
            <w:tcW w:w="709" w:type="dxa"/>
          </w:tcPr>
          <w:p w:rsidR="00487C12" w:rsidRPr="000B6144" w:rsidRDefault="00487C12" w:rsidP="003162FE">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cs="Courier New" w:hint="eastAsia"/>
                <w:bCs/>
                <w:sz w:val="21"/>
                <w:szCs w:val="21"/>
              </w:rPr>
              <w:t>ɔ</w:t>
            </w:r>
            <w:r w:rsidRPr="000B6144">
              <w:rPr>
                <w:rFonts w:ascii="ＭＳ ゴシック" w:eastAsia="ＭＳ ゴシック" w:hAnsi="ＭＳ ゴシック" w:hint="eastAsia"/>
                <w:bCs/>
                <w:sz w:val="21"/>
                <w:szCs w:val="21"/>
              </w:rPr>
              <w:t>k</w:t>
            </w:r>
          </w:p>
        </w:tc>
      </w:tr>
      <w:tr w:rsidR="00487C12" w:rsidRPr="000B6144" w:rsidTr="00487C12">
        <w:tc>
          <w:tcPr>
            <w:tcW w:w="1418" w:type="dxa"/>
            <w:vMerge/>
            <w:shd w:val="clear" w:color="auto" w:fill="auto"/>
          </w:tcPr>
          <w:p w:rsidR="00487C12" w:rsidRPr="000B6144" w:rsidRDefault="00487C12" w:rsidP="00694473">
            <w:pPr>
              <w:widowControl/>
              <w:tabs>
                <w:tab w:val="left" w:pos="1440"/>
                <w:tab w:val="left" w:pos="2268"/>
                <w:tab w:val="left" w:pos="3168"/>
                <w:tab w:val="left" w:pos="6048"/>
              </w:tabs>
              <w:spacing w:before="100" w:beforeAutospacing="1" w:after="100" w:afterAutospacing="1"/>
              <w:ind w:firstLine="200"/>
              <w:jc w:val="left"/>
              <w:rPr>
                <w:rFonts w:ascii="ＭＳ ゴシック" w:eastAsia="ＭＳ ゴシック" w:hAnsi="ＭＳ ゴシック"/>
                <w:bCs/>
                <w:sz w:val="21"/>
                <w:szCs w:val="21"/>
              </w:rPr>
            </w:pPr>
          </w:p>
        </w:tc>
        <w:tc>
          <w:tcPr>
            <w:tcW w:w="1134" w:type="dxa"/>
            <w:vMerge/>
            <w:shd w:val="clear" w:color="auto" w:fill="auto"/>
          </w:tcPr>
          <w:p w:rsidR="00487C12" w:rsidRPr="000B6144" w:rsidRDefault="00487C12" w:rsidP="00694473">
            <w:pPr>
              <w:widowControl/>
              <w:tabs>
                <w:tab w:val="left" w:pos="1440"/>
                <w:tab w:val="left" w:pos="2268"/>
                <w:tab w:val="left" w:pos="3168"/>
                <w:tab w:val="left" w:pos="6048"/>
              </w:tabs>
              <w:spacing w:before="100" w:beforeAutospacing="1" w:after="100" w:afterAutospacing="1"/>
              <w:ind w:firstLine="200"/>
              <w:jc w:val="left"/>
              <w:rPr>
                <w:rFonts w:ascii="ＭＳ ゴシック" w:eastAsia="ＭＳ ゴシック" w:hAnsi="ＭＳ ゴシック"/>
                <w:bCs/>
                <w:sz w:val="21"/>
                <w:szCs w:val="21"/>
              </w:rPr>
            </w:pPr>
          </w:p>
        </w:tc>
        <w:tc>
          <w:tcPr>
            <w:tcW w:w="1701" w:type="dxa"/>
            <w:shd w:val="clear" w:color="auto" w:fill="auto"/>
          </w:tcPr>
          <w:p w:rsidR="00487C12" w:rsidRPr="000B6144" w:rsidRDefault="00487C12" w:rsidP="00830D4F">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話音</w:t>
            </w:r>
          </w:p>
        </w:tc>
        <w:tc>
          <w:tcPr>
            <w:tcW w:w="850" w:type="dxa"/>
            <w:vMerge/>
          </w:tcPr>
          <w:p w:rsidR="00487C12" w:rsidRPr="000B6144" w:rsidRDefault="00487C12" w:rsidP="006944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vertAlign w:val="superscript"/>
              </w:rPr>
            </w:pPr>
          </w:p>
        </w:tc>
        <w:tc>
          <w:tcPr>
            <w:tcW w:w="709" w:type="dxa"/>
          </w:tcPr>
          <w:p w:rsidR="00487C12" w:rsidRPr="000B6144" w:rsidRDefault="00487C12" w:rsidP="00563419">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vertAlign w:val="superscript"/>
              </w:rPr>
            </w:pPr>
            <w:r w:rsidRPr="000B6144">
              <w:rPr>
                <w:rFonts w:ascii="ＭＳ ゴシック" w:eastAsia="ＭＳ ゴシック" w:hAnsi="ＭＳ ゴシック" w:hint="eastAsia"/>
                <w:bCs/>
                <w:sz w:val="21"/>
                <w:szCs w:val="21"/>
              </w:rPr>
              <w:t>a</w:t>
            </w:r>
            <w:r w:rsidRPr="000B6144">
              <w:rPr>
                <w:rFonts w:ascii="ＭＳ ゴシック" w:eastAsia="ＭＳ ゴシック" w:hAnsi="ＭＳ ゴシック" w:hint="eastAsia"/>
                <w:bCs/>
                <w:sz w:val="21"/>
                <w:szCs w:val="21"/>
                <w:vertAlign w:val="superscript"/>
              </w:rPr>
              <w:t>ʔ</w:t>
            </w:r>
          </w:p>
        </w:tc>
        <w:tc>
          <w:tcPr>
            <w:tcW w:w="1276" w:type="dxa"/>
          </w:tcPr>
          <w:p w:rsidR="00487C12" w:rsidRPr="000B6144" w:rsidRDefault="00487C12" w:rsidP="0069447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sidRPr="000B6144">
              <w:rPr>
                <w:rFonts w:ascii="ＭＳ ゴシック" w:eastAsia="ＭＳ ゴシック" w:hAnsi="ＭＳ ゴシック" w:hint="eastAsia"/>
                <w:bCs/>
                <w:sz w:val="21"/>
                <w:szCs w:val="21"/>
              </w:rPr>
              <w:t>ua</w:t>
            </w:r>
            <w:r w:rsidRPr="000B6144">
              <w:rPr>
                <w:rFonts w:ascii="ＭＳ ゴシック" w:eastAsia="ＭＳ ゴシック" w:hAnsi="ＭＳ ゴシック" w:hint="eastAsia"/>
                <w:bCs/>
                <w:sz w:val="21"/>
                <w:szCs w:val="21"/>
                <w:vertAlign w:val="superscript"/>
              </w:rPr>
              <w:t>ʔ</w:t>
            </w:r>
          </w:p>
        </w:tc>
        <w:tc>
          <w:tcPr>
            <w:tcW w:w="992" w:type="dxa"/>
            <w:vMerge/>
          </w:tcPr>
          <w:p w:rsidR="00487C12" w:rsidRPr="000B6144" w:rsidRDefault="00487C12" w:rsidP="00EC6FA4">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p>
        </w:tc>
        <w:tc>
          <w:tcPr>
            <w:tcW w:w="709" w:type="dxa"/>
          </w:tcPr>
          <w:p w:rsidR="00487C12" w:rsidRPr="000B6144" w:rsidRDefault="00487C12" w:rsidP="00345BE3">
            <w:pPr>
              <w:widowControl/>
              <w:tabs>
                <w:tab w:val="left" w:pos="1440"/>
                <w:tab w:val="left" w:pos="2268"/>
                <w:tab w:val="left" w:pos="3168"/>
                <w:tab w:val="left" w:pos="6048"/>
              </w:tabs>
              <w:spacing w:before="100" w:beforeAutospacing="1" w:after="100" w:afterAutospacing="1"/>
              <w:jc w:val="left"/>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o</w:t>
            </w:r>
            <w:r w:rsidRPr="000B6144">
              <w:rPr>
                <w:rFonts w:ascii="ＭＳ ゴシック" w:eastAsia="ＭＳ ゴシック" w:hAnsi="ＭＳ ゴシック" w:hint="eastAsia"/>
                <w:bCs/>
                <w:sz w:val="21"/>
                <w:szCs w:val="21"/>
                <w:vertAlign w:val="superscript"/>
              </w:rPr>
              <w:t>ʔ</w:t>
            </w:r>
          </w:p>
        </w:tc>
      </w:tr>
    </w:tbl>
    <w:p w:rsidR="006C3D7B" w:rsidRDefault="008D4AE3" w:rsidP="006C3D7B">
      <w:pPr>
        <w:widowControl/>
        <w:spacing w:before="100" w:beforeAutospacing="1" w:after="100" w:afterAutospacing="1" w:line="360" w:lineRule="exact"/>
        <w:ind w:leftChars="100" w:left="200"/>
        <w:jc w:val="left"/>
        <w:rPr>
          <w:rFonts w:asciiTheme="majorEastAsia" w:eastAsiaTheme="majorEastAsia" w:hAnsiTheme="majorEastAsia" w:cs="Batang"/>
          <w:color w:val="auto"/>
          <w:sz w:val="24"/>
          <w:szCs w:val="24"/>
        </w:rPr>
      </w:pPr>
      <w:r w:rsidRPr="008D4AE3">
        <w:rPr>
          <w:rFonts w:ascii="ＭＳ ゴシック" w:eastAsia="ＭＳ ゴシック" w:hAnsi="ＭＳ ゴシック" w:hint="eastAsia"/>
          <w:bCs/>
          <w:sz w:val="21"/>
          <w:szCs w:val="21"/>
        </w:rPr>
        <w:t>＊厦門方言には上のような文白異読があります（</w:t>
      </w:r>
      <w:r w:rsidR="00D5262A" w:rsidRPr="00D5262A">
        <w:rPr>
          <w:rFonts w:ascii="ＭＳ ゴシック" w:eastAsia="ＭＳ ゴシック" w:hAnsi="ＭＳ ゴシック" w:hint="eastAsia"/>
          <w:bCs/>
          <w:sz w:val="21"/>
          <w:szCs w:val="21"/>
        </w:rPr>
        <w:t>上書</w:t>
      </w:r>
      <w:r w:rsidRPr="008D4AE3">
        <w:rPr>
          <w:rFonts w:ascii="ＭＳ ゴシック" w:eastAsia="ＭＳ ゴシック" w:hAnsi="ＭＳ ゴシック"/>
          <w:bCs/>
          <w:sz w:val="21"/>
          <w:szCs w:val="21"/>
        </w:rPr>
        <w:t>：250）。</w:t>
      </w:r>
      <w:r w:rsidR="00B77735">
        <w:rPr>
          <w:rFonts w:ascii="ＭＳ ゴシック" w:eastAsia="ＭＳ ゴシック" w:hAnsi="ＭＳ ゴシック" w:hint="eastAsia"/>
          <w:bCs/>
          <w:sz w:val="21"/>
          <w:szCs w:val="21"/>
        </w:rPr>
        <w:br/>
      </w:r>
      <w:r w:rsidR="007534C8">
        <w:rPr>
          <w:rFonts w:ascii="ＭＳ ゴシック" w:eastAsia="ＭＳ ゴシック" w:hAnsi="ＭＳ ゴシック" w:hint="eastAsia"/>
          <w:bCs/>
          <w:sz w:val="21"/>
          <w:szCs w:val="21"/>
        </w:rPr>
        <w:t>＊</w:t>
      </w:r>
      <w:r w:rsidR="007534C8" w:rsidRPr="007534C8">
        <w:rPr>
          <w:rFonts w:ascii="ＭＳ ゴシック" w:eastAsia="ＭＳ ゴシック" w:hAnsi="ＭＳ ゴシック" w:hint="eastAsia"/>
          <w:bCs/>
          <w:sz w:val="21"/>
          <w:szCs w:val="21"/>
        </w:rPr>
        <w:t>「鴿</w:t>
      </w:r>
      <w:r w:rsidR="00542655">
        <w:rPr>
          <w:rFonts w:ascii="ＭＳ ゴシック" w:eastAsia="ＭＳ ゴシック" w:hAnsi="ＭＳ ゴシック" w:hint="eastAsia"/>
          <w:bCs/>
          <w:sz w:val="21"/>
          <w:szCs w:val="21"/>
        </w:rPr>
        <w:t>・</w:t>
      </w:r>
      <w:r w:rsidR="007534C8" w:rsidRPr="007534C8">
        <w:rPr>
          <w:rFonts w:ascii="ＭＳ ゴシック" w:eastAsia="ＭＳ ゴシック" w:hAnsi="ＭＳ ゴシック" w:hint="eastAsia"/>
          <w:bCs/>
          <w:sz w:val="21"/>
          <w:szCs w:val="21"/>
        </w:rPr>
        <w:t>合</w:t>
      </w:r>
      <w:r w:rsidR="00542655">
        <w:rPr>
          <w:rFonts w:ascii="ＭＳ ゴシック" w:eastAsia="ＭＳ ゴシック" w:hAnsi="ＭＳ ゴシック" w:hint="eastAsia"/>
          <w:bCs/>
          <w:sz w:val="21"/>
          <w:szCs w:val="21"/>
        </w:rPr>
        <w:t>・</w:t>
      </w:r>
      <w:r w:rsidR="00542655" w:rsidRPr="00542655">
        <w:rPr>
          <w:rFonts w:ascii="ＭＳ ゴシック" w:eastAsia="ＭＳ ゴシック" w:hAnsi="ＭＳ ゴシック" w:hint="eastAsia"/>
          <w:bCs/>
          <w:sz w:val="21"/>
          <w:szCs w:val="21"/>
        </w:rPr>
        <w:t>作</w:t>
      </w:r>
      <w:r w:rsidR="00542655">
        <w:rPr>
          <w:rFonts w:ascii="ＭＳ ゴシック" w:eastAsia="ＭＳ ゴシック" w:hAnsi="ＭＳ ゴシック" w:hint="eastAsia"/>
          <w:bCs/>
          <w:sz w:val="21"/>
          <w:szCs w:val="21"/>
        </w:rPr>
        <w:t>・</w:t>
      </w:r>
      <w:r w:rsidR="00542655" w:rsidRPr="00542655">
        <w:rPr>
          <w:rFonts w:ascii="ＭＳ ゴシック" w:eastAsia="ＭＳ ゴシック" w:hAnsi="ＭＳ ゴシック" w:hint="eastAsia"/>
          <w:bCs/>
          <w:sz w:val="21"/>
          <w:szCs w:val="21"/>
        </w:rPr>
        <w:t>各」</w:t>
      </w:r>
      <w:r w:rsidR="007534C8">
        <w:rPr>
          <w:rFonts w:ascii="ＭＳ ゴシック" w:eastAsia="ＭＳ ゴシック" w:hAnsi="ＭＳ ゴシック" w:hint="eastAsia"/>
          <w:bCs/>
          <w:sz w:val="21"/>
          <w:szCs w:val="21"/>
        </w:rPr>
        <w:t>の</w:t>
      </w:r>
      <w:r w:rsidR="007534C8" w:rsidRPr="007534C8">
        <w:rPr>
          <w:rFonts w:ascii="ＭＳ ゴシック" w:eastAsia="ＭＳ ゴシック" w:hAnsi="ＭＳ ゴシック" w:hint="eastAsia"/>
          <w:bCs/>
          <w:sz w:val="21"/>
          <w:szCs w:val="21"/>
        </w:rPr>
        <w:t>反切</w:t>
      </w:r>
      <w:r w:rsidR="007534C8">
        <w:rPr>
          <w:rFonts w:ascii="ＭＳ ゴシック" w:eastAsia="ＭＳ ゴシック" w:hAnsi="ＭＳ ゴシック" w:hint="eastAsia"/>
          <w:bCs/>
          <w:sz w:val="21"/>
          <w:szCs w:val="21"/>
        </w:rPr>
        <w:t>（</w:t>
      </w:r>
      <w:r w:rsidR="007534C8" w:rsidRPr="007534C8">
        <w:rPr>
          <w:rFonts w:ascii="ＭＳ ゴシック" w:eastAsia="ＭＳ ゴシック" w:hAnsi="ＭＳ ゴシック" w:hint="eastAsia"/>
          <w:bCs/>
          <w:sz w:val="21"/>
          <w:szCs w:val="21"/>
        </w:rPr>
        <w:t xml:space="preserve">庄司　</w:t>
      </w:r>
      <w:r w:rsidR="007534C8" w:rsidRPr="007534C8">
        <w:rPr>
          <w:rFonts w:ascii="ＭＳ ゴシック" w:eastAsia="ＭＳ ゴシック" w:hAnsi="ＭＳ ゴシック"/>
          <w:bCs/>
          <w:sz w:val="21"/>
          <w:szCs w:val="21"/>
        </w:rPr>
        <w:t>1962:</w:t>
      </w:r>
      <w:r w:rsidR="00542655" w:rsidRPr="00542655">
        <w:t xml:space="preserve"> </w:t>
      </w:r>
      <w:r w:rsidR="00542655" w:rsidRPr="00542655">
        <w:rPr>
          <w:rFonts w:ascii="ＭＳ ゴシック" w:eastAsia="ＭＳ ゴシック" w:hAnsi="ＭＳ ゴシック"/>
          <w:bCs/>
          <w:sz w:val="21"/>
          <w:szCs w:val="21"/>
        </w:rPr>
        <w:t>11,11</w:t>
      </w:r>
      <w:r w:rsidR="00542655">
        <w:rPr>
          <w:rFonts w:ascii="ＭＳ ゴシック" w:eastAsia="ＭＳ ゴシック" w:hAnsi="ＭＳ ゴシック" w:hint="eastAsia"/>
          <w:bCs/>
          <w:sz w:val="21"/>
          <w:szCs w:val="21"/>
        </w:rPr>
        <w:t>,</w:t>
      </w:r>
      <w:r w:rsidR="007534C8" w:rsidRPr="007534C8">
        <w:rPr>
          <w:rFonts w:ascii="ＭＳ ゴシック" w:eastAsia="ＭＳ ゴシック" w:hAnsi="ＭＳ ゴシック"/>
          <w:bCs/>
          <w:sz w:val="21"/>
          <w:szCs w:val="21"/>
        </w:rPr>
        <w:t>17,12</w:t>
      </w:r>
      <w:r w:rsidR="007534C8">
        <w:rPr>
          <w:rFonts w:ascii="ＭＳ ゴシック" w:eastAsia="ＭＳ ゴシック" w:hAnsi="ＭＳ ゴシック" w:hint="eastAsia"/>
          <w:bCs/>
          <w:sz w:val="21"/>
          <w:szCs w:val="21"/>
        </w:rPr>
        <w:t>）</w:t>
      </w:r>
      <w:r w:rsidR="007534C8" w:rsidRPr="007534C8">
        <w:rPr>
          <w:rFonts w:ascii="ＭＳ ゴシック" w:eastAsia="ＭＳ ゴシック" w:hAnsi="ＭＳ ゴシック" w:hint="eastAsia"/>
          <w:bCs/>
          <w:sz w:val="21"/>
          <w:szCs w:val="21"/>
        </w:rPr>
        <w:t>は古沓切</w:t>
      </w:r>
      <w:r w:rsidR="00542655">
        <w:rPr>
          <w:rFonts w:ascii="ＭＳ ゴシック" w:eastAsia="ＭＳ ゴシック" w:hAnsi="ＭＳ ゴシック" w:hint="eastAsia"/>
          <w:bCs/>
          <w:sz w:val="21"/>
          <w:szCs w:val="21"/>
        </w:rPr>
        <w:t>/</w:t>
      </w:r>
      <w:r w:rsidR="007534C8" w:rsidRPr="007534C8">
        <w:rPr>
          <w:rFonts w:ascii="ＭＳ ゴシック" w:eastAsia="ＭＳ ゴシック" w:hAnsi="ＭＳ ゴシック" w:hint="eastAsia"/>
          <w:bCs/>
          <w:sz w:val="21"/>
          <w:szCs w:val="21"/>
        </w:rPr>
        <w:t>古沓切</w:t>
      </w:r>
      <w:r w:rsidR="00542655">
        <w:rPr>
          <w:rFonts w:ascii="ＭＳ ゴシック" w:eastAsia="ＭＳ ゴシック" w:hAnsi="ＭＳ ゴシック" w:hint="eastAsia"/>
          <w:bCs/>
          <w:sz w:val="21"/>
          <w:szCs w:val="21"/>
        </w:rPr>
        <w:t>/</w:t>
      </w:r>
      <w:r w:rsidR="00542655" w:rsidRPr="00542655">
        <w:rPr>
          <w:rFonts w:ascii="ＭＳ ゴシック" w:eastAsia="ＭＳ ゴシック" w:hAnsi="ＭＳ ゴシック" w:hint="eastAsia"/>
          <w:bCs/>
          <w:sz w:val="21"/>
          <w:szCs w:val="21"/>
        </w:rPr>
        <w:t>則落切</w:t>
      </w:r>
      <w:r w:rsidR="00542655">
        <w:rPr>
          <w:rFonts w:ascii="ＭＳ ゴシック" w:eastAsia="ＭＳ ゴシック" w:hAnsi="ＭＳ ゴシック" w:hint="eastAsia"/>
          <w:bCs/>
          <w:sz w:val="21"/>
          <w:szCs w:val="21"/>
        </w:rPr>
        <w:t>/</w:t>
      </w:r>
      <w:r w:rsidR="00542655" w:rsidRPr="00542655">
        <w:rPr>
          <w:rFonts w:ascii="ＭＳ ゴシック" w:eastAsia="ＭＳ ゴシック" w:hAnsi="ＭＳ ゴシック" w:hint="eastAsia"/>
          <w:bCs/>
          <w:sz w:val="21"/>
          <w:szCs w:val="21"/>
        </w:rPr>
        <w:t>古落切</w:t>
      </w:r>
      <w:r w:rsidR="00542655">
        <w:rPr>
          <w:rFonts w:ascii="ＭＳ ゴシック" w:eastAsia="ＭＳ ゴシック" w:hAnsi="ＭＳ ゴシック" w:hint="eastAsia"/>
          <w:bCs/>
          <w:sz w:val="21"/>
          <w:szCs w:val="21"/>
        </w:rPr>
        <w:t>で、</w:t>
      </w:r>
      <w:r w:rsidR="007534C8">
        <w:rPr>
          <w:rFonts w:ascii="ＭＳ ゴシック" w:eastAsia="ＭＳ ゴシック" w:hAnsi="ＭＳ ゴシック" w:hint="eastAsia"/>
          <w:bCs/>
          <w:sz w:val="21"/>
          <w:szCs w:val="21"/>
        </w:rPr>
        <w:t>前2者は</w:t>
      </w:r>
      <w:r w:rsidR="00542655" w:rsidRPr="00542655">
        <w:rPr>
          <w:rFonts w:ascii="ＭＳ ゴシック" w:eastAsia="ＭＳ ゴシック" w:hAnsi="ＭＳ ゴシック" w:hint="eastAsia"/>
          <w:bCs/>
          <w:sz w:val="21"/>
          <w:szCs w:val="21"/>
        </w:rPr>
        <w:t>合韻</w:t>
      </w:r>
      <w:r w:rsidR="00542655" w:rsidRPr="00542655">
        <w:rPr>
          <w:rFonts w:ascii="ＭＳ ゴシック" w:eastAsia="ＭＳ ゴシック" w:hAnsi="ＭＳ ゴシック"/>
          <w:bCs/>
          <w:sz w:val="21"/>
          <w:szCs w:val="21"/>
        </w:rPr>
        <w:t>əp</w:t>
      </w:r>
      <w:r w:rsidR="007534C8">
        <w:rPr>
          <w:rFonts w:ascii="ＭＳ ゴシック" w:eastAsia="ＭＳ ゴシック" w:hAnsi="ＭＳ ゴシック" w:hint="eastAsia"/>
          <w:bCs/>
          <w:sz w:val="21"/>
          <w:szCs w:val="21"/>
        </w:rPr>
        <w:t>、後</w:t>
      </w:r>
      <w:r w:rsidR="007534C8" w:rsidRPr="007534C8">
        <w:rPr>
          <w:rFonts w:ascii="ＭＳ ゴシック" w:eastAsia="ＭＳ ゴシック" w:hAnsi="ＭＳ ゴシック"/>
          <w:bCs/>
          <w:sz w:val="21"/>
          <w:szCs w:val="21"/>
        </w:rPr>
        <w:t>2者は</w:t>
      </w:r>
      <w:r w:rsidR="00542655" w:rsidRPr="00542655">
        <w:rPr>
          <w:rFonts w:ascii="ＭＳ ゴシック" w:eastAsia="ＭＳ ゴシック" w:hAnsi="ＭＳ ゴシック" w:hint="eastAsia"/>
          <w:bCs/>
          <w:sz w:val="21"/>
          <w:szCs w:val="21"/>
        </w:rPr>
        <w:t>鐸韻</w:t>
      </w:r>
      <w:r w:rsidR="00542655" w:rsidRPr="00542655">
        <w:rPr>
          <w:rFonts w:ascii="ＭＳ ゴシック" w:eastAsia="ＭＳ ゴシック" w:hAnsi="ＭＳ ゴシック"/>
          <w:bCs/>
          <w:sz w:val="21"/>
          <w:szCs w:val="21"/>
        </w:rPr>
        <w:t>ak</w:t>
      </w:r>
      <w:r w:rsidR="007534C8">
        <w:rPr>
          <w:rFonts w:ascii="ＭＳ ゴシック" w:eastAsia="ＭＳ ゴシック" w:hAnsi="ＭＳ ゴシック" w:hint="eastAsia"/>
          <w:bCs/>
          <w:sz w:val="21"/>
          <w:szCs w:val="21"/>
        </w:rPr>
        <w:t>。</w:t>
      </w:r>
    </w:p>
    <w:p w:rsidR="0081020B" w:rsidRDefault="00CD47F0" w:rsidP="00E206BA">
      <w:pPr>
        <w:widowControl/>
        <w:spacing w:before="100" w:beforeAutospacing="1" w:after="100" w:afterAutospacing="1" w:line="360" w:lineRule="exact"/>
        <w:ind w:firstLineChars="100" w:firstLine="240"/>
        <w:jc w:val="left"/>
        <w:rPr>
          <w:rFonts w:asciiTheme="majorEastAsia" w:eastAsiaTheme="majorEastAsia" w:hAnsiTheme="majorEastAsia"/>
          <w:bCs/>
          <w:sz w:val="24"/>
          <w:szCs w:val="24"/>
        </w:rPr>
      </w:pPr>
      <w:r>
        <w:rPr>
          <w:rFonts w:asciiTheme="majorEastAsia" w:eastAsiaTheme="majorEastAsia" w:hAnsiTheme="majorEastAsia" w:cs="Batang" w:hint="eastAsia"/>
          <w:color w:val="auto"/>
          <w:sz w:val="24"/>
          <w:szCs w:val="24"/>
        </w:rPr>
        <w:t>そこで</w:t>
      </w:r>
      <w:r w:rsidR="00E90FEE" w:rsidRPr="002B2D70">
        <w:rPr>
          <w:rFonts w:asciiTheme="majorEastAsia" w:eastAsiaTheme="majorEastAsia" w:hAnsiTheme="majorEastAsia" w:hint="eastAsia"/>
          <w:bCs/>
          <w:sz w:val="24"/>
          <w:szCs w:val="24"/>
        </w:rPr>
        <w:t>「中国の北方音では入声韻尾は唐、五代に弱化し始め、十四世紀に</w:t>
      </w:r>
      <w:r w:rsidR="00E90FEE" w:rsidRPr="002B2D70">
        <w:rPr>
          <w:rFonts w:asciiTheme="majorEastAsia" w:eastAsiaTheme="majorEastAsia" w:hAnsiTheme="majorEastAsia" w:cs="Batang" w:hint="eastAsia"/>
          <w:color w:val="auto"/>
          <w:sz w:val="24"/>
          <w:szCs w:val="24"/>
        </w:rPr>
        <w:t>声門閉鎖音（</w:t>
      </w:r>
      <w:r w:rsidR="00E90FEE" w:rsidRPr="007D6B69">
        <w:rPr>
          <w:rFonts w:asciiTheme="majorEastAsia" w:eastAsiaTheme="majorEastAsia" w:hAnsiTheme="majorEastAsia" w:hint="eastAsia"/>
          <w:color w:val="auto"/>
          <w:sz w:val="24"/>
          <w:szCs w:val="24"/>
        </w:rPr>
        <w:t>ʔ</w:t>
      </w:r>
      <w:r w:rsidR="00E90FEE" w:rsidRPr="002B2D70">
        <w:rPr>
          <w:rFonts w:asciiTheme="majorEastAsia" w:eastAsiaTheme="majorEastAsia" w:hAnsiTheme="majorEastAsia" w:hint="eastAsia"/>
          <w:color w:val="auto"/>
          <w:sz w:val="24"/>
          <w:szCs w:val="24"/>
        </w:rPr>
        <w:t>）になった</w:t>
      </w:r>
      <w:r w:rsidR="00E90FEE" w:rsidRPr="002B2D70">
        <w:rPr>
          <w:rFonts w:asciiTheme="majorEastAsia" w:eastAsiaTheme="majorEastAsia" w:hAnsiTheme="majorEastAsia" w:hint="eastAsia"/>
          <w:bCs/>
          <w:sz w:val="24"/>
          <w:szCs w:val="24"/>
        </w:rPr>
        <w:t>（以下、</w:t>
      </w:r>
      <w:r w:rsidR="00643676" w:rsidRPr="002B2D70">
        <w:rPr>
          <w:rFonts w:asciiTheme="majorEastAsia" w:eastAsiaTheme="majorEastAsia" w:hAnsiTheme="majorEastAsia" w:hint="eastAsia"/>
          <w:bCs/>
          <w:sz w:val="24"/>
          <w:szCs w:val="24"/>
        </w:rPr>
        <w:t>入声</w:t>
      </w:r>
      <w:r w:rsidR="00E90FEE" w:rsidRPr="002B2D70">
        <w:rPr>
          <w:rFonts w:asciiTheme="majorEastAsia" w:eastAsiaTheme="majorEastAsia" w:hAnsiTheme="majorEastAsia" w:hint="eastAsia"/>
          <w:bCs/>
          <w:sz w:val="24"/>
          <w:szCs w:val="24"/>
        </w:rPr>
        <w:t>弱化説は略）」（李　1975：108）とみられ</w:t>
      </w:r>
      <w:r w:rsidR="00E90FEE">
        <w:rPr>
          <w:rFonts w:asciiTheme="majorEastAsia" w:eastAsiaTheme="majorEastAsia" w:hAnsiTheme="majorEastAsia" w:hint="eastAsia"/>
          <w:bCs/>
          <w:sz w:val="24"/>
          <w:szCs w:val="24"/>
        </w:rPr>
        <w:t>ています。</w:t>
      </w:r>
      <w:r w:rsidR="00621764">
        <w:rPr>
          <w:rFonts w:ascii="ＭＳ ゴシック" w:eastAsia="ＭＳ ゴシック" w:hAnsi="ＭＳ ゴシック" w:hint="eastAsia"/>
          <w:color w:val="auto"/>
          <w:sz w:val="24"/>
          <w:szCs w:val="24"/>
        </w:rPr>
        <w:t>しかし</w:t>
      </w:r>
      <w:r w:rsidR="00621764" w:rsidRPr="00621764">
        <w:rPr>
          <w:rFonts w:ascii="ＭＳ ゴシック" w:eastAsia="ＭＳ ゴシック" w:hAnsi="ＭＳ ゴシック" w:hint="eastAsia"/>
          <w:color w:val="auto"/>
          <w:sz w:val="24"/>
          <w:szCs w:val="24"/>
        </w:rPr>
        <w:t>この</w:t>
      </w:r>
      <w:r w:rsidR="00136285">
        <w:rPr>
          <w:rFonts w:ascii="ＭＳ ゴシック" w:eastAsia="ＭＳ ゴシック" w:hAnsi="ＭＳ ゴシック" w:hint="eastAsia"/>
          <w:color w:val="auto"/>
          <w:sz w:val="24"/>
          <w:szCs w:val="24"/>
        </w:rPr>
        <w:t>ように</w:t>
      </w:r>
      <w:r w:rsidR="00136285" w:rsidRPr="00136285">
        <w:rPr>
          <w:rFonts w:ascii="ＭＳ ゴシック" w:eastAsia="ＭＳ ゴシック" w:hAnsi="ＭＳ ゴシック" w:hint="eastAsia"/>
          <w:color w:val="auto"/>
          <w:sz w:val="24"/>
          <w:szCs w:val="24"/>
        </w:rPr>
        <w:t>入声韻尾</w:t>
      </w:r>
      <w:r w:rsidR="00136285">
        <w:rPr>
          <w:rFonts w:ascii="ＭＳ ゴシック" w:eastAsia="ＭＳ ゴシック" w:hAnsi="ＭＳ ゴシック" w:hint="eastAsia"/>
          <w:color w:val="auto"/>
          <w:sz w:val="24"/>
          <w:szCs w:val="24"/>
        </w:rPr>
        <w:t>が</w:t>
      </w:r>
      <w:r w:rsidR="00136285" w:rsidRPr="00621764">
        <w:rPr>
          <w:rFonts w:ascii="ＭＳ ゴシック" w:eastAsia="ＭＳ ゴシック" w:hAnsi="ＭＳ ゴシック" w:hint="eastAsia"/>
          <w:color w:val="auto"/>
          <w:sz w:val="24"/>
          <w:szCs w:val="24"/>
        </w:rPr>
        <w:t>声門閉鎖音（</w:t>
      </w:r>
      <w:r w:rsidR="00136285" w:rsidRPr="00621764">
        <w:rPr>
          <w:rFonts w:ascii="ＭＳ ゴシック" w:eastAsia="ＭＳ ゴシック" w:hAnsi="ＭＳ ゴシック"/>
          <w:color w:val="auto"/>
          <w:sz w:val="24"/>
          <w:szCs w:val="24"/>
        </w:rPr>
        <w:t>/</w:t>
      </w:r>
      <w:r w:rsidR="00136285" w:rsidRPr="0081020B">
        <w:rPr>
          <w:rFonts w:ascii="ＭＳ ゴシック" w:eastAsia="ＭＳ ゴシック" w:hAnsi="ＭＳ ゴシック"/>
          <w:color w:val="auto"/>
          <w:sz w:val="24"/>
          <w:szCs w:val="24"/>
          <w:vertAlign w:val="superscript"/>
        </w:rPr>
        <w:t>ʔ</w:t>
      </w:r>
      <w:r w:rsidR="00136285" w:rsidRPr="00621764">
        <w:rPr>
          <w:rFonts w:ascii="ＭＳ ゴシック" w:eastAsia="ＭＳ ゴシック" w:hAnsi="ＭＳ ゴシック"/>
          <w:color w:val="auto"/>
          <w:sz w:val="24"/>
          <w:szCs w:val="24"/>
        </w:rPr>
        <w:t>/）</w:t>
      </w:r>
      <w:r w:rsidR="00136285">
        <w:rPr>
          <w:rFonts w:ascii="ＭＳ ゴシック" w:eastAsia="ＭＳ ゴシック" w:hAnsi="ＭＳ ゴシック" w:hint="eastAsia"/>
          <w:color w:val="auto"/>
          <w:sz w:val="24"/>
          <w:szCs w:val="24"/>
        </w:rPr>
        <w:t>に変化したと考えると、その</w:t>
      </w:r>
      <w:r w:rsidR="00621764" w:rsidRPr="00621764">
        <w:rPr>
          <w:rFonts w:ascii="ＭＳ ゴシック" w:eastAsia="ＭＳ ゴシック" w:hAnsi="ＭＳ ゴシック" w:hint="eastAsia"/>
          <w:color w:val="auto"/>
          <w:sz w:val="24"/>
          <w:szCs w:val="24"/>
        </w:rPr>
        <w:t>声門閉鎖音（</w:t>
      </w:r>
      <w:r w:rsidR="00621764" w:rsidRPr="00621764">
        <w:rPr>
          <w:rFonts w:ascii="ＭＳ ゴシック" w:eastAsia="ＭＳ ゴシック" w:hAnsi="ＭＳ ゴシック"/>
          <w:color w:val="auto"/>
          <w:sz w:val="24"/>
          <w:szCs w:val="24"/>
        </w:rPr>
        <w:t>/</w:t>
      </w:r>
      <w:r w:rsidR="00621764" w:rsidRPr="0081020B">
        <w:rPr>
          <w:rFonts w:ascii="ＭＳ ゴシック" w:eastAsia="ＭＳ ゴシック" w:hAnsi="ＭＳ ゴシック"/>
          <w:color w:val="auto"/>
          <w:sz w:val="24"/>
          <w:szCs w:val="24"/>
          <w:vertAlign w:val="superscript"/>
        </w:rPr>
        <w:t>ʔ</w:t>
      </w:r>
      <w:r w:rsidR="00621764" w:rsidRPr="00621764">
        <w:rPr>
          <w:rFonts w:ascii="ＭＳ ゴシック" w:eastAsia="ＭＳ ゴシック" w:hAnsi="ＭＳ ゴシック"/>
          <w:color w:val="auto"/>
          <w:sz w:val="24"/>
          <w:szCs w:val="24"/>
        </w:rPr>
        <w:t>/）はどのようにして発生したのでしょうか。</w:t>
      </w:r>
      <w:r w:rsidR="00E206BA">
        <w:rPr>
          <w:rFonts w:ascii="ＭＳ ゴシック" w:eastAsia="ＭＳ ゴシック" w:hAnsi="ＭＳ ゴシック" w:hint="eastAsia"/>
          <w:color w:val="auto"/>
          <w:sz w:val="24"/>
          <w:szCs w:val="24"/>
        </w:rPr>
        <w:br/>
        <w:t xml:space="preserve">　</w:t>
      </w:r>
      <w:r w:rsidR="00A8324D">
        <w:rPr>
          <w:rFonts w:asciiTheme="majorEastAsia" w:eastAsiaTheme="majorEastAsia" w:hAnsiTheme="majorEastAsia" w:hint="eastAsia"/>
          <w:color w:val="auto"/>
          <w:kern w:val="2"/>
          <w:sz w:val="24"/>
          <w:szCs w:val="24"/>
        </w:rPr>
        <w:t>この疑問にたいして</w:t>
      </w:r>
      <w:r w:rsidR="00621764" w:rsidRPr="00621764">
        <w:rPr>
          <w:rFonts w:asciiTheme="majorEastAsia" w:eastAsiaTheme="majorEastAsia" w:hAnsiTheme="majorEastAsia" w:hint="eastAsia"/>
          <w:bCs/>
          <w:color w:val="auto"/>
          <w:kern w:val="2"/>
          <w:sz w:val="24"/>
          <w:szCs w:val="24"/>
        </w:rPr>
        <w:t>中古入声陌韻（</w:t>
      </w:r>
      <w:r w:rsidR="00621764" w:rsidRPr="00621764">
        <w:rPr>
          <w:rFonts w:asciiTheme="majorEastAsia" w:eastAsiaTheme="majorEastAsia" w:hAnsiTheme="majorEastAsia"/>
          <w:bCs/>
          <w:color w:val="auto"/>
          <w:kern w:val="2"/>
          <w:sz w:val="24"/>
          <w:szCs w:val="24"/>
        </w:rPr>
        <w:t>pɛk</w:t>
      </w:r>
      <w:r w:rsidR="00621764" w:rsidRPr="00621764">
        <w:rPr>
          <w:rFonts w:asciiTheme="majorEastAsia" w:eastAsiaTheme="majorEastAsia" w:hAnsiTheme="majorEastAsia" w:hint="eastAsia"/>
          <w:bCs/>
          <w:color w:val="auto"/>
          <w:kern w:val="2"/>
          <w:sz w:val="24"/>
          <w:szCs w:val="24"/>
        </w:rPr>
        <w:t>）の「百」</w:t>
      </w:r>
      <w:r w:rsidR="0081020B">
        <w:rPr>
          <w:rFonts w:asciiTheme="majorEastAsia" w:eastAsiaTheme="majorEastAsia" w:hAnsiTheme="majorEastAsia" w:hint="eastAsia"/>
          <w:bCs/>
          <w:color w:val="auto"/>
          <w:kern w:val="2"/>
          <w:sz w:val="24"/>
          <w:szCs w:val="24"/>
        </w:rPr>
        <w:t>を例に</w:t>
      </w:r>
      <w:r w:rsidR="007D6B69">
        <w:rPr>
          <w:rFonts w:asciiTheme="majorEastAsia" w:eastAsiaTheme="majorEastAsia" w:hAnsiTheme="majorEastAsia" w:hint="eastAsia"/>
          <w:bCs/>
          <w:color w:val="auto"/>
          <w:kern w:val="2"/>
          <w:sz w:val="24"/>
          <w:szCs w:val="24"/>
        </w:rPr>
        <w:t>して、</w:t>
      </w:r>
      <w:r w:rsidR="00A60C6A" w:rsidRPr="00A60C6A">
        <w:rPr>
          <w:rFonts w:asciiTheme="majorEastAsia" w:eastAsiaTheme="majorEastAsia" w:hAnsiTheme="majorEastAsia" w:hint="eastAsia"/>
          <w:bCs/>
          <w:sz w:val="24"/>
          <w:szCs w:val="24"/>
        </w:rPr>
        <w:t>有坂氏は</w:t>
      </w:r>
      <w:r w:rsidR="003C00F6">
        <w:rPr>
          <w:rFonts w:asciiTheme="majorEastAsia" w:eastAsiaTheme="majorEastAsia" w:hAnsiTheme="majorEastAsia" w:hint="eastAsia"/>
          <w:bCs/>
          <w:sz w:val="24"/>
          <w:szCs w:val="24"/>
        </w:rPr>
        <w:t>次のように</w:t>
      </w:r>
      <w:r w:rsidR="003C00F6" w:rsidRPr="003C00F6">
        <w:rPr>
          <w:rFonts w:asciiTheme="majorEastAsia" w:eastAsiaTheme="majorEastAsia" w:hAnsiTheme="majorEastAsia" w:hint="eastAsia"/>
          <w:bCs/>
          <w:sz w:val="24"/>
          <w:szCs w:val="24"/>
        </w:rPr>
        <w:t>考え</w:t>
      </w:r>
      <w:r w:rsidR="003C00F6">
        <w:rPr>
          <w:rFonts w:asciiTheme="majorEastAsia" w:eastAsiaTheme="majorEastAsia" w:hAnsiTheme="majorEastAsia" w:hint="eastAsia"/>
          <w:bCs/>
          <w:sz w:val="24"/>
          <w:szCs w:val="24"/>
        </w:rPr>
        <w:t>られ</w:t>
      </w:r>
      <w:r w:rsidR="003C00F6" w:rsidRPr="003C00F6">
        <w:rPr>
          <w:rFonts w:asciiTheme="majorEastAsia" w:eastAsiaTheme="majorEastAsia" w:hAnsiTheme="majorEastAsia" w:hint="eastAsia"/>
          <w:bCs/>
          <w:sz w:val="24"/>
          <w:szCs w:val="24"/>
        </w:rPr>
        <w:t>ました（有坂</w:t>
      </w:r>
      <w:r w:rsidR="00D07C62">
        <w:rPr>
          <w:rFonts w:asciiTheme="majorEastAsia" w:eastAsiaTheme="majorEastAsia" w:hAnsiTheme="majorEastAsia" w:hint="eastAsia"/>
          <w:bCs/>
          <w:sz w:val="24"/>
          <w:szCs w:val="24"/>
        </w:rPr>
        <w:t xml:space="preserve">　</w:t>
      </w:r>
      <w:r w:rsidR="003C00F6" w:rsidRPr="003C00F6">
        <w:rPr>
          <w:rFonts w:asciiTheme="majorEastAsia" w:eastAsiaTheme="majorEastAsia" w:hAnsiTheme="majorEastAsia"/>
          <w:bCs/>
          <w:sz w:val="24"/>
          <w:szCs w:val="24"/>
        </w:rPr>
        <w:t>昭和32:605)</w:t>
      </w:r>
      <w:r w:rsidR="003C00F6">
        <w:rPr>
          <w:rFonts w:asciiTheme="majorEastAsia" w:eastAsiaTheme="majorEastAsia" w:hAnsiTheme="majorEastAsia" w:hint="eastAsia"/>
          <w:bCs/>
          <w:sz w:val="24"/>
          <w:szCs w:val="24"/>
        </w:rPr>
        <w:t>。</w:t>
      </w:r>
    </w:p>
    <w:p w:rsidR="00685DEC" w:rsidRDefault="00A60C6A" w:rsidP="00685DEC">
      <w:pPr>
        <w:ind w:leftChars="100" w:left="200"/>
        <w:rPr>
          <w:rFonts w:asciiTheme="majorEastAsia" w:eastAsiaTheme="majorEastAsia" w:hAnsiTheme="majorEastAsia"/>
          <w:bCs/>
          <w:sz w:val="21"/>
          <w:szCs w:val="21"/>
        </w:rPr>
      </w:pPr>
      <w:r w:rsidRPr="003C00F6">
        <w:rPr>
          <w:rFonts w:asciiTheme="majorEastAsia" w:eastAsiaTheme="majorEastAsia" w:hAnsiTheme="majorEastAsia" w:hint="eastAsia"/>
          <w:bCs/>
          <w:sz w:val="21"/>
          <w:szCs w:val="21"/>
        </w:rPr>
        <w:t>「</w:t>
      </w:r>
      <w:r w:rsidR="00CD47F0" w:rsidRPr="00CD47F0">
        <w:rPr>
          <w:rFonts w:asciiTheme="majorEastAsia" w:eastAsiaTheme="majorEastAsia" w:hAnsiTheme="majorEastAsia" w:hint="eastAsia"/>
          <w:bCs/>
          <w:sz w:val="21"/>
          <w:szCs w:val="21"/>
        </w:rPr>
        <w:t>「百」</w:t>
      </w:r>
      <w:r w:rsidR="00CD47F0">
        <w:rPr>
          <w:rFonts w:asciiTheme="majorEastAsia" w:eastAsiaTheme="majorEastAsia" w:hAnsiTheme="majorEastAsia" w:hint="eastAsia"/>
          <w:bCs/>
          <w:sz w:val="21"/>
          <w:szCs w:val="21"/>
        </w:rPr>
        <w:t>は</w:t>
      </w:r>
      <w:r w:rsidRPr="003C00F6">
        <w:rPr>
          <w:rFonts w:asciiTheme="majorEastAsia" w:eastAsiaTheme="majorEastAsia" w:hAnsiTheme="majorEastAsia" w:hint="eastAsia"/>
          <w:bCs/>
          <w:sz w:val="21"/>
          <w:szCs w:val="21"/>
        </w:rPr>
        <w:t>中原音韻では</w:t>
      </w:r>
      <w:r w:rsidRPr="003C00F6">
        <w:rPr>
          <w:rFonts w:asciiTheme="majorEastAsia" w:eastAsiaTheme="majorEastAsia" w:hAnsiTheme="majorEastAsia"/>
          <w:bCs/>
          <w:sz w:val="21"/>
          <w:szCs w:val="21"/>
        </w:rPr>
        <w:t>paiʔの形であった。つまり、まづ中心母音とkとの間</w:t>
      </w:r>
      <w:r w:rsidR="00CD47F0">
        <w:rPr>
          <w:rFonts w:asciiTheme="majorEastAsia" w:eastAsiaTheme="majorEastAsia" w:hAnsiTheme="majorEastAsia" w:hint="eastAsia"/>
          <w:bCs/>
          <w:sz w:val="21"/>
          <w:szCs w:val="21"/>
        </w:rPr>
        <w:t>の</w:t>
      </w:r>
      <w:r w:rsidRPr="003C00F6">
        <w:rPr>
          <w:rFonts w:asciiTheme="majorEastAsia" w:eastAsiaTheme="majorEastAsia" w:hAnsiTheme="majorEastAsia"/>
          <w:bCs/>
          <w:sz w:val="21"/>
          <w:szCs w:val="21"/>
        </w:rPr>
        <w:t>glideが發展してi音となり、然る後にkがʔに變じ、その後つひに消失し</w:t>
      </w:r>
      <w:r w:rsidR="00CD47F0">
        <w:rPr>
          <w:rFonts w:asciiTheme="majorEastAsia" w:eastAsiaTheme="majorEastAsia" w:hAnsiTheme="majorEastAsia" w:hint="eastAsia"/>
          <w:bCs/>
          <w:sz w:val="21"/>
          <w:szCs w:val="21"/>
        </w:rPr>
        <w:t>去つた</w:t>
      </w:r>
      <w:r w:rsidRPr="003C00F6">
        <w:rPr>
          <w:rFonts w:asciiTheme="majorEastAsia" w:eastAsiaTheme="majorEastAsia" w:hAnsiTheme="majorEastAsia"/>
          <w:bCs/>
          <w:sz w:val="21"/>
          <w:szCs w:val="21"/>
        </w:rPr>
        <w:t>のである</w:t>
      </w:r>
      <w:r w:rsidR="00A8324D" w:rsidRPr="003C00F6">
        <w:rPr>
          <w:rFonts w:asciiTheme="majorEastAsia" w:eastAsiaTheme="majorEastAsia" w:hAnsiTheme="majorEastAsia" w:hint="eastAsia"/>
          <w:bCs/>
          <w:sz w:val="21"/>
          <w:szCs w:val="21"/>
        </w:rPr>
        <w:t>。</w:t>
      </w:r>
      <w:r w:rsidRPr="003C00F6">
        <w:rPr>
          <w:rFonts w:asciiTheme="majorEastAsia" w:eastAsiaTheme="majorEastAsia" w:hAnsiTheme="majorEastAsia" w:hint="eastAsia"/>
          <w:bCs/>
          <w:sz w:val="21"/>
          <w:szCs w:val="21"/>
        </w:rPr>
        <w:t>」</w:t>
      </w:r>
    </w:p>
    <w:p w:rsidR="00880EF9" w:rsidRDefault="00880EF9" w:rsidP="00685DEC">
      <w:pPr>
        <w:ind w:leftChars="100" w:left="200"/>
        <w:rPr>
          <w:rFonts w:asciiTheme="majorEastAsia" w:eastAsiaTheme="majorEastAsia" w:hAnsiTheme="majorEastAsia"/>
          <w:bCs/>
          <w:sz w:val="21"/>
          <w:szCs w:val="21"/>
        </w:rPr>
      </w:pPr>
    </w:p>
    <w:p w:rsidR="009F110A" w:rsidRDefault="00E206BA" w:rsidP="001753A3">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bCs/>
          <w:sz w:val="24"/>
          <w:szCs w:val="24"/>
        </w:rPr>
        <w:t>そこで</w:t>
      </w:r>
      <w:r w:rsidR="004B39D1">
        <w:rPr>
          <w:rFonts w:asciiTheme="majorEastAsia" w:eastAsiaTheme="majorEastAsia" w:hAnsiTheme="majorEastAsia" w:hint="eastAsia"/>
          <w:bCs/>
          <w:sz w:val="24"/>
          <w:szCs w:val="24"/>
        </w:rPr>
        <w:t>上の記述から</w:t>
      </w:r>
      <w:r w:rsidR="00685DEC" w:rsidRPr="00685DEC">
        <w:rPr>
          <w:rFonts w:asciiTheme="majorEastAsia" w:eastAsiaTheme="majorEastAsia" w:hAnsiTheme="majorEastAsia" w:hint="eastAsia"/>
          <w:color w:val="auto"/>
          <w:sz w:val="24"/>
          <w:szCs w:val="24"/>
        </w:rPr>
        <w:t>有坂氏は</w:t>
      </w:r>
      <w:r w:rsidR="00685DEC" w:rsidRPr="00685DEC">
        <w:rPr>
          <w:rFonts w:asciiTheme="majorEastAsia" w:eastAsiaTheme="majorEastAsia" w:hAnsiTheme="majorEastAsia"/>
          <w:color w:val="auto"/>
          <w:sz w:val="24"/>
          <w:szCs w:val="24"/>
        </w:rPr>
        <w:t>pa</w:t>
      </w:r>
      <w:r w:rsidR="00685DEC" w:rsidRPr="00685DEC">
        <w:rPr>
          <w:rFonts w:asciiTheme="majorEastAsia" w:eastAsiaTheme="majorEastAsia" w:hAnsiTheme="majorEastAsia" w:hint="eastAsia"/>
          <w:color w:val="auto"/>
          <w:sz w:val="24"/>
          <w:szCs w:val="24"/>
        </w:rPr>
        <w:t>k</w:t>
      </w:r>
      <w:r w:rsidR="00685DEC" w:rsidRPr="00685DEC">
        <w:rPr>
          <w:rFonts w:asciiTheme="majorEastAsia" w:eastAsiaTheme="majorEastAsia" w:hAnsiTheme="majorEastAsia"/>
          <w:color w:val="auto"/>
          <w:sz w:val="24"/>
          <w:szCs w:val="24"/>
        </w:rPr>
        <w:t>→</w:t>
      </w:r>
      <w:r w:rsidR="00685DEC" w:rsidRPr="00685DEC">
        <w:rPr>
          <w:rFonts w:asciiTheme="majorEastAsia" w:eastAsiaTheme="majorEastAsia" w:hAnsiTheme="majorEastAsia"/>
          <w:bCs/>
          <w:sz w:val="24"/>
          <w:szCs w:val="24"/>
        </w:rPr>
        <w:t>pai</w:t>
      </w:r>
      <w:r w:rsidR="009F110A">
        <w:rPr>
          <w:rFonts w:asciiTheme="majorEastAsia" w:eastAsiaTheme="majorEastAsia" w:hAnsiTheme="majorEastAsia" w:hint="eastAsia"/>
          <w:bCs/>
          <w:sz w:val="24"/>
          <w:szCs w:val="24"/>
        </w:rPr>
        <w:t>k</w:t>
      </w:r>
      <w:r w:rsidR="00685DEC" w:rsidRPr="00685DEC">
        <w:rPr>
          <w:rFonts w:asciiTheme="majorEastAsia" w:eastAsiaTheme="majorEastAsia" w:hAnsiTheme="majorEastAsia"/>
          <w:color w:val="auto"/>
          <w:sz w:val="24"/>
          <w:szCs w:val="24"/>
        </w:rPr>
        <w:t>→pa</w:t>
      </w:r>
      <w:r w:rsidR="00685DEC" w:rsidRPr="00685DEC">
        <w:rPr>
          <w:rFonts w:asciiTheme="majorEastAsia" w:eastAsiaTheme="majorEastAsia" w:hAnsiTheme="majorEastAsia" w:hint="eastAsia"/>
          <w:color w:val="auto"/>
          <w:sz w:val="24"/>
          <w:szCs w:val="24"/>
        </w:rPr>
        <w:t>i</w:t>
      </w:r>
      <w:r w:rsidR="00685DEC" w:rsidRPr="00685DEC">
        <w:rPr>
          <w:rFonts w:ascii="ＭＳ ゴシック" w:eastAsia="ＭＳ ゴシック" w:hAnsi="ＭＳ ゴシック"/>
          <w:color w:val="auto"/>
          <w:sz w:val="24"/>
          <w:szCs w:val="24"/>
          <w:vertAlign w:val="superscript"/>
        </w:rPr>
        <w:t>ʔ</w:t>
      </w:r>
      <w:r w:rsidR="00685DEC" w:rsidRPr="00685DEC">
        <w:rPr>
          <w:rFonts w:asciiTheme="majorEastAsia" w:eastAsiaTheme="majorEastAsia" w:hAnsiTheme="majorEastAsia"/>
          <w:color w:val="auto"/>
          <w:sz w:val="24"/>
          <w:szCs w:val="24"/>
        </w:rPr>
        <w:t>→</w:t>
      </w:r>
      <w:r w:rsidR="00685DEC" w:rsidRPr="00685DEC">
        <w:rPr>
          <w:rFonts w:asciiTheme="majorEastAsia" w:eastAsiaTheme="majorEastAsia" w:hAnsiTheme="majorEastAsia"/>
          <w:bCs/>
          <w:sz w:val="24"/>
          <w:szCs w:val="24"/>
        </w:rPr>
        <w:t>pai</w:t>
      </w:r>
      <w:r w:rsidR="004B39D1">
        <w:rPr>
          <w:rFonts w:asciiTheme="majorEastAsia" w:eastAsiaTheme="majorEastAsia" w:hAnsiTheme="majorEastAsia" w:hint="eastAsia"/>
          <w:bCs/>
          <w:sz w:val="24"/>
          <w:szCs w:val="24"/>
        </w:rPr>
        <w:t>のような変化を考えられたようにみえます</w:t>
      </w:r>
      <w:r w:rsidR="00880EF9" w:rsidRPr="00880EF9">
        <w:rPr>
          <w:rFonts w:asciiTheme="majorEastAsia" w:eastAsiaTheme="majorEastAsia" w:hAnsiTheme="majorEastAsia" w:hint="eastAsia"/>
          <w:bCs/>
          <w:sz w:val="24"/>
          <w:szCs w:val="24"/>
        </w:rPr>
        <w:t>（注</w:t>
      </w:r>
      <w:r w:rsidR="00880EF9" w:rsidRPr="00880EF9">
        <w:rPr>
          <w:rFonts w:asciiTheme="majorEastAsia" w:eastAsiaTheme="majorEastAsia" w:hAnsiTheme="majorEastAsia"/>
          <w:bCs/>
          <w:sz w:val="24"/>
          <w:szCs w:val="24"/>
        </w:rPr>
        <w:t>5）</w:t>
      </w:r>
      <w:r w:rsidR="004B39D1">
        <w:rPr>
          <w:rFonts w:asciiTheme="majorEastAsia" w:eastAsiaTheme="majorEastAsia" w:hAnsiTheme="majorEastAsia" w:hint="eastAsia"/>
          <w:bCs/>
          <w:sz w:val="24"/>
          <w:szCs w:val="24"/>
        </w:rPr>
        <w:t>。</w:t>
      </w:r>
      <w:r w:rsidR="009F110A">
        <w:rPr>
          <w:rFonts w:asciiTheme="majorEastAsia" w:eastAsiaTheme="majorEastAsia" w:hAnsiTheme="majorEastAsia" w:hint="eastAsia"/>
          <w:bCs/>
          <w:sz w:val="24"/>
          <w:szCs w:val="24"/>
        </w:rPr>
        <w:t>しかしここで</w:t>
      </w:r>
      <w:r w:rsidR="009F110A" w:rsidRPr="00685DEC">
        <w:rPr>
          <w:rFonts w:asciiTheme="majorEastAsia" w:eastAsiaTheme="majorEastAsia" w:hAnsiTheme="majorEastAsia" w:hint="eastAsia"/>
          <w:color w:val="auto"/>
          <w:sz w:val="24"/>
          <w:szCs w:val="24"/>
        </w:rPr>
        <w:t>本当に素朴な疑問</w:t>
      </w:r>
      <w:r w:rsidR="009F110A">
        <w:rPr>
          <w:rFonts w:asciiTheme="majorEastAsia" w:eastAsiaTheme="majorEastAsia" w:hAnsiTheme="majorEastAsia" w:hint="eastAsia"/>
          <w:color w:val="auto"/>
          <w:sz w:val="24"/>
          <w:szCs w:val="24"/>
        </w:rPr>
        <w:t>が起こるのですが、</w:t>
      </w:r>
      <w:r w:rsidR="004B39D1">
        <w:rPr>
          <w:rFonts w:asciiTheme="majorEastAsia" w:eastAsiaTheme="majorEastAsia" w:hAnsiTheme="majorEastAsia" w:hint="eastAsia"/>
          <w:color w:val="auto"/>
          <w:sz w:val="24"/>
          <w:szCs w:val="24"/>
        </w:rPr>
        <w:t>音節末の</w:t>
      </w:r>
      <w:r w:rsidR="009F110A" w:rsidRPr="00A4045D">
        <w:rPr>
          <w:rFonts w:ascii="ＭＳ ゴシック" w:eastAsia="ＭＳ ゴシック" w:hAnsi="ＭＳ ゴシック" w:hint="eastAsia"/>
          <w:bCs/>
          <w:sz w:val="24"/>
          <w:szCs w:val="24"/>
        </w:rPr>
        <w:t>軟口蓋</w:t>
      </w:r>
      <w:r w:rsidR="009F110A" w:rsidRPr="00A4045D">
        <w:rPr>
          <w:rFonts w:asciiTheme="majorEastAsia" w:eastAsiaTheme="majorEastAsia" w:hAnsiTheme="majorEastAsia" w:hint="eastAsia"/>
          <w:color w:val="auto"/>
          <w:kern w:val="2"/>
          <w:sz w:val="24"/>
          <w:szCs w:val="24"/>
        </w:rPr>
        <w:t>閉鎖音k（/k/）</w:t>
      </w:r>
      <w:r w:rsidR="009F110A">
        <w:rPr>
          <w:rFonts w:asciiTheme="majorEastAsia" w:eastAsiaTheme="majorEastAsia" w:hAnsiTheme="majorEastAsia" w:hint="eastAsia"/>
          <w:color w:val="auto"/>
          <w:kern w:val="2"/>
          <w:sz w:val="24"/>
          <w:szCs w:val="24"/>
        </w:rPr>
        <w:t>は本当に</w:t>
      </w:r>
      <w:r w:rsidR="004B39D1" w:rsidRPr="004B39D1">
        <w:rPr>
          <w:rFonts w:asciiTheme="majorEastAsia" w:eastAsiaTheme="majorEastAsia" w:hAnsiTheme="majorEastAsia" w:hint="eastAsia"/>
          <w:bCs/>
          <w:sz w:val="24"/>
          <w:szCs w:val="24"/>
        </w:rPr>
        <w:t>声門閉鎖音（</w:t>
      </w:r>
      <w:r w:rsidR="004B39D1" w:rsidRPr="004B39D1">
        <w:rPr>
          <w:rFonts w:asciiTheme="majorEastAsia" w:eastAsiaTheme="majorEastAsia" w:hAnsiTheme="majorEastAsia"/>
          <w:bCs/>
          <w:sz w:val="24"/>
          <w:szCs w:val="24"/>
        </w:rPr>
        <w:t>/</w:t>
      </w:r>
      <w:r w:rsidR="004B39D1" w:rsidRPr="004B39D1">
        <w:rPr>
          <w:rFonts w:asciiTheme="majorEastAsia" w:eastAsiaTheme="majorEastAsia" w:hAnsiTheme="majorEastAsia"/>
          <w:bCs/>
          <w:sz w:val="24"/>
          <w:szCs w:val="24"/>
          <w:vertAlign w:val="superscript"/>
        </w:rPr>
        <w:t>ʔ</w:t>
      </w:r>
      <w:r w:rsidR="004B39D1" w:rsidRPr="004B39D1">
        <w:rPr>
          <w:rFonts w:asciiTheme="majorEastAsia" w:eastAsiaTheme="majorEastAsia" w:hAnsiTheme="majorEastAsia"/>
          <w:bCs/>
          <w:sz w:val="24"/>
          <w:szCs w:val="24"/>
        </w:rPr>
        <w:t>/</w:t>
      </w:r>
      <w:r w:rsidR="004B39D1">
        <w:rPr>
          <w:rFonts w:asciiTheme="majorEastAsia" w:eastAsiaTheme="majorEastAsia" w:hAnsiTheme="majorEastAsia" w:hint="eastAsia"/>
          <w:bCs/>
          <w:sz w:val="24"/>
          <w:szCs w:val="24"/>
        </w:rPr>
        <w:t>）</w:t>
      </w:r>
      <w:r w:rsidR="004B39D1" w:rsidRPr="004B39D1">
        <w:rPr>
          <w:rFonts w:asciiTheme="majorEastAsia" w:eastAsiaTheme="majorEastAsia" w:hAnsiTheme="majorEastAsia"/>
          <w:bCs/>
          <w:sz w:val="24"/>
          <w:szCs w:val="24"/>
        </w:rPr>
        <w:t>に</w:t>
      </w:r>
      <w:r w:rsidR="004B39D1">
        <w:rPr>
          <w:rFonts w:asciiTheme="majorEastAsia" w:eastAsiaTheme="majorEastAsia" w:hAnsiTheme="majorEastAsia" w:hint="eastAsia"/>
          <w:bCs/>
          <w:sz w:val="24"/>
          <w:szCs w:val="24"/>
        </w:rPr>
        <w:t>変化</w:t>
      </w:r>
      <w:r w:rsidR="009F110A">
        <w:rPr>
          <w:rFonts w:asciiTheme="majorEastAsia" w:eastAsiaTheme="majorEastAsia" w:hAnsiTheme="majorEastAsia" w:hint="eastAsia"/>
          <w:bCs/>
          <w:sz w:val="24"/>
          <w:szCs w:val="24"/>
        </w:rPr>
        <w:t>したのでしょうか。</w:t>
      </w:r>
      <w:r w:rsidR="004B39D1" w:rsidRPr="00A4045D">
        <w:rPr>
          <w:rFonts w:ascii="ＭＳ ゴシック" w:eastAsia="ＭＳ ゴシック" w:hAnsi="ＭＳ ゴシック" w:hint="eastAsia"/>
          <w:bCs/>
          <w:sz w:val="24"/>
          <w:szCs w:val="24"/>
        </w:rPr>
        <w:t>数ある言語学</w:t>
      </w:r>
      <w:r w:rsidR="009F110A">
        <w:rPr>
          <w:rFonts w:ascii="ＭＳ ゴシック" w:eastAsia="ＭＳ ゴシック" w:hAnsi="ＭＳ ゴシック" w:hint="eastAsia"/>
          <w:bCs/>
          <w:sz w:val="24"/>
          <w:szCs w:val="24"/>
        </w:rPr>
        <w:t>の</w:t>
      </w:r>
      <w:r w:rsidR="004B39D1" w:rsidRPr="00A4045D">
        <w:rPr>
          <w:rFonts w:ascii="ＭＳ ゴシック" w:eastAsia="ＭＳ ゴシック" w:hAnsi="ＭＳ ゴシック" w:hint="eastAsia"/>
          <w:bCs/>
          <w:sz w:val="24"/>
          <w:szCs w:val="24"/>
        </w:rPr>
        <w:t>入門書には口蓋化の法則として</w:t>
      </w:r>
      <w:r w:rsidR="004B39D1" w:rsidRPr="00A4045D">
        <w:rPr>
          <w:rFonts w:ascii="ＭＳ ゴシック" w:eastAsia="ＭＳ ゴシック" w:hAnsi="ＭＳ ゴシック"/>
          <w:bCs/>
          <w:sz w:val="24"/>
          <w:szCs w:val="24"/>
        </w:rPr>
        <w:t>k→tʃのような</w:t>
      </w:r>
      <w:r w:rsidR="004B39D1" w:rsidRPr="00A4045D">
        <w:rPr>
          <w:rFonts w:ascii="ＭＳ ゴシック" w:eastAsia="ＭＳ ゴシック" w:hAnsi="ＭＳ ゴシック" w:hint="eastAsia"/>
          <w:bCs/>
          <w:sz w:val="24"/>
          <w:szCs w:val="24"/>
        </w:rPr>
        <w:t>変化が常に</w:t>
      </w:r>
      <w:r w:rsidR="00D5262A">
        <w:rPr>
          <w:rFonts w:ascii="ＭＳ ゴシック" w:eastAsia="ＭＳ ゴシック" w:hAnsi="ＭＳ ゴシック" w:hint="eastAsia"/>
          <w:bCs/>
          <w:sz w:val="24"/>
          <w:szCs w:val="24"/>
        </w:rPr>
        <w:t>みられ</w:t>
      </w:r>
      <w:r w:rsidR="004B39D1" w:rsidRPr="00A4045D">
        <w:rPr>
          <w:rFonts w:ascii="ＭＳ ゴシック" w:eastAsia="ＭＳ ゴシック" w:hAnsi="ＭＳ ゴシック" w:hint="eastAsia"/>
          <w:bCs/>
          <w:sz w:val="24"/>
          <w:szCs w:val="24"/>
        </w:rPr>
        <w:t>ますが、</w:t>
      </w:r>
      <w:r w:rsidR="004B39D1" w:rsidRPr="00A4045D">
        <w:rPr>
          <w:rFonts w:asciiTheme="majorEastAsia" w:eastAsiaTheme="majorEastAsia" w:hAnsiTheme="majorEastAsia" w:hint="eastAsia"/>
          <w:color w:val="auto"/>
          <w:kern w:val="2"/>
          <w:sz w:val="24"/>
          <w:szCs w:val="24"/>
        </w:rPr>
        <w:t>kに声門閉鎖音が内在する、あるいはk</w:t>
      </w:r>
      <w:r w:rsidR="004B39D1" w:rsidRPr="00A4045D">
        <w:rPr>
          <w:rFonts w:asciiTheme="majorEastAsia" w:eastAsiaTheme="majorEastAsia" w:hAnsiTheme="majorEastAsia"/>
          <w:color w:val="auto"/>
          <w:kern w:val="2"/>
          <w:sz w:val="24"/>
          <w:szCs w:val="24"/>
        </w:rPr>
        <w:t>→</w:t>
      </w:r>
      <w:r w:rsidR="004B39D1" w:rsidRPr="00A4045D">
        <w:rPr>
          <w:rFonts w:asciiTheme="majorEastAsia" w:eastAsiaTheme="majorEastAsia" w:hAnsiTheme="majorEastAsia"/>
          <w:color w:val="auto"/>
          <w:kern w:val="2"/>
          <w:sz w:val="24"/>
          <w:szCs w:val="24"/>
          <w:vertAlign w:val="superscript"/>
        </w:rPr>
        <w:t>ʔ</w:t>
      </w:r>
      <w:r w:rsidR="009F110A">
        <w:rPr>
          <w:rFonts w:asciiTheme="majorEastAsia" w:eastAsiaTheme="majorEastAsia" w:hAnsiTheme="majorEastAsia" w:hint="eastAsia"/>
          <w:color w:val="auto"/>
          <w:kern w:val="2"/>
          <w:sz w:val="24"/>
          <w:szCs w:val="24"/>
        </w:rPr>
        <w:t>のような</w:t>
      </w:r>
      <w:r w:rsidR="009F110A" w:rsidRPr="00A4045D">
        <w:rPr>
          <w:rFonts w:ascii="ＭＳ ゴシック" w:eastAsia="ＭＳ ゴシック" w:hAnsi="ＭＳ ゴシック" w:hint="eastAsia"/>
          <w:bCs/>
          <w:sz w:val="24"/>
          <w:szCs w:val="24"/>
        </w:rPr>
        <w:t>変化</w:t>
      </w:r>
      <w:r w:rsidR="009F110A">
        <w:rPr>
          <w:rFonts w:ascii="ＭＳ ゴシック" w:eastAsia="ＭＳ ゴシック" w:hAnsi="ＭＳ ゴシック" w:hint="eastAsia"/>
          <w:bCs/>
          <w:sz w:val="24"/>
          <w:szCs w:val="24"/>
        </w:rPr>
        <w:t>があるという</w:t>
      </w:r>
      <w:r w:rsidR="004B39D1" w:rsidRPr="00A4045D">
        <w:rPr>
          <w:rFonts w:asciiTheme="majorEastAsia" w:eastAsiaTheme="majorEastAsia" w:hAnsiTheme="majorEastAsia" w:hint="eastAsia"/>
          <w:color w:val="auto"/>
          <w:kern w:val="2"/>
          <w:sz w:val="24"/>
          <w:szCs w:val="24"/>
        </w:rPr>
        <w:t>ような記述</w:t>
      </w:r>
      <w:r w:rsidR="006C3D7B">
        <w:rPr>
          <w:rFonts w:asciiTheme="majorEastAsia" w:eastAsiaTheme="majorEastAsia" w:hAnsiTheme="majorEastAsia" w:hint="eastAsia"/>
          <w:color w:val="auto"/>
          <w:kern w:val="2"/>
          <w:sz w:val="24"/>
          <w:szCs w:val="24"/>
        </w:rPr>
        <w:t>を</w:t>
      </w:r>
      <w:r w:rsidR="004B39D1" w:rsidRPr="00A4045D">
        <w:rPr>
          <w:rFonts w:asciiTheme="majorEastAsia" w:eastAsiaTheme="majorEastAsia" w:hAnsiTheme="majorEastAsia" w:hint="eastAsia"/>
          <w:color w:val="auto"/>
          <w:kern w:val="2"/>
          <w:sz w:val="24"/>
          <w:szCs w:val="24"/>
        </w:rPr>
        <w:t>みることはできません。</w:t>
      </w:r>
      <w:r w:rsidR="009F110A">
        <w:rPr>
          <w:rFonts w:asciiTheme="majorEastAsia" w:eastAsiaTheme="majorEastAsia" w:hAnsiTheme="majorEastAsia" w:hint="eastAsia"/>
          <w:color w:val="auto"/>
          <w:kern w:val="2"/>
          <w:sz w:val="24"/>
          <w:szCs w:val="24"/>
        </w:rPr>
        <w:t>そこで</w:t>
      </w:r>
      <w:r w:rsidR="004B39D1">
        <w:rPr>
          <w:rFonts w:asciiTheme="majorEastAsia" w:eastAsiaTheme="majorEastAsia" w:hAnsiTheme="majorEastAsia" w:hint="eastAsia"/>
          <w:color w:val="auto"/>
          <w:kern w:val="2"/>
          <w:sz w:val="24"/>
          <w:szCs w:val="24"/>
        </w:rPr>
        <w:t>北方</w:t>
      </w:r>
      <w:r w:rsidR="00894E08" w:rsidRPr="00A4045D">
        <w:rPr>
          <w:rFonts w:asciiTheme="majorEastAsia" w:eastAsiaTheme="majorEastAsia" w:hAnsiTheme="majorEastAsia" w:hint="eastAsia"/>
          <w:color w:val="auto"/>
          <w:kern w:val="2"/>
          <w:sz w:val="24"/>
          <w:szCs w:val="24"/>
        </w:rPr>
        <w:t>方言</w:t>
      </w:r>
      <w:r w:rsidR="001753A3">
        <w:rPr>
          <w:rFonts w:asciiTheme="majorEastAsia" w:eastAsiaTheme="majorEastAsia" w:hAnsiTheme="majorEastAsia" w:hint="eastAsia"/>
          <w:color w:val="auto"/>
          <w:kern w:val="2"/>
          <w:sz w:val="24"/>
          <w:szCs w:val="24"/>
        </w:rPr>
        <w:t>の入声</w:t>
      </w:r>
      <w:r w:rsidR="00894E08" w:rsidRPr="00A4045D">
        <w:rPr>
          <w:rFonts w:asciiTheme="majorEastAsia" w:eastAsiaTheme="majorEastAsia" w:hAnsiTheme="majorEastAsia" w:hint="eastAsia"/>
          <w:color w:val="auto"/>
          <w:kern w:val="2"/>
          <w:sz w:val="24"/>
          <w:szCs w:val="24"/>
        </w:rPr>
        <w:t>「</w:t>
      </w:r>
      <w:r w:rsidR="00894E08" w:rsidRPr="00A4045D">
        <w:rPr>
          <w:rFonts w:asciiTheme="majorEastAsia" w:eastAsiaTheme="majorEastAsia" w:hAnsiTheme="majorEastAsia"/>
          <w:color w:val="auto"/>
          <w:kern w:val="2"/>
          <w:sz w:val="24"/>
          <w:szCs w:val="24"/>
        </w:rPr>
        <w:t>-t,-k</w:t>
      </w:r>
      <w:r w:rsidR="00894E08" w:rsidRPr="00A4045D">
        <w:rPr>
          <w:rFonts w:asciiTheme="majorEastAsia" w:eastAsiaTheme="majorEastAsia" w:hAnsiTheme="majorEastAsia" w:hint="eastAsia"/>
          <w:color w:val="auto"/>
          <w:kern w:val="2"/>
          <w:sz w:val="24"/>
          <w:szCs w:val="24"/>
        </w:rPr>
        <w:t>は合流して</w:t>
      </w:r>
      <w:r w:rsidR="00894E08" w:rsidRPr="00A4045D">
        <w:rPr>
          <w:rFonts w:asciiTheme="majorEastAsia" w:eastAsiaTheme="majorEastAsia" w:hAnsiTheme="majorEastAsia"/>
          <w:color w:val="auto"/>
          <w:kern w:val="2"/>
          <w:sz w:val="24"/>
          <w:szCs w:val="24"/>
        </w:rPr>
        <w:t xml:space="preserve">-ʔ </w:t>
      </w:r>
      <w:r w:rsidR="00894E08" w:rsidRPr="00A4045D">
        <w:rPr>
          <w:rFonts w:asciiTheme="majorEastAsia" w:eastAsiaTheme="majorEastAsia" w:hAnsiTheme="majorEastAsia" w:hint="eastAsia"/>
          <w:color w:val="auto"/>
          <w:kern w:val="2"/>
          <w:sz w:val="24"/>
          <w:szCs w:val="24"/>
        </w:rPr>
        <w:t>に弱ま」（平山　昭和</w:t>
      </w:r>
      <w:r w:rsidR="00894E08" w:rsidRPr="00A4045D">
        <w:rPr>
          <w:rFonts w:asciiTheme="majorEastAsia" w:eastAsiaTheme="majorEastAsia" w:hAnsiTheme="majorEastAsia"/>
          <w:color w:val="auto"/>
          <w:kern w:val="2"/>
          <w:sz w:val="24"/>
          <w:szCs w:val="24"/>
        </w:rPr>
        <w:t>42</w:t>
      </w:r>
      <w:r w:rsidR="00894E08" w:rsidRPr="00A4045D">
        <w:rPr>
          <w:rFonts w:asciiTheme="majorEastAsia" w:eastAsiaTheme="majorEastAsia" w:hAnsiTheme="majorEastAsia" w:hint="eastAsia"/>
          <w:color w:val="auto"/>
          <w:kern w:val="2"/>
          <w:sz w:val="24"/>
          <w:szCs w:val="24"/>
        </w:rPr>
        <w:t>：</w:t>
      </w:r>
      <w:r w:rsidR="00894E08" w:rsidRPr="00A4045D">
        <w:rPr>
          <w:rFonts w:asciiTheme="majorEastAsia" w:eastAsiaTheme="majorEastAsia" w:hAnsiTheme="majorEastAsia"/>
          <w:color w:val="auto"/>
          <w:kern w:val="2"/>
          <w:sz w:val="24"/>
          <w:szCs w:val="24"/>
        </w:rPr>
        <w:t>166</w:t>
      </w:r>
      <w:r w:rsidR="00894E08" w:rsidRPr="00A4045D">
        <w:rPr>
          <w:rFonts w:asciiTheme="majorEastAsia" w:eastAsiaTheme="majorEastAsia" w:hAnsiTheme="majorEastAsia" w:hint="eastAsia"/>
          <w:color w:val="auto"/>
          <w:kern w:val="2"/>
          <w:sz w:val="24"/>
          <w:szCs w:val="24"/>
        </w:rPr>
        <w:t>）</w:t>
      </w:r>
      <w:r w:rsidR="002905D4" w:rsidRPr="00A4045D">
        <w:rPr>
          <w:rFonts w:asciiTheme="majorEastAsia" w:eastAsiaTheme="majorEastAsia" w:hAnsiTheme="majorEastAsia" w:hint="eastAsia"/>
          <w:color w:val="auto"/>
          <w:kern w:val="2"/>
          <w:sz w:val="24"/>
          <w:szCs w:val="24"/>
        </w:rPr>
        <w:t>り、その後</w:t>
      </w:r>
      <w:r w:rsidR="004B39D1" w:rsidRPr="004B39D1">
        <w:rPr>
          <w:rFonts w:asciiTheme="majorEastAsia" w:eastAsiaTheme="majorEastAsia" w:hAnsiTheme="majorEastAsia" w:hint="eastAsia"/>
          <w:color w:val="auto"/>
          <w:kern w:val="2"/>
          <w:sz w:val="24"/>
          <w:szCs w:val="24"/>
        </w:rPr>
        <w:t>入声</w:t>
      </w:r>
      <w:r w:rsidR="004B39D1" w:rsidRPr="00A4045D">
        <w:rPr>
          <w:rFonts w:asciiTheme="majorEastAsia" w:eastAsiaTheme="majorEastAsia" w:hAnsiTheme="majorEastAsia"/>
          <w:color w:val="auto"/>
          <w:kern w:val="2"/>
          <w:sz w:val="24"/>
          <w:szCs w:val="24"/>
        </w:rPr>
        <w:t>t</w:t>
      </w:r>
      <w:r w:rsidR="004B39D1">
        <w:rPr>
          <w:rFonts w:asciiTheme="majorEastAsia" w:eastAsiaTheme="majorEastAsia" w:hAnsiTheme="majorEastAsia" w:hint="eastAsia"/>
          <w:color w:val="auto"/>
          <w:kern w:val="2"/>
          <w:sz w:val="24"/>
          <w:szCs w:val="24"/>
        </w:rPr>
        <w:t>/</w:t>
      </w:r>
      <w:r w:rsidR="004B39D1" w:rsidRPr="00A4045D">
        <w:rPr>
          <w:rFonts w:asciiTheme="majorEastAsia" w:eastAsiaTheme="majorEastAsia" w:hAnsiTheme="majorEastAsia"/>
          <w:color w:val="auto"/>
          <w:kern w:val="2"/>
          <w:sz w:val="24"/>
          <w:szCs w:val="24"/>
        </w:rPr>
        <w:t>k</w:t>
      </w:r>
      <w:r w:rsidR="004B39D1">
        <w:rPr>
          <w:rFonts w:asciiTheme="majorEastAsia" w:eastAsiaTheme="majorEastAsia" w:hAnsiTheme="majorEastAsia" w:hint="eastAsia"/>
          <w:color w:val="auto"/>
          <w:kern w:val="2"/>
          <w:sz w:val="24"/>
          <w:szCs w:val="24"/>
        </w:rPr>
        <w:t>は</w:t>
      </w:r>
      <w:r w:rsidR="002905D4" w:rsidRPr="00A4045D">
        <w:rPr>
          <w:rFonts w:asciiTheme="majorEastAsia" w:eastAsiaTheme="majorEastAsia" w:hAnsiTheme="majorEastAsia" w:hint="eastAsia"/>
          <w:color w:val="auto"/>
          <w:kern w:val="2"/>
          <w:sz w:val="24"/>
          <w:szCs w:val="24"/>
        </w:rPr>
        <w:t>消失した（</w:t>
      </w:r>
      <w:r w:rsidR="002905D4" w:rsidRPr="00A4045D">
        <w:rPr>
          <w:rFonts w:asciiTheme="majorEastAsia" w:eastAsiaTheme="majorEastAsia" w:hAnsiTheme="majorEastAsia"/>
          <w:color w:val="auto"/>
          <w:kern w:val="2"/>
          <w:sz w:val="24"/>
          <w:szCs w:val="24"/>
        </w:rPr>
        <w:t>t</w:t>
      </w:r>
      <w:r w:rsidR="001753A3">
        <w:rPr>
          <w:rFonts w:asciiTheme="majorEastAsia" w:eastAsiaTheme="majorEastAsia" w:hAnsiTheme="majorEastAsia" w:hint="eastAsia"/>
          <w:color w:val="auto"/>
          <w:kern w:val="2"/>
          <w:sz w:val="24"/>
          <w:szCs w:val="24"/>
        </w:rPr>
        <w:t>/k</w:t>
      </w:r>
      <w:r w:rsidR="002905D4" w:rsidRPr="00A4045D">
        <w:rPr>
          <w:rFonts w:asciiTheme="majorEastAsia" w:eastAsiaTheme="majorEastAsia" w:hAnsiTheme="majorEastAsia"/>
          <w:color w:val="auto"/>
          <w:kern w:val="2"/>
          <w:sz w:val="24"/>
          <w:szCs w:val="24"/>
        </w:rPr>
        <w:t>→</w:t>
      </w:r>
      <w:r w:rsidR="002905D4" w:rsidRPr="004C69D7">
        <w:rPr>
          <w:rFonts w:asciiTheme="majorEastAsia" w:eastAsiaTheme="majorEastAsia" w:hAnsiTheme="majorEastAsia"/>
          <w:color w:val="auto"/>
          <w:kern w:val="2"/>
          <w:sz w:val="24"/>
          <w:szCs w:val="24"/>
          <w:vertAlign w:val="superscript"/>
        </w:rPr>
        <w:t>ʔ</w:t>
      </w:r>
      <w:r w:rsidR="002905D4" w:rsidRPr="00A4045D">
        <w:rPr>
          <w:rFonts w:asciiTheme="majorEastAsia" w:eastAsiaTheme="majorEastAsia" w:hAnsiTheme="majorEastAsia"/>
          <w:color w:val="auto"/>
          <w:kern w:val="2"/>
          <w:sz w:val="24"/>
          <w:szCs w:val="24"/>
        </w:rPr>
        <w:t>→</w:t>
      </w:r>
      <w:r w:rsidR="004C69D7" w:rsidRPr="004C69D7">
        <w:rPr>
          <w:rFonts w:asciiTheme="majorEastAsia" w:eastAsiaTheme="majorEastAsia" w:hAnsiTheme="majorEastAsia" w:hint="eastAsia"/>
          <w:color w:val="auto"/>
          <w:kern w:val="2"/>
          <w:sz w:val="24"/>
          <w:szCs w:val="24"/>
        </w:rPr>
        <w:t>φ</w:t>
      </w:r>
      <w:r w:rsidR="002905D4" w:rsidRPr="00A4045D">
        <w:rPr>
          <w:rFonts w:asciiTheme="majorEastAsia" w:eastAsiaTheme="majorEastAsia" w:hAnsiTheme="majorEastAsia"/>
          <w:color w:val="auto"/>
          <w:kern w:val="2"/>
          <w:sz w:val="24"/>
          <w:szCs w:val="24"/>
        </w:rPr>
        <w:t>）</w:t>
      </w:r>
      <w:r w:rsidR="00894E08" w:rsidRPr="00A4045D">
        <w:rPr>
          <w:rFonts w:asciiTheme="majorEastAsia" w:eastAsiaTheme="majorEastAsia" w:hAnsiTheme="majorEastAsia" w:hint="eastAsia"/>
          <w:color w:val="auto"/>
          <w:kern w:val="2"/>
          <w:sz w:val="24"/>
          <w:szCs w:val="24"/>
        </w:rPr>
        <w:t>とする考えには疑問が</w:t>
      </w:r>
      <w:r w:rsidR="00B77735">
        <w:rPr>
          <w:rFonts w:asciiTheme="majorEastAsia" w:eastAsiaTheme="majorEastAsia" w:hAnsiTheme="majorEastAsia" w:hint="eastAsia"/>
          <w:color w:val="auto"/>
          <w:kern w:val="2"/>
          <w:sz w:val="24"/>
          <w:szCs w:val="24"/>
        </w:rPr>
        <w:t>わいて</w:t>
      </w:r>
      <w:r w:rsidR="0029047C">
        <w:rPr>
          <w:rFonts w:asciiTheme="majorEastAsia" w:eastAsiaTheme="majorEastAsia" w:hAnsiTheme="majorEastAsia" w:hint="eastAsia"/>
          <w:color w:val="auto"/>
          <w:kern w:val="2"/>
          <w:sz w:val="24"/>
          <w:szCs w:val="24"/>
        </w:rPr>
        <w:t>きます</w:t>
      </w:r>
      <w:r w:rsidR="00894E08" w:rsidRPr="00A4045D">
        <w:rPr>
          <w:rFonts w:asciiTheme="majorEastAsia" w:eastAsiaTheme="majorEastAsia" w:hAnsiTheme="majorEastAsia" w:hint="eastAsia"/>
          <w:color w:val="auto"/>
          <w:kern w:val="2"/>
          <w:sz w:val="24"/>
          <w:szCs w:val="24"/>
        </w:rPr>
        <w:t>。</w:t>
      </w:r>
      <w:r w:rsidR="001753A3">
        <w:rPr>
          <w:rFonts w:asciiTheme="majorEastAsia" w:eastAsiaTheme="majorEastAsia" w:hAnsiTheme="majorEastAsia" w:hint="eastAsia"/>
          <w:color w:val="auto"/>
          <w:kern w:val="2"/>
          <w:sz w:val="24"/>
          <w:szCs w:val="24"/>
        </w:rPr>
        <w:t>そしてこのように</w:t>
      </w:r>
      <w:r w:rsidR="001753A3" w:rsidRPr="001753A3">
        <w:rPr>
          <w:rFonts w:asciiTheme="majorEastAsia" w:eastAsiaTheme="majorEastAsia" w:hAnsiTheme="majorEastAsia"/>
          <w:color w:val="auto"/>
          <w:kern w:val="2"/>
          <w:sz w:val="24"/>
          <w:szCs w:val="24"/>
        </w:rPr>
        <w:t>t→</w:t>
      </w:r>
      <w:r w:rsidR="001753A3" w:rsidRPr="001753A3">
        <w:rPr>
          <w:rFonts w:asciiTheme="majorEastAsia" w:eastAsiaTheme="majorEastAsia" w:hAnsiTheme="majorEastAsia"/>
          <w:color w:val="auto"/>
          <w:kern w:val="2"/>
          <w:sz w:val="24"/>
          <w:szCs w:val="24"/>
          <w:vertAlign w:val="superscript"/>
        </w:rPr>
        <w:t>ʔ</w:t>
      </w:r>
      <w:r w:rsidR="001753A3">
        <w:rPr>
          <w:rFonts w:asciiTheme="majorEastAsia" w:eastAsiaTheme="majorEastAsia" w:hAnsiTheme="majorEastAsia" w:hint="eastAsia"/>
          <w:color w:val="auto"/>
          <w:kern w:val="2"/>
          <w:sz w:val="24"/>
          <w:szCs w:val="24"/>
        </w:rPr>
        <w:t>の変化に疑問が</w:t>
      </w:r>
      <w:r w:rsidR="00D5262A">
        <w:rPr>
          <w:rFonts w:asciiTheme="majorEastAsia" w:eastAsiaTheme="majorEastAsia" w:hAnsiTheme="majorEastAsia" w:hint="eastAsia"/>
          <w:color w:val="auto"/>
          <w:kern w:val="2"/>
          <w:sz w:val="24"/>
          <w:szCs w:val="24"/>
        </w:rPr>
        <w:t>起</w:t>
      </w:r>
      <w:r w:rsidR="006C3D7B">
        <w:rPr>
          <w:rFonts w:asciiTheme="majorEastAsia" w:eastAsiaTheme="majorEastAsia" w:hAnsiTheme="majorEastAsia" w:hint="eastAsia"/>
          <w:color w:val="auto"/>
          <w:kern w:val="2"/>
          <w:sz w:val="24"/>
          <w:szCs w:val="24"/>
        </w:rPr>
        <w:t>き</w:t>
      </w:r>
      <w:r w:rsidR="00D5262A">
        <w:rPr>
          <w:rFonts w:asciiTheme="majorEastAsia" w:eastAsiaTheme="majorEastAsia" w:hAnsiTheme="majorEastAsia" w:hint="eastAsia"/>
          <w:color w:val="auto"/>
          <w:kern w:val="2"/>
          <w:sz w:val="24"/>
          <w:szCs w:val="24"/>
        </w:rPr>
        <w:t>れば</w:t>
      </w:r>
      <w:r w:rsidR="00D5262A" w:rsidRPr="00D5262A">
        <w:rPr>
          <w:rFonts w:asciiTheme="majorEastAsia" w:eastAsiaTheme="majorEastAsia" w:hAnsiTheme="majorEastAsia" w:hint="eastAsia"/>
          <w:color w:val="auto"/>
          <w:kern w:val="2"/>
          <w:sz w:val="24"/>
          <w:szCs w:val="24"/>
        </w:rPr>
        <w:t>声門閉鎖音（</w:t>
      </w:r>
      <w:r w:rsidR="00D5262A" w:rsidRPr="00D5262A">
        <w:rPr>
          <w:rFonts w:asciiTheme="majorEastAsia" w:eastAsiaTheme="majorEastAsia" w:hAnsiTheme="majorEastAsia"/>
          <w:color w:val="auto"/>
          <w:kern w:val="2"/>
          <w:sz w:val="24"/>
          <w:szCs w:val="24"/>
        </w:rPr>
        <w:t>/</w:t>
      </w:r>
      <w:r w:rsidR="00D5262A" w:rsidRPr="00D5262A">
        <w:rPr>
          <w:rFonts w:asciiTheme="majorEastAsia" w:eastAsiaTheme="majorEastAsia" w:hAnsiTheme="majorEastAsia"/>
          <w:color w:val="auto"/>
          <w:kern w:val="2"/>
          <w:sz w:val="24"/>
          <w:szCs w:val="24"/>
          <w:vertAlign w:val="superscript"/>
        </w:rPr>
        <w:t>ʔ</w:t>
      </w:r>
      <w:r w:rsidR="00D5262A" w:rsidRPr="00D5262A">
        <w:rPr>
          <w:rFonts w:asciiTheme="majorEastAsia" w:eastAsiaTheme="majorEastAsia" w:hAnsiTheme="majorEastAsia"/>
          <w:color w:val="auto"/>
          <w:kern w:val="2"/>
          <w:sz w:val="24"/>
          <w:szCs w:val="24"/>
        </w:rPr>
        <w:t>/）に変化</w:t>
      </w:r>
      <w:r w:rsidR="00D5262A">
        <w:rPr>
          <w:rFonts w:asciiTheme="majorEastAsia" w:eastAsiaTheme="majorEastAsia" w:hAnsiTheme="majorEastAsia" w:hint="eastAsia"/>
          <w:color w:val="auto"/>
          <w:kern w:val="2"/>
          <w:sz w:val="24"/>
          <w:szCs w:val="24"/>
        </w:rPr>
        <w:t>するまえの「</w:t>
      </w:r>
      <w:r w:rsidR="00D5262A" w:rsidRPr="00D5262A">
        <w:rPr>
          <w:rFonts w:asciiTheme="majorEastAsia" w:eastAsiaTheme="majorEastAsia" w:hAnsiTheme="majorEastAsia" w:hint="eastAsia"/>
          <w:color w:val="auto"/>
          <w:kern w:val="2"/>
          <w:sz w:val="24"/>
          <w:szCs w:val="24"/>
        </w:rPr>
        <w:t>中古舌内入声は</w:t>
      </w:r>
      <w:r w:rsidR="00D5262A" w:rsidRPr="00D5262A">
        <w:rPr>
          <w:rFonts w:asciiTheme="majorEastAsia" w:eastAsiaTheme="majorEastAsia" w:hAnsiTheme="majorEastAsia"/>
          <w:color w:val="auto"/>
          <w:kern w:val="2"/>
          <w:sz w:val="24"/>
          <w:szCs w:val="24"/>
        </w:rPr>
        <w:t>tではなかった」</w:t>
      </w:r>
      <w:r w:rsidR="001753A3">
        <w:rPr>
          <w:rFonts w:asciiTheme="majorEastAsia" w:eastAsiaTheme="majorEastAsia" w:hAnsiTheme="majorEastAsia" w:hint="eastAsia"/>
          <w:color w:val="auto"/>
          <w:kern w:val="2"/>
          <w:sz w:val="24"/>
          <w:szCs w:val="24"/>
        </w:rPr>
        <w:t>という考えがでて</w:t>
      </w:r>
      <w:r w:rsidR="006C3D7B">
        <w:rPr>
          <w:rFonts w:asciiTheme="majorEastAsia" w:eastAsiaTheme="majorEastAsia" w:hAnsiTheme="majorEastAsia" w:hint="eastAsia"/>
          <w:color w:val="auto"/>
          <w:kern w:val="2"/>
          <w:sz w:val="24"/>
          <w:szCs w:val="24"/>
        </w:rPr>
        <w:t>くるでしょう</w:t>
      </w:r>
      <w:r w:rsidR="00D5262A">
        <w:rPr>
          <w:rFonts w:asciiTheme="majorEastAsia" w:eastAsiaTheme="majorEastAsia" w:hAnsiTheme="majorEastAsia" w:hint="eastAsia"/>
          <w:color w:val="auto"/>
          <w:kern w:val="2"/>
          <w:sz w:val="24"/>
          <w:szCs w:val="24"/>
        </w:rPr>
        <w:t>。</w:t>
      </w:r>
    </w:p>
    <w:p w:rsidR="003C00F6" w:rsidRPr="00A4045D" w:rsidRDefault="00E90FEE" w:rsidP="004B39D1">
      <w:pPr>
        <w:ind w:firstLineChars="100" w:firstLine="240"/>
        <w:rPr>
          <w:rFonts w:asciiTheme="majorEastAsia" w:eastAsiaTheme="majorEastAsia" w:hAnsiTheme="majorEastAsia"/>
          <w:color w:val="auto"/>
          <w:kern w:val="2"/>
          <w:sz w:val="24"/>
          <w:szCs w:val="24"/>
        </w:rPr>
      </w:pPr>
      <w:r w:rsidRPr="00A4045D">
        <w:rPr>
          <w:rFonts w:asciiTheme="majorEastAsia" w:eastAsiaTheme="majorEastAsia" w:hAnsiTheme="majorEastAsia" w:hint="eastAsia"/>
          <w:color w:val="auto"/>
          <w:kern w:val="2"/>
          <w:sz w:val="24"/>
          <w:szCs w:val="24"/>
        </w:rPr>
        <w:t>次節では</w:t>
      </w:r>
      <w:r w:rsidR="00225F81" w:rsidRPr="00A4045D">
        <w:rPr>
          <w:rFonts w:asciiTheme="majorEastAsia" w:eastAsiaTheme="majorEastAsia" w:hAnsiTheme="majorEastAsia" w:hint="eastAsia"/>
          <w:color w:val="auto"/>
          <w:kern w:val="2"/>
          <w:sz w:val="24"/>
          <w:szCs w:val="24"/>
        </w:rPr>
        <w:t>中古舌内入声</w:t>
      </w:r>
      <w:r w:rsidR="00B77735">
        <w:rPr>
          <w:rFonts w:asciiTheme="majorEastAsia" w:eastAsiaTheme="majorEastAsia" w:hAnsiTheme="majorEastAsia" w:hint="eastAsia"/>
          <w:color w:val="auto"/>
          <w:kern w:val="2"/>
          <w:sz w:val="24"/>
          <w:szCs w:val="24"/>
        </w:rPr>
        <w:t>は</w:t>
      </w:r>
      <w:r w:rsidR="004B39D1" w:rsidRPr="00A4045D">
        <w:rPr>
          <w:rFonts w:asciiTheme="majorEastAsia" w:eastAsiaTheme="majorEastAsia" w:hAnsiTheme="majorEastAsia"/>
          <w:color w:val="auto"/>
          <w:kern w:val="2"/>
          <w:sz w:val="24"/>
          <w:szCs w:val="24"/>
        </w:rPr>
        <w:t>t</w:t>
      </w:r>
      <w:r w:rsidR="004B39D1">
        <w:rPr>
          <w:rFonts w:asciiTheme="majorEastAsia" w:eastAsiaTheme="majorEastAsia" w:hAnsiTheme="majorEastAsia" w:hint="eastAsia"/>
          <w:color w:val="auto"/>
          <w:kern w:val="2"/>
          <w:sz w:val="24"/>
          <w:szCs w:val="24"/>
        </w:rPr>
        <w:t>ではな</w:t>
      </w:r>
      <w:r w:rsidR="009F110A">
        <w:rPr>
          <w:rFonts w:asciiTheme="majorEastAsia" w:eastAsiaTheme="majorEastAsia" w:hAnsiTheme="majorEastAsia" w:hint="eastAsia"/>
          <w:color w:val="auto"/>
          <w:kern w:val="2"/>
          <w:sz w:val="24"/>
          <w:szCs w:val="24"/>
        </w:rPr>
        <w:t>かったという</w:t>
      </w:r>
      <w:r w:rsidR="00225F81" w:rsidRPr="00A4045D">
        <w:rPr>
          <w:rFonts w:asciiTheme="majorEastAsia" w:eastAsiaTheme="majorEastAsia" w:hAnsiTheme="majorEastAsia"/>
          <w:color w:val="auto"/>
          <w:kern w:val="2"/>
          <w:sz w:val="24"/>
          <w:szCs w:val="24"/>
        </w:rPr>
        <w:t>、</w:t>
      </w:r>
      <w:r w:rsidR="004C69D7">
        <w:rPr>
          <w:rFonts w:asciiTheme="majorEastAsia" w:eastAsiaTheme="majorEastAsia" w:hAnsiTheme="majorEastAsia" w:hint="eastAsia"/>
          <w:color w:val="auto"/>
          <w:kern w:val="2"/>
          <w:sz w:val="24"/>
          <w:szCs w:val="24"/>
        </w:rPr>
        <w:t>とても信じられ</w:t>
      </w:r>
      <w:r w:rsidR="00693C60">
        <w:rPr>
          <w:rFonts w:asciiTheme="majorEastAsia" w:eastAsiaTheme="majorEastAsia" w:hAnsiTheme="majorEastAsia" w:hint="eastAsia"/>
          <w:color w:val="auto"/>
          <w:kern w:val="2"/>
          <w:sz w:val="24"/>
          <w:szCs w:val="24"/>
        </w:rPr>
        <w:t>ない</w:t>
      </w:r>
      <w:r w:rsidR="006C3D7B">
        <w:rPr>
          <w:rFonts w:asciiTheme="majorEastAsia" w:eastAsiaTheme="majorEastAsia" w:hAnsiTheme="majorEastAsia" w:hint="eastAsia"/>
          <w:color w:val="auto"/>
          <w:kern w:val="2"/>
          <w:sz w:val="24"/>
          <w:szCs w:val="24"/>
        </w:rPr>
        <w:t>アイディア</w:t>
      </w:r>
      <w:r w:rsidR="00225F81" w:rsidRPr="00A4045D">
        <w:rPr>
          <w:rFonts w:asciiTheme="majorEastAsia" w:eastAsiaTheme="majorEastAsia" w:hAnsiTheme="majorEastAsia"/>
          <w:color w:val="auto"/>
          <w:kern w:val="2"/>
          <w:sz w:val="24"/>
          <w:szCs w:val="24"/>
        </w:rPr>
        <w:t>の</w:t>
      </w:r>
      <w:r w:rsidR="006C3D7B">
        <w:rPr>
          <w:rFonts w:asciiTheme="majorEastAsia" w:eastAsiaTheme="majorEastAsia" w:hAnsiTheme="majorEastAsia" w:hint="eastAsia"/>
          <w:color w:val="auto"/>
          <w:kern w:val="2"/>
          <w:sz w:val="24"/>
          <w:szCs w:val="24"/>
        </w:rPr>
        <w:t>当否</w:t>
      </w:r>
      <w:r w:rsidR="00225F81" w:rsidRPr="00A4045D">
        <w:rPr>
          <w:rFonts w:asciiTheme="majorEastAsia" w:eastAsiaTheme="majorEastAsia" w:hAnsiTheme="majorEastAsia"/>
          <w:color w:val="auto"/>
          <w:kern w:val="2"/>
          <w:sz w:val="24"/>
          <w:szCs w:val="24"/>
        </w:rPr>
        <w:t>を</w:t>
      </w:r>
      <w:r w:rsidR="00880EF9">
        <w:rPr>
          <w:rFonts w:asciiTheme="majorEastAsia" w:eastAsiaTheme="majorEastAsia" w:hAnsiTheme="majorEastAsia" w:hint="eastAsia"/>
          <w:color w:val="auto"/>
          <w:kern w:val="2"/>
          <w:sz w:val="24"/>
          <w:szCs w:val="24"/>
        </w:rPr>
        <w:t>考える</w:t>
      </w:r>
      <w:r w:rsidR="00225F81" w:rsidRPr="00A4045D">
        <w:rPr>
          <w:rFonts w:asciiTheme="majorEastAsia" w:eastAsiaTheme="majorEastAsia" w:hAnsiTheme="majorEastAsia"/>
          <w:color w:val="auto"/>
          <w:kern w:val="2"/>
          <w:sz w:val="24"/>
          <w:szCs w:val="24"/>
        </w:rPr>
        <w:t>ために</w:t>
      </w:r>
      <w:r w:rsidR="0016077B">
        <w:rPr>
          <w:rFonts w:asciiTheme="majorEastAsia" w:eastAsiaTheme="majorEastAsia" w:hAnsiTheme="majorEastAsia" w:hint="eastAsia"/>
          <w:color w:val="auto"/>
          <w:kern w:val="2"/>
          <w:sz w:val="24"/>
          <w:szCs w:val="24"/>
        </w:rPr>
        <w:t>中世</w:t>
      </w:r>
      <w:r w:rsidR="00EC4B1A" w:rsidRPr="00A4045D">
        <w:rPr>
          <w:rFonts w:asciiTheme="majorEastAsia" w:eastAsiaTheme="majorEastAsia" w:hAnsiTheme="majorEastAsia" w:hint="eastAsia"/>
          <w:color w:val="auto"/>
          <w:kern w:val="2"/>
          <w:sz w:val="24"/>
          <w:szCs w:val="24"/>
        </w:rPr>
        <w:t>日本</w:t>
      </w:r>
      <w:r w:rsidR="0016077B">
        <w:rPr>
          <w:rFonts w:asciiTheme="majorEastAsia" w:eastAsiaTheme="majorEastAsia" w:hAnsiTheme="majorEastAsia" w:hint="eastAsia"/>
          <w:color w:val="auto"/>
          <w:kern w:val="2"/>
          <w:sz w:val="24"/>
          <w:szCs w:val="24"/>
        </w:rPr>
        <w:t>語のツ</w:t>
      </w:r>
      <w:r w:rsidR="00EC4B1A" w:rsidRPr="00A4045D">
        <w:rPr>
          <w:rFonts w:asciiTheme="majorEastAsia" w:eastAsiaTheme="majorEastAsia" w:hAnsiTheme="majorEastAsia" w:hint="eastAsia"/>
          <w:color w:val="auto"/>
          <w:kern w:val="2"/>
          <w:sz w:val="24"/>
          <w:szCs w:val="24"/>
        </w:rPr>
        <w:t>の</w:t>
      </w:r>
      <w:r w:rsidR="0016077B">
        <w:rPr>
          <w:rFonts w:asciiTheme="majorEastAsia" w:eastAsiaTheme="majorEastAsia" w:hAnsiTheme="majorEastAsia" w:hint="eastAsia"/>
          <w:color w:val="auto"/>
          <w:kern w:val="2"/>
          <w:sz w:val="24"/>
          <w:szCs w:val="24"/>
        </w:rPr>
        <w:t>発音につ</w:t>
      </w:r>
      <w:r w:rsidR="00764804">
        <w:rPr>
          <w:rFonts w:asciiTheme="majorEastAsia" w:eastAsiaTheme="majorEastAsia" w:hAnsiTheme="majorEastAsia" w:hint="eastAsia"/>
          <w:color w:val="auto"/>
          <w:kern w:val="2"/>
          <w:sz w:val="24"/>
          <w:szCs w:val="24"/>
        </w:rPr>
        <w:t>い</w:t>
      </w:r>
      <w:r w:rsidR="00693C60">
        <w:rPr>
          <w:rFonts w:asciiTheme="majorEastAsia" w:eastAsiaTheme="majorEastAsia" w:hAnsiTheme="majorEastAsia" w:hint="eastAsia"/>
          <w:color w:val="auto"/>
          <w:kern w:val="2"/>
          <w:sz w:val="24"/>
          <w:szCs w:val="24"/>
        </w:rPr>
        <w:t>て</w:t>
      </w:r>
      <w:r w:rsidR="00EC4B1A" w:rsidRPr="00A4045D">
        <w:rPr>
          <w:rFonts w:asciiTheme="majorEastAsia" w:eastAsiaTheme="majorEastAsia" w:hAnsiTheme="majorEastAsia" w:hint="eastAsia"/>
          <w:color w:val="auto"/>
          <w:kern w:val="2"/>
          <w:sz w:val="24"/>
          <w:szCs w:val="24"/>
        </w:rPr>
        <w:t>考えることにします。</w:t>
      </w:r>
    </w:p>
    <w:p w:rsidR="000658A5" w:rsidRPr="003C00F6" w:rsidRDefault="000658A5" w:rsidP="003C00F6">
      <w:pPr>
        <w:ind w:firstLineChars="100" w:firstLine="240"/>
        <w:rPr>
          <w:rFonts w:asciiTheme="majorEastAsia" w:eastAsiaTheme="majorEastAsia" w:hAnsiTheme="majorEastAsia"/>
          <w:color w:val="auto"/>
          <w:kern w:val="2"/>
          <w:sz w:val="24"/>
          <w:szCs w:val="24"/>
        </w:rPr>
      </w:pPr>
    </w:p>
    <w:p w:rsidR="009B5F0F" w:rsidRPr="000E3888" w:rsidRDefault="009B5F0F" w:rsidP="00757B8D">
      <w:pPr>
        <w:pStyle w:val="a3"/>
        <w:numPr>
          <w:ilvl w:val="0"/>
          <w:numId w:val="3"/>
        </w:numPr>
        <w:ind w:leftChars="0"/>
        <w:rPr>
          <w:rFonts w:asciiTheme="majorEastAsia" w:eastAsiaTheme="majorEastAsia" w:hAnsiTheme="majorEastAsia"/>
          <w:sz w:val="40"/>
          <w:szCs w:val="40"/>
        </w:rPr>
      </w:pPr>
      <w:r w:rsidRPr="000E3888">
        <w:rPr>
          <w:rFonts w:asciiTheme="majorEastAsia" w:eastAsiaTheme="majorEastAsia" w:hAnsiTheme="majorEastAsia" w:cs="Batang" w:hint="eastAsia"/>
          <w:sz w:val="40"/>
          <w:szCs w:val="40"/>
        </w:rPr>
        <w:t>日本語のツの発音</w:t>
      </w:r>
      <w:r w:rsidR="000038ED">
        <w:rPr>
          <w:rFonts w:asciiTheme="majorEastAsia" w:eastAsiaTheme="majorEastAsia" w:hAnsiTheme="majorEastAsia" w:cs="Batang" w:hint="eastAsia"/>
          <w:sz w:val="40"/>
          <w:szCs w:val="40"/>
        </w:rPr>
        <w:t>について</w:t>
      </w:r>
    </w:p>
    <w:p w:rsidR="004F7970" w:rsidRPr="004F7970" w:rsidRDefault="004F7970" w:rsidP="004F7970">
      <w:pPr>
        <w:rPr>
          <w:rFonts w:asciiTheme="majorEastAsia" w:eastAsiaTheme="majorEastAsia" w:hAnsiTheme="majorEastAsia"/>
          <w:sz w:val="24"/>
          <w:szCs w:val="24"/>
        </w:rPr>
      </w:pPr>
    </w:p>
    <w:p w:rsidR="009B5F0F" w:rsidRDefault="009B5F0F" w:rsidP="004C282A">
      <w:pPr>
        <w:widowControl/>
        <w:spacing w:line="360" w:lineRule="exact"/>
        <w:ind w:firstLineChars="100" w:firstLine="240"/>
        <w:rPr>
          <w:rFonts w:asciiTheme="majorEastAsia" w:eastAsiaTheme="majorEastAsia" w:hAnsiTheme="majorEastAsia"/>
          <w:color w:val="auto"/>
          <w:sz w:val="24"/>
          <w:szCs w:val="24"/>
        </w:rPr>
      </w:pPr>
      <w:r w:rsidRPr="00DE2186">
        <w:rPr>
          <w:rFonts w:asciiTheme="majorEastAsia" w:eastAsiaTheme="majorEastAsia" w:hAnsiTheme="majorEastAsia" w:hint="eastAsia"/>
          <w:color w:val="auto"/>
          <w:sz w:val="24"/>
          <w:szCs w:val="24"/>
        </w:rPr>
        <w:t>キリシタン宣教師であったロドリゲス</w:t>
      </w:r>
      <w:r w:rsidR="00EC2E55">
        <w:rPr>
          <w:rFonts w:asciiTheme="majorEastAsia" w:eastAsiaTheme="majorEastAsia" w:hAnsiTheme="majorEastAsia" w:hint="eastAsia"/>
          <w:color w:val="auto"/>
          <w:sz w:val="24"/>
          <w:szCs w:val="24"/>
        </w:rPr>
        <w:t>が著わした</w:t>
      </w:r>
      <w:r w:rsidRPr="00DE2186">
        <w:rPr>
          <w:rFonts w:asciiTheme="majorEastAsia" w:eastAsiaTheme="majorEastAsia" w:hAnsiTheme="majorEastAsia" w:hint="eastAsia"/>
          <w:color w:val="auto"/>
          <w:sz w:val="24"/>
          <w:szCs w:val="24"/>
        </w:rPr>
        <w:t>『日本大文典』（1604-8年）には</w:t>
      </w:r>
      <w:r w:rsidR="0029047C">
        <w:rPr>
          <w:rFonts w:asciiTheme="majorEastAsia" w:eastAsiaTheme="majorEastAsia" w:hAnsiTheme="majorEastAsia" w:hint="eastAsia"/>
          <w:color w:val="auto"/>
          <w:sz w:val="24"/>
          <w:szCs w:val="24"/>
        </w:rPr>
        <w:t>当時の</w:t>
      </w:r>
      <w:r w:rsidR="00E90FEE" w:rsidRPr="00E90FEE">
        <w:rPr>
          <w:rFonts w:asciiTheme="majorEastAsia" w:eastAsiaTheme="majorEastAsia" w:hAnsiTheme="majorEastAsia"/>
          <w:color w:val="auto"/>
          <w:sz w:val="24"/>
          <w:szCs w:val="24"/>
        </w:rPr>
        <w:t>日本語のツの発音</w:t>
      </w:r>
      <w:r w:rsidR="00DA758C">
        <w:rPr>
          <w:rFonts w:asciiTheme="majorEastAsia" w:eastAsiaTheme="majorEastAsia" w:hAnsiTheme="majorEastAsia" w:hint="eastAsia"/>
          <w:color w:val="auto"/>
          <w:sz w:val="24"/>
          <w:szCs w:val="24"/>
        </w:rPr>
        <w:t>に</w:t>
      </w:r>
      <w:r w:rsidRPr="00DE2186">
        <w:rPr>
          <w:rFonts w:asciiTheme="majorEastAsia" w:eastAsiaTheme="majorEastAsia" w:hAnsiTheme="majorEastAsia" w:hint="eastAsia"/>
          <w:color w:val="auto"/>
          <w:sz w:val="24"/>
          <w:szCs w:val="24"/>
        </w:rPr>
        <w:t>ついて、次のような記述がみられます（土井</w:t>
      </w:r>
      <w:r w:rsidR="00FE3803">
        <w:rPr>
          <w:rFonts w:asciiTheme="majorEastAsia" w:eastAsiaTheme="majorEastAsia" w:hAnsiTheme="majorEastAsia" w:hint="eastAsia"/>
          <w:color w:val="auto"/>
          <w:sz w:val="24"/>
          <w:szCs w:val="24"/>
        </w:rPr>
        <w:t>訳</w:t>
      </w:r>
      <w:r w:rsidRPr="00DE2186">
        <w:rPr>
          <w:rFonts w:asciiTheme="majorEastAsia" w:eastAsiaTheme="majorEastAsia" w:hAnsiTheme="majorEastAsia" w:hint="eastAsia"/>
          <w:color w:val="auto"/>
          <w:sz w:val="24"/>
          <w:szCs w:val="24"/>
        </w:rPr>
        <w:t xml:space="preserve">　昭和30：642,231</w:t>
      </w:r>
      <w:r w:rsidR="00880EF9">
        <w:rPr>
          <w:rFonts w:asciiTheme="majorEastAsia" w:eastAsiaTheme="majorEastAsia" w:hAnsiTheme="majorEastAsia" w:hint="eastAsia"/>
          <w:color w:val="auto"/>
          <w:sz w:val="24"/>
          <w:szCs w:val="24"/>
        </w:rPr>
        <w:t>、</w:t>
      </w:r>
      <w:r w:rsidR="00880EF9" w:rsidRPr="00880EF9">
        <w:rPr>
          <w:rFonts w:asciiTheme="majorEastAsia" w:eastAsiaTheme="majorEastAsia" w:hAnsiTheme="majorEastAsia" w:hint="eastAsia"/>
          <w:color w:val="auto"/>
          <w:sz w:val="24"/>
          <w:szCs w:val="24"/>
        </w:rPr>
        <w:t>同様の記述は外山　昭和</w:t>
      </w:r>
      <w:r w:rsidR="00880EF9" w:rsidRPr="00880EF9">
        <w:rPr>
          <w:rFonts w:asciiTheme="majorEastAsia" w:eastAsiaTheme="majorEastAsia" w:hAnsiTheme="majorEastAsia"/>
          <w:color w:val="auto"/>
          <w:sz w:val="24"/>
          <w:szCs w:val="24"/>
        </w:rPr>
        <w:t>47：224－5にも</w:t>
      </w:r>
      <w:r w:rsidR="00880EF9">
        <w:rPr>
          <w:rFonts w:asciiTheme="majorEastAsia" w:eastAsiaTheme="majorEastAsia" w:hAnsiTheme="majorEastAsia" w:hint="eastAsia"/>
          <w:color w:val="auto"/>
          <w:sz w:val="24"/>
          <w:szCs w:val="24"/>
        </w:rPr>
        <w:t>）</w:t>
      </w:r>
      <w:r w:rsidR="00880EF9" w:rsidRPr="00880EF9">
        <w:rPr>
          <w:rFonts w:asciiTheme="majorEastAsia" w:eastAsiaTheme="majorEastAsia" w:hAnsiTheme="majorEastAsia"/>
          <w:color w:val="auto"/>
          <w:sz w:val="24"/>
          <w:szCs w:val="24"/>
        </w:rPr>
        <w:t>。</w:t>
      </w:r>
    </w:p>
    <w:p w:rsidR="00EC4B1A" w:rsidRPr="00DE2186" w:rsidRDefault="00EC4B1A" w:rsidP="00EC4B1A">
      <w:pPr>
        <w:ind w:firstLineChars="100" w:firstLine="240"/>
        <w:rPr>
          <w:rFonts w:asciiTheme="majorEastAsia" w:eastAsiaTheme="majorEastAsia" w:hAnsiTheme="majorEastAsia"/>
          <w:color w:val="auto"/>
          <w:sz w:val="24"/>
          <w:szCs w:val="24"/>
        </w:rPr>
      </w:pPr>
    </w:p>
    <w:p w:rsidR="008E1D21" w:rsidRPr="008E1D21" w:rsidRDefault="009B5F0F" w:rsidP="00880EF9">
      <w:pPr>
        <w:ind w:leftChars="100" w:left="200"/>
        <w:rPr>
          <w:rFonts w:asciiTheme="majorEastAsia" w:eastAsiaTheme="majorEastAsia" w:hAnsiTheme="majorEastAsia"/>
          <w:color w:val="auto"/>
          <w:sz w:val="21"/>
          <w:szCs w:val="21"/>
        </w:rPr>
      </w:pPr>
      <w:r w:rsidRPr="00DE2186">
        <w:rPr>
          <w:rFonts w:asciiTheme="majorEastAsia" w:eastAsiaTheme="majorEastAsia" w:hAnsiTheme="majorEastAsia" w:hint="eastAsia"/>
          <w:color w:val="auto"/>
          <w:sz w:val="21"/>
          <w:szCs w:val="21"/>
        </w:rPr>
        <w:t>「日本のことばはすべて母音か子音のN,Tかに終ってゐる</w:t>
      </w:r>
      <w:r w:rsidR="00880EF9">
        <w:rPr>
          <w:rFonts w:asciiTheme="majorEastAsia" w:eastAsiaTheme="majorEastAsia" w:hAnsiTheme="majorEastAsia" w:hint="eastAsia"/>
          <w:color w:val="auto"/>
          <w:sz w:val="21"/>
          <w:szCs w:val="21"/>
        </w:rPr>
        <w:t>。」</w:t>
      </w:r>
      <w:r w:rsidRPr="00DE2186">
        <w:rPr>
          <w:rFonts w:asciiTheme="majorEastAsia" w:eastAsiaTheme="majorEastAsia" w:hAnsiTheme="majorEastAsia" w:hint="eastAsia"/>
          <w:color w:val="auto"/>
          <w:sz w:val="21"/>
          <w:szCs w:val="21"/>
        </w:rPr>
        <w:t>（179ｖ）</w:t>
      </w:r>
      <w:r w:rsidR="00880EF9">
        <w:rPr>
          <w:rFonts w:asciiTheme="majorEastAsia" w:eastAsiaTheme="majorEastAsia" w:hAnsiTheme="majorEastAsia" w:hint="eastAsia"/>
          <w:color w:val="auto"/>
          <w:sz w:val="21"/>
          <w:szCs w:val="21"/>
        </w:rPr>
        <w:t>。</w:t>
      </w:r>
      <w:r w:rsidR="00DA758C">
        <w:rPr>
          <w:rFonts w:asciiTheme="majorEastAsia" w:eastAsiaTheme="majorEastAsia" w:hAnsiTheme="majorEastAsia"/>
          <w:color w:val="auto"/>
          <w:sz w:val="21"/>
          <w:szCs w:val="21"/>
        </w:rPr>
        <w:br/>
      </w:r>
      <w:r w:rsidR="00880EF9">
        <w:rPr>
          <w:rFonts w:asciiTheme="majorEastAsia" w:eastAsiaTheme="majorEastAsia" w:hAnsiTheme="majorEastAsia" w:hint="eastAsia"/>
          <w:color w:val="auto"/>
          <w:sz w:val="21"/>
          <w:szCs w:val="21"/>
        </w:rPr>
        <w:t>「</w:t>
      </w:r>
      <w:r w:rsidRPr="00DE2186">
        <w:rPr>
          <w:rFonts w:asciiTheme="majorEastAsia" w:eastAsiaTheme="majorEastAsia" w:hAnsiTheme="majorEastAsia" w:hint="eastAsia"/>
          <w:color w:val="auto"/>
          <w:sz w:val="21"/>
          <w:szCs w:val="21"/>
        </w:rPr>
        <w:t>ある綴字でTに終るものは,日本では‘つ’（Tçu）の綴字に当るのであって,そのTを‘「詰字」’（Tçumeji）と呼ぶ。さうしてT そのものを写す文字がないので,Guatと書くべきを‘ぐわつ’（Guatçu）と書く</w:t>
      </w:r>
      <w:r w:rsidR="00B5768F">
        <w:rPr>
          <w:rFonts w:asciiTheme="majorEastAsia" w:eastAsiaTheme="majorEastAsia" w:hAnsiTheme="majorEastAsia" w:hint="eastAsia"/>
          <w:color w:val="auto"/>
          <w:sz w:val="21"/>
          <w:szCs w:val="21"/>
        </w:rPr>
        <w:t>。</w:t>
      </w:r>
      <w:r w:rsidR="00880EF9">
        <w:rPr>
          <w:rFonts w:asciiTheme="majorEastAsia" w:eastAsiaTheme="majorEastAsia" w:hAnsiTheme="majorEastAsia" w:hint="eastAsia"/>
          <w:color w:val="auto"/>
          <w:sz w:val="21"/>
          <w:szCs w:val="21"/>
        </w:rPr>
        <w:t>」</w:t>
      </w:r>
      <w:r w:rsidRPr="00DE2186">
        <w:rPr>
          <w:rFonts w:asciiTheme="majorEastAsia" w:eastAsiaTheme="majorEastAsia" w:hAnsiTheme="majorEastAsia" w:hint="eastAsia"/>
          <w:color w:val="auto"/>
          <w:sz w:val="21"/>
          <w:szCs w:val="21"/>
        </w:rPr>
        <w:t>（58丁）</w:t>
      </w:r>
      <w:r w:rsidR="00880EF9">
        <w:rPr>
          <w:rFonts w:asciiTheme="majorEastAsia" w:eastAsiaTheme="majorEastAsia" w:hAnsiTheme="majorEastAsia" w:hint="eastAsia"/>
          <w:color w:val="auto"/>
          <w:sz w:val="21"/>
          <w:szCs w:val="21"/>
        </w:rPr>
        <w:t>。</w:t>
      </w:r>
    </w:p>
    <w:p w:rsidR="000038ED" w:rsidRPr="00DE2186" w:rsidRDefault="000038ED" w:rsidP="009B5F0F">
      <w:pPr>
        <w:widowControl/>
        <w:spacing w:line="360" w:lineRule="exact"/>
        <w:rPr>
          <w:rFonts w:asciiTheme="majorEastAsia" w:eastAsiaTheme="majorEastAsia" w:hAnsiTheme="majorEastAsia"/>
          <w:color w:val="auto"/>
          <w:sz w:val="21"/>
          <w:szCs w:val="21"/>
        </w:rPr>
      </w:pPr>
      <w:r>
        <w:rPr>
          <w:rFonts w:asciiTheme="majorEastAsia" w:eastAsiaTheme="majorEastAsia" w:hAnsiTheme="majorEastAsia"/>
          <w:color w:val="auto"/>
          <w:sz w:val="21"/>
          <w:szCs w:val="21"/>
        </w:rPr>
        <w:t xml:space="preserve">　</w:t>
      </w:r>
    </w:p>
    <w:p w:rsidR="009B5F0F" w:rsidRPr="00DE2186" w:rsidRDefault="004C282A" w:rsidP="004C282A">
      <w:pPr>
        <w:widowControl/>
        <w:spacing w:line="360" w:lineRule="exact"/>
        <w:ind w:firstLineChars="100" w:firstLine="240"/>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また</w:t>
      </w:r>
      <w:r w:rsidR="009B5F0F" w:rsidRPr="00DE2186">
        <w:rPr>
          <w:rFonts w:asciiTheme="majorEastAsia" w:eastAsiaTheme="majorEastAsia" w:hAnsiTheme="majorEastAsia" w:hint="eastAsia"/>
          <w:color w:val="auto"/>
          <w:sz w:val="24"/>
          <w:szCs w:val="24"/>
        </w:rPr>
        <w:t>『日葡辞書』</w:t>
      </w:r>
      <w:r w:rsidR="00F34DDA">
        <w:rPr>
          <w:rFonts w:asciiTheme="majorEastAsia" w:eastAsiaTheme="majorEastAsia" w:hAnsiTheme="majorEastAsia" w:hint="eastAsia"/>
          <w:color w:val="auto"/>
          <w:sz w:val="24"/>
          <w:szCs w:val="24"/>
        </w:rPr>
        <w:t>には</w:t>
      </w:r>
      <w:r w:rsidRPr="004C282A">
        <w:rPr>
          <w:rFonts w:asciiTheme="majorEastAsia" w:eastAsiaTheme="majorEastAsia" w:hAnsiTheme="majorEastAsia" w:hint="eastAsia"/>
          <w:color w:val="auto"/>
          <w:sz w:val="24"/>
          <w:szCs w:val="24"/>
        </w:rPr>
        <w:t>次のような</w:t>
      </w:r>
      <w:r>
        <w:rPr>
          <w:rFonts w:asciiTheme="majorEastAsia" w:eastAsiaTheme="majorEastAsia" w:hAnsiTheme="majorEastAsia" w:hint="eastAsia"/>
          <w:color w:val="auto"/>
          <w:sz w:val="24"/>
          <w:szCs w:val="24"/>
        </w:rPr>
        <w:t>表記が</w:t>
      </w:r>
      <w:r w:rsidR="008E1D21">
        <w:rPr>
          <w:rFonts w:asciiTheme="majorEastAsia" w:eastAsiaTheme="majorEastAsia" w:hAnsiTheme="majorEastAsia" w:hint="eastAsia"/>
          <w:color w:val="auto"/>
          <w:sz w:val="24"/>
          <w:szCs w:val="24"/>
        </w:rPr>
        <w:t>みられます</w:t>
      </w:r>
      <w:r w:rsidR="009B5F0F" w:rsidRPr="00DE2186">
        <w:rPr>
          <w:rFonts w:asciiTheme="majorEastAsia" w:eastAsiaTheme="majorEastAsia" w:hAnsiTheme="majorEastAsia" w:hint="eastAsia"/>
          <w:color w:val="auto"/>
          <w:sz w:val="24"/>
          <w:szCs w:val="24"/>
        </w:rPr>
        <w:t>（土井</w:t>
      </w:r>
      <w:r w:rsidR="00C56B34">
        <w:rPr>
          <w:rFonts w:asciiTheme="majorEastAsia" w:eastAsiaTheme="majorEastAsia" w:hAnsiTheme="majorEastAsia" w:hint="eastAsia"/>
          <w:color w:val="auto"/>
          <w:sz w:val="24"/>
          <w:szCs w:val="24"/>
        </w:rPr>
        <w:t>ほか</w:t>
      </w:r>
      <w:r w:rsidR="00FE3803">
        <w:rPr>
          <w:rFonts w:asciiTheme="majorEastAsia" w:eastAsiaTheme="majorEastAsia" w:hAnsiTheme="majorEastAsia" w:hint="eastAsia"/>
          <w:color w:val="auto"/>
          <w:sz w:val="24"/>
          <w:szCs w:val="24"/>
        </w:rPr>
        <w:t xml:space="preserve">編訳　</w:t>
      </w:r>
      <w:r w:rsidR="009B5F0F" w:rsidRPr="00DE2186">
        <w:rPr>
          <w:rFonts w:asciiTheme="majorEastAsia" w:eastAsiaTheme="majorEastAsia" w:hAnsiTheme="majorEastAsia" w:hint="eastAsia"/>
          <w:color w:val="auto"/>
          <w:sz w:val="24"/>
          <w:szCs w:val="24"/>
        </w:rPr>
        <w:t>1980：</w:t>
      </w:r>
      <w:r w:rsidR="0060456F" w:rsidRPr="00DE2186">
        <w:rPr>
          <w:rFonts w:asciiTheme="majorEastAsia" w:eastAsiaTheme="majorEastAsia" w:hAnsiTheme="majorEastAsia" w:hint="eastAsia"/>
          <w:color w:val="auto"/>
          <w:sz w:val="24"/>
          <w:szCs w:val="24"/>
        </w:rPr>
        <w:t>73</w:t>
      </w:r>
      <w:r w:rsidR="007715A9">
        <w:rPr>
          <w:rFonts w:asciiTheme="majorEastAsia" w:eastAsiaTheme="majorEastAsia" w:hAnsiTheme="majorEastAsia" w:hint="eastAsia"/>
          <w:color w:val="auto"/>
          <w:sz w:val="24"/>
          <w:szCs w:val="24"/>
        </w:rPr>
        <w:t>,</w:t>
      </w:r>
      <w:r w:rsidR="0060456F">
        <w:rPr>
          <w:rFonts w:asciiTheme="majorEastAsia" w:eastAsiaTheme="majorEastAsia" w:hAnsiTheme="majorEastAsia" w:hint="eastAsia"/>
          <w:color w:val="auto"/>
          <w:sz w:val="24"/>
          <w:szCs w:val="24"/>
        </w:rPr>
        <w:t>286,337,</w:t>
      </w:r>
      <w:r w:rsidR="00E206BA">
        <w:rPr>
          <w:rFonts w:asciiTheme="majorEastAsia" w:eastAsiaTheme="majorEastAsia" w:hAnsiTheme="majorEastAsia" w:hint="eastAsia"/>
          <w:color w:val="auto"/>
          <w:sz w:val="24"/>
          <w:szCs w:val="24"/>
        </w:rPr>
        <w:t>68,</w:t>
      </w:r>
      <w:r w:rsidR="00E206BA" w:rsidRPr="00E206BA">
        <w:rPr>
          <w:rFonts w:asciiTheme="majorEastAsia" w:eastAsiaTheme="majorEastAsia" w:hAnsiTheme="majorEastAsia"/>
          <w:color w:val="auto"/>
          <w:sz w:val="24"/>
          <w:szCs w:val="24"/>
        </w:rPr>
        <w:t>290</w:t>
      </w:r>
      <w:r w:rsidR="00E206BA">
        <w:rPr>
          <w:rFonts w:asciiTheme="majorEastAsia" w:eastAsiaTheme="majorEastAsia" w:hAnsiTheme="majorEastAsia" w:hint="eastAsia"/>
          <w:color w:val="auto"/>
          <w:sz w:val="24"/>
          <w:szCs w:val="24"/>
        </w:rPr>
        <w:t>,</w:t>
      </w:r>
      <w:r w:rsidR="0060456F">
        <w:rPr>
          <w:rFonts w:asciiTheme="majorEastAsia" w:eastAsiaTheme="majorEastAsia" w:hAnsiTheme="majorEastAsia" w:hint="eastAsia"/>
          <w:color w:val="auto"/>
          <w:sz w:val="24"/>
          <w:szCs w:val="24"/>
        </w:rPr>
        <w:t>791,</w:t>
      </w:r>
      <w:r w:rsidR="00DE7E04">
        <w:rPr>
          <w:rFonts w:asciiTheme="majorEastAsia" w:eastAsiaTheme="majorEastAsia" w:hAnsiTheme="majorEastAsia" w:hint="eastAsia"/>
          <w:color w:val="auto"/>
          <w:sz w:val="24"/>
          <w:szCs w:val="24"/>
        </w:rPr>
        <w:t>509</w:t>
      </w:r>
      <w:r w:rsidR="009B5F0F" w:rsidRPr="00DE2186">
        <w:rPr>
          <w:rFonts w:asciiTheme="majorEastAsia" w:eastAsiaTheme="majorEastAsia" w:hAnsiTheme="majorEastAsia" w:hint="eastAsia"/>
          <w:color w:val="auto"/>
          <w:sz w:val="24"/>
          <w:szCs w:val="24"/>
        </w:rPr>
        <w:t>,</w:t>
      </w:r>
      <w:r w:rsidR="00517CE0">
        <w:rPr>
          <w:rFonts w:asciiTheme="majorEastAsia" w:eastAsiaTheme="majorEastAsia" w:hAnsiTheme="majorEastAsia" w:hint="eastAsia"/>
          <w:color w:val="auto"/>
          <w:sz w:val="24"/>
          <w:szCs w:val="24"/>
        </w:rPr>
        <w:t>73</w:t>
      </w:r>
      <w:r w:rsidR="00517CE0" w:rsidRPr="00DE2186">
        <w:rPr>
          <w:rFonts w:asciiTheme="majorEastAsia" w:eastAsiaTheme="majorEastAsia" w:hAnsiTheme="majorEastAsia" w:hint="eastAsia"/>
          <w:color w:val="auto"/>
          <w:sz w:val="24"/>
          <w:szCs w:val="24"/>
        </w:rPr>
        <w:t>,</w:t>
      </w:r>
      <w:r w:rsidR="009B5F0F" w:rsidRPr="00DE2186">
        <w:rPr>
          <w:rFonts w:asciiTheme="majorEastAsia" w:eastAsiaTheme="majorEastAsia" w:hAnsiTheme="majorEastAsia" w:hint="eastAsia"/>
          <w:color w:val="auto"/>
          <w:sz w:val="24"/>
          <w:szCs w:val="24"/>
        </w:rPr>
        <w:t>791</w:t>
      </w:r>
      <w:r w:rsidR="00517CE0" w:rsidRPr="00DE2186">
        <w:rPr>
          <w:rFonts w:asciiTheme="majorEastAsia" w:eastAsiaTheme="majorEastAsia" w:hAnsiTheme="majorEastAsia" w:hint="eastAsia"/>
          <w:color w:val="auto"/>
          <w:sz w:val="24"/>
          <w:szCs w:val="24"/>
        </w:rPr>
        <w:t>,</w:t>
      </w:r>
      <w:r w:rsidR="00517CE0">
        <w:rPr>
          <w:rFonts w:asciiTheme="majorEastAsia" w:eastAsiaTheme="majorEastAsia" w:hAnsiTheme="majorEastAsia" w:hint="eastAsia"/>
          <w:color w:val="auto"/>
          <w:sz w:val="24"/>
          <w:szCs w:val="24"/>
        </w:rPr>
        <w:t>67</w:t>
      </w:r>
      <w:r w:rsidR="009B5F0F" w:rsidRPr="00DE2186">
        <w:rPr>
          <w:rFonts w:asciiTheme="majorEastAsia" w:eastAsiaTheme="majorEastAsia" w:hAnsiTheme="majorEastAsia" w:hint="eastAsia"/>
          <w:color w:val="auto"/>
          <w:sz w:val="24"/>
          <w:szCs w:val="24"/>
        </w:rPr>
        <w:t>）。</w:t>
      </w:r>
    </w:p>
    <w:p w:rsidR="009B5F0F" w:rsidRPr="00DE2186" w:rsidRDefault="009B5F0F" w:rsidP="009B5F0F">
      <w:pPr>
        <w:widowControl/>
        <w:spacing w:line="360" w:lineRule="exact"/>
        <w:jc w:val="left"/>
        <w:rPr>
          <w:rFonts w:asciiTheme="majorEastAsia" w:eastAsiaTheme="majorEastAsia" w:hAnsiTheme="majorEastAsia"/>
          <w:color w:val="auto"/>
          <w:sz w:val="24"/>
          <w:szCs w:val="24"/>
        </w:rPr>
      </w:pPr>
    </w:p>
    <w:tbl>
      <w:tblPr>
        <w:tblStyle w:val="ac"/>
        <w:tblW w:w="9639" w:type="dxa"/>
        <w:tblInd w:w="108" w:type="dxa"/>
        <w:tblLook w:val="04A0" w:firstRow="1" w:lastRow="0" w:firstColumn="1" w:lastColumn="0" w:noHBand="0" w:noVBand="1"/>
      </w:tblPr>
      <w:tblGrid>
        <w:gridCol w:w="786"/>
        <w:gridCol w:w="2758"/>
        <w:gridCol w:w="2995"/>
        <w:gridCol w:w="3100"/>
      </w:tblGrid>
      <w:tr w:rsidR="00A174CF" w:rsidRPr="00DE2186" w:rsidTr="0018749B">
        <w:tc>
          <w:tcPr>
            <w:tcW w:w="786" w:type="dxa"/>
            <w:vMerge w:val="restart"/>
          </w:tcPr>
          <w:p w:rsidR="00A174CF" w:rsidRPr="006C3D7B" w:rsidRDefault="00A174CF" w:rsidP="0016105D">
            <w:pPr>
              <w:widowControl/>
              <w:jc w:val="left"/>
              <w:rPr>
                <w:rFonts w:asciiTheme="majorEastAsia" w:eastAsiaTheme="majorEastAsia" w:hAnsiTheme="majorEastAsia"/>
                <w:color w:val="auto"/>
                <w:sz w:val="21"/>
                <w:szCs w:val="21"/>
              </w:rPr>
            </w:pPr>
          </w:p>
        </w:tc>
        <w:tc>
          <w:tcPr>
            <w:tcW w:w="2758" w:type="dxa"/>
          </w:tcPr>
          <w:p w:rsidR="00A174CF" w:rsidRPr="006C3D7B" w:rsidRDefault="00A174CF" w:rsidP="006C3D7B">
            <w:pPr>
              <w:widowControl/>
              <w:jc w:val="center"/>
              <w:rPr>
                <w:rFonts w:asciiTheme="majorEastAsia" w:eastAsiaTheme="majorEastAsia" w:hAnsiTheme="majorEastAsia"/>
                <w:color w:val="auto"/>
                <w:sz w:val="21"/>
                <w:szCs w:val="21"/>
              </w:rPr>
            </w:pPr>
            <w:r w:rsidRPr="006C3D7B">
              <w:rPr>
                <w:rFonts w:asciiTheme="majorEastAsia" w:eastAsiaTheme="majorEastAsia" w:hAnsiTheme="majorEastAsia" w:hint="eastAsia"/>
                <w:color w:val="auto"/>
                <w:sz w:val="21"/>
                <w:szCs w:val="21"/>
              </w:rPr>
              <w:t>語中</w:t>
            </w:r>
          </w:p>
        </w:tc>
        <w:tc>
          <w:tcPr>
            <w:tcW w:w="6095" w:type="dxa"/>
            <w:gridSpan w:val="2"/>
          </w:tcPr>
          <w:p w:rsidR="00A174CF" w:rsidRPr="006C3D7B" w:rsidRDefault="00A174CF" w:rsidP="00FC41DD">
            <w:pPr>
              <w:widowControl/>
              <w:jc w:val="center"/>
              <w:rPr>
                <w:rFonts w:asciiTheme="majorEastAsia" w:eastAsiaTheme="majorEastAsia" w:hAnsiTheme="majorEastAsia"/>
                <w:i/>
                <w:iCs/>
                <w:color w:val="auto"/>
                <w:sz w:val="21"/>
                <w:szCs w:val="21"/>
              </w:rPr>
            </w:pPr>
            <w:r w:rsidRPr="006C3D7B">
              <w:rPr>
                <w:rFonts w:asciiTheme="majorEastAsia" w:eastAsiaTheme="majorEastAsia" w:hAnsiTheme="majorEastAsia" w:hint="eastAsia"/>
                <w:color w:val="auto"/>
                <w:sz w:val="21"/>
                <w:szCs w:val="21"/>
              </w:rPr>
              <w:t>語末</w:t>
            </w:r>
          </w:p>
        </w:tc>
      </w:tr>
      <w:tr w:rsidR="00A174CF" w:rsidRPr="00DE2186" w:rsidTr="0018749B">
        <w:tc>
          <w:tcPr>
            <w:tcW w:w="786" w:type="dxa"/>
            <w:vMerge/>
          </w:tcPr>
          <w:p w:rsidR="00A174CF" w:rsidRPr="006C3D7B" w:rsidRDefault="00A174CF" w:rsidP="0016105D">
            <w:pPr>
              <w:widowControl/>
              <w:jc w:val="left"/>
              <w:rPr>
                <w:rFonts w:asciiTheme="majorEastAsia" w:eastAsiaTheme="majorEastAsia" w:hAnsiTheme="majorEastAsia"/>
                <w:color w:val="auto"/>
                <w:sz w:val="21"/>
                <w:szCs w:val="21"/>
              </w:rPr>
            </w:pPr>
          </w:p>
        </w:tc>
        <w:tc>
          <w:tcPr>
            <w:tcW w:w="2758" w:type="dxa"/>
          </w:tcPr>
          <w:p w:rsidR="00A174CF" w:rsidRPr="006C3D7B" w:rsidRDefault="00E206BA" w:rsidP="006C3D7B">
            <w:pPr>
              <w:widowControl/>
              <w:jc w:val="center"/>
              <w:rPr>
                <w:rFonts w:asciiTheme="majorEastAsia" w:eastAsiaTheme="majorEastAsia" w:hAnsiTheme="majorEastAsia"/>
                <w:color w:val="auto"/>
                <w:sz w:val="21"/>
                <w:szCs w:val="21"/>
              </w:rPr>
            </w:pPr>
            <w:r w:rsidRPr="00E206BA">
              <w:rPr>
                <w:rFonts w:asciiTheme="majorEastAsia" w:eastAsiaTheme="majorEastAsia" w:hAnsiTheme="majorEastAsia" w:hint="eastAsia"/>
                <w:color w:val="auto"/>
                <w:sz w:val="18"/>
                <w:szCs w:val="18"/>
              </w:rPr>
              <w:t>ッ/</w:t>
            </w:r>
            <w:r w:rsidR="00A174CF" w:rsidRPr="006C3D7B">
              <w:rPr>
                <w:rFonts w:asciiTheme="majorEastAsia" w:eastAsiaTheme="majorEastAsia" w:hAnsiTheme="majorEastAsia" w:hint="eastAsia"/>
                <w:i/>
                <w:iCs/>
                <w:color w:val="auto"/>
                <w:sz w:val="18"/>
                <w:szCs w:val="18"/>
              </w:rPr>
              <w:t>ッ</w:t>
            </w:r>
            <w:r w:rsidR="00A174CF" w:rsidRPr="006C3D7B">
              <w:rPr>
                <w:rFonts w:asciiTheme="majorEastAsia" w:eastAsiaTheme="majorEastAsia" w:hAnsiTheme="majorEastAsia" w:hint="eastAsia"/>
                <w:color w:val="auto"/>
                <w:sz w:val="21"/>
                <w:szCs w:val="21"/>
              </w:rPr>
              <w:t>表記</w:t>
            </w:r>
          </w:p>
        </w:tc>
        <w:tc>
          <w:tcPr>
            <w:tcW w:w="2995" w:type="dxa"/>
          </w:tcPr>
          <w:p w:rsidR="00A174CF" w:rsidRPr="006C3D7B" w:rsidRDefault="00A174CF" w:rsidP="006C3D7B">
            <w:pPr>
              <w:widowControl/>
              <w:jc w:val="center"/>
              <w:rPr>
                <w:rFonts w:asciiTheme="majorEastAsia" w:eastAsiaTheme="majorEastAsia" w:hAnsiTheme="majorEastAsia"/>
                <w:color w:val="auto"/>
                <w:sz w:val="21"/>
                <w:szCs w:val="21"/>
              </w:rPr>
            </w:pPr>
            <w:r w:rsidRPr="006C3D7B">
              <w:rPr>
                <w:rFonts w:asciiTheme="majorEastAsia" w:eastAsiaTheme="majorEastAsia" w:hAnsiTheme="majorEastAsia" w:hint="eastAsia"/>
                <w:i/>
                <w:iCs/>
                <w:color w:val="auto"/>
                <w:sz w:val="18"/>
                <w:szCs w:val="18"/>
              </w:rPr>
              <w:t>ッ</w:t>
            </w:r>
            <w:r w:rsidRPr="006C3D7B">
              <w:rPr>
                <w:rFonts w:asciiTheme="majorEastAsia" w:eastAsiaTheme="majorEastAsia" w:hAnsiTheme="majorEastAsia" w:hint="eastAsia"/>
                <w:color w:val="auto"/>
                <w:sz w:val="21"/>
                <w:szCs w:val="21"/>
              </w:rPr>
              <w:t>表記</w:t>
            </w:r>
          </w:p>
        </w:tc>
        <w:tc>
          <w:tcPr>
            <w:tcW w:w="3100" w:type="dxa"/>
          </w:tcPr>
          <w:p w:rsidR="00A174CF" w:rsidRPr="006C3D7B" w:rsidRDefault="00A174CF" w:rsidP="006C3D7B">
            <w:pPr>
              <w:widowControl/>
              <w:jc w:val="center"/>
              <w:rPr>
                <w:rFonts w:asciiTheme="majorEastAsia" w:eastAsiaTheme="majorEastAsia" w:hAnsiTheme="majorEastAsia"/>
                <w:color w:val="auto"/>
                <w:sz w:val="21"/>
                <w:szCs w:val="21"/>
              </w:rPr>
            </w:pPr>
            <w:r w:rsidRPr="006C3D7B">
              <w:rPr>
                <w:rFonts w:asciiTheme="majorEastAsia" w:eastAsiaTheme="majorEastAsia" w:hAnsiTheme="majorEastAsia" w:hint="eastAsia"/>
                <w:color w:val="auto"/>
                <w:sz w:val="21"/>
                <w:szCs w:val="21"/>
              </w:rPr>
              <w:t>チ・ツ表記</w:t>
            </w:r>
          </w:p>
        </w:tc>
      </w:tr>
      <w:tr w:rsidR="00A174CF" w:rsidRPr="00DE2186" w:rsidTr="0018749B">
        <w:tc>
          <w:tcPr>
            <w:tcW w:w="786" w:type="dxa"/>
          </w:tcPr>
          <w:p w:rsidR="00A174CF" w:rsidRPr="006C3D7B" w:rsidRDefault="00A174CF" w:rsidP="00694473">
            <w:pPr>
              <w:widowControl/>
              <w:jc w:val="left"/>
              <w:rPr>
                <w:rFonts w:asciiTheme="majorEastAsia" w:eastAsiaTheme="majorEastAsia" w:hAnsiTheme="majorEastAsia" w:cstheme="minorBidi"/>
                <w:color w:val="auto"/>
                <w:kern w:val="2"/>
                <w:sz w:val="21"/>
                <w:szCs w:val="21"/>
              </w:rPr>
            </w:pPr>
            <w:r w:rsidRPr="006C3D7B">
              <w:rPr>
                <w:rFonts w:asciiTheme="majorEastAsia" w:eastAsiaTheme="majorEastAsia" w:hAnsiTheme="majorEastAsia" w:hint="eastAsia"/>
                <w:color w:val="auto"/>
                <w:sz w:val="21"/>
                <w:szCs w:val="21"/>
              </w:rPr>
              <w:t>和語</w:t>
            </w:r>
          </w:p>
        </w:tc>
        <w:tc>
          <w:tcPr>
            <w:tcW w:w="2758" w:type="dxa"/>
          </w:tcPr>
          <w:p w:rsidR="00A174CF" w:rsidRPr="006C3D7B" w:rsidRDefault="00A174CF" w:rsidP="00880EF9">
            <w:pPr>
              <w:widowControl/>
              <w:jc w:val="left"/>
              <w:rPr>
                <w:rFonts w:asciiTheme="majorEastAsia" w:eastAsiaTheme="majorEastAsia" w:hAnsiTheme="majorEastAsia"/>
                <w:color w:val="auto"/>
                <w:sz w:val="21"/>
                <w:szCs w:val="21"/>
              </w:rPr>
            </w:pPr>
            <w:r w:rsidRPr="006C3D7B">
              <w:rPr>
                <w:rFonts w:asciiTheme="majorEastAsia" w:eastAsiaTheme="majorEastAsia" w:hAnsiTheme="majorEastAsia" w:hint="eastAsia"/>
                <w:color w:val="auto"/>
                <w:sz w:val="21"/>
                <w:szCs w:val="21"/>
              </w:rPr>
              <w:t>Catta</w:t>
            </w:r>
            <w:r w:rsidRPr="006C3D7B">
              <w:rPr>
                <w:rFonts w:asciiTheme="majorEastAsia" w:eastAsiaTheme="majorEastAsia" w:hAnsiTheme="majorEastAsia"/>
                <w:color w:val="auto"/>
                <w:sz w:val="21"/>
                <w:szCs w:val="21"/>
              </w:rPr>
              <w:t xml:space="preserve"> </w:t>
            </w:r>
            <w:r w:rsidRPr="006C3D7B">
              <w:rPr>
                <w:rFonts w:asciiTheme="majorEastAsia" w:eastAsiaTheme="majorEastAsia" w:hAnsiTheme="majorEastAsia" w:hint="eastAsia"/>
                <w:color w:val="auto"/>
                <w:sz w:val="21"/>
                <w:szCs w:val="21"/>
              </w:rPr>
              <w:t>カッタ</w:t>
            </w:r>
            <w:r w:rsidRPr="006C3D7B">
              <w:rPr>
                <w:rFonts w:asciiTheme="majorEastAsia" w:eastAsiaTheme="majorEastAsia" w:hAnsiTheme="majorEastAsia"/>
                <w:color w:val="auto"/>
                <w:sz w:val="21"/>
                <w:szCs w:val="21"/>
              </w:rPr>
              <w:t>（勝</w:t>
            </w:r>
            <w:r w:rsidR="00880EF9" w:rsidRPr="006C3D7B">
              <w:rPr>
                <w:rFonts w:asciiTheme="majorEastAsia" w:eastAsiaTheme="majorEastAsia" w:hAnsiTheme="majorEastAsia" w:hint="eastAsia"/>
                <w:color w:val="auto"/>
                <w:sz w:val="21"/>
                <w:szCs w:val="21"/>
              </w:rPr>
              <w:t>つ</w:t>
            </w:r>
            <w:r w:rsidRPr="006C3D7B">
              <w:rPr>
                <w:rFonts w:asciiTheme="majorEastAsia" w:eastAsiaTheme="majorEastAsia" w:hAnsiTheme="majorEastAsia" w:hint="eastAsia"/>
                <w:color w:val="auto"/>
                <w:sz w:val="21"/>
                <w:szCs w:val="21"/>
              </w:rPr>
              <w:t>た</w:t>
            </w:r>
            <w:r w:rsidRPr="006C3D7B">
              <w:rPr>
                <w:rFonts w:asciiTheme="majorEastAsia" w:eastAsiaTheme="majorEastAsia" w:hAnsiTheme="majorEastAsia"/>
                <w:color w:val="auto"/>
                <w:sz w:val="21"/>
                <w:szCs w:val="21"/>
              </w:rPr>
              <w:t>）</w:t>
            </w:r>
          </w:p>
        </w:tc>
        <w:tc>
          <w:tcPr>
            <w:tcW w:w="2995" w:type="dxa"/>
          </w:tcPr>
          <w:p w:rsidR="00A174CF" w:rsidRPr="006C3D7B" w:rsidRDefault="00E206BA" w:rsidP="00E206BA">
            <w:pPr>
              <w:widowControl/>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w:t>
            </w:r>
          </w:p>
        </w:tc>
        <w:tc>
          <w:tcPr>
            <w:tcW w:w="3100" w:type="dxa"/>
          </w:tcPr>
          <w:p w:rsidR="00A174CF" w:rsidRPr="006C3D7B" w:rsidRDefault="00A174CF" w:rsidP="0016105D">
            <w:pPr>
              <w:widowControl/>
              <w:jc w:val="left"/>
              <w:rPr>
                <w:rFonts w:asciiTheme="majorEastAsia" w:eastAsiaTheme="majorEastAsia" w:hAnsiTheme="majorEastAsia"/>
                <w:color w:val="auto"/>
                <w:sz w:val="21"/>
                <w:szCs w:val="21"/>
              </w:rPr>
            </w:pPr>
            <w:r w:rsidRPr="006C3D7B">
              <w:rPr>
                <w:rFonts w:asciiTheme="majorEastAsia" w:eastAsiaTheme="majorEastAsia" w:hAnsiTheme="majorEastAsia"/>
                <w:color w:val="auto"/>
                <w:sz w:val="21"/>
                <w:szCs w:val="21"/>
              </w:rPr>
              <w:t>Catçu カツ（勝つ）</w:t>
            </w:r>
          </w:p>
        </w:tc>
      </w:tr>
      <w:tr w:rsidR="00E206BA" w:rsidRPr="00DE2186" w:rsidTr="0029047C">
        <w:trPr>
          <w:trHeight w:val="1450"/>
        </w:trPr>
        <w:tc>
          <w:tcPr>
            <w:tcW w:w="786" w:type="dxa"/>
          </w:tcPr>
          <w:p w:rsidR="00E206BA" w:rsidRPr="006C3D7B" w:rsidRDefault="00E206BA" w:rsidP="003F5AF3">
            <w:pPr>
              <w:widowControl/>
              <w:spacing w:line="720" w:lineRule="auto"/>
              <w:jc w:val="left"/>
              <w:rPr>
                <w:rFonts w:asciiTheme="majorEastAsia" w:eastAsiaTheme="majorEastAsia" w:hAnsiTheme="majorEastAsia"/>
                <w:color w:val="auto"/>
                <w:sz w:val="21"/>
                <w:szCs w:val="21"/>
              </w:rPr>
            </w:pPr>
            <w:r w:rsidRPr="006C3D7B">
              <w:rPr>
                <w:rFonts w:asciiTheme="majorEastAsia" w:eastAsiaTheme="majorEastAsia" w:hAnsiTheme="majorEastAsia" w:hint="eastAsia"/>
                <w:color w:val="auto"/>
                <w:sz w:val="21"/>
                <w:szCs w:val="21"/>
              </w:rPr>
              <w:t>字音</w:t>
            </w:r>
          </w:p>
        </w:tc>
        <w:tc>
          <w:tcPr>
            <w:tcW w:w="2758" w:type="dxa"/>
          </w:tcPr>
          <w:p w:rsidR="00E206BA" w:rsidRPr="006C3D7B" w:rsidRDefault="00E206BA" w:rsidP="0016105D">
            <w:pPr>
              <w:widowControl/>
              <w:jc w:val="left"/>
              <w:rPr>
                <w:rFonts w:asciiTheme="majorEastAsia" w:eastAsiaTheme="majorEastAsia" w:hAnsiTheme="majorEastAsia" w:cstheme="minorBidi"/>
                <w:color w:val="auto"/>
                <w:kern w:val="2"/>
                <w:sz w:val="21"/>
                <w:szCs w:val="21"/>
              </w:rPr>
            </w:pPr>
            <w:r w:rsidRPr="006C3D7B">
              <w:rPr>
                <w:rFonts w:asciiTheme="majorEastAsia" w:eastAsiaTheme="majorEastAsia" w:hAnsiTheme="majorEastAsia" w:cstheme="minorBidi" w:hint="eastAsia"/>
                <w:color w:val="auto"/>
                <w:kern w:val="2"/>
                <w:sz w:val="21"/>
                <w:szCs w:val="21"/>
              </w:rPr>
              <w:t>Futtei. フッテイ(払底)</w:t>
            </w:r>
          </w:p>
          <w:p w:rsidR="00E206BA" w:rsidRDefault="00E206BA" w:rsidP="00934083">
            <w:pPr>
              <w:widowControl/>
              <w:jc w:val="left"/>
              <w:rPr>
                <w:rFonts w:asciiTheme="majorEastAsia" w:eastAsiaTheme="majorEastAsia" w:hAnsiTheme="majorEastAsia" w:cstheme="minorBidi"/>
                <w:color w:val="auto"/>
                <w:kern w:val="2"/>
                <w:sz w:val="21"/>
                <w:szCs w:val="21"/>
              </w:rPr>
            </w:pPr>
            <w:r w:rsidRPr="006C3D7B">
              <w:rPr>
                <w:rFonts w:asciiTheme="majorEastAsia" w:eastAsiaTheme="majorEastAsia" w:hAnsiTheme="majorEastAsia" w:cstheme="minorBidi" w:hint="eastAsia"/>
                <w:color w:val="auto"/>
                <w:kern w:val="2"/>
                <w:sz w:val="21"/>
                <w:szCs w:val="21"/>
              </w:rPr>
              <w:t>Ippit. イッピ</w:t>
            </w:r>
            <w:r w:rsidRPr="006C3D7B">
              <w:rPr>
                <w:rFonts w:asciiTheme="majorEastAsia" w:eastAsiaTheme="majorEastAsia" w:hAnsiTheme="majorEastAsia" w:cstheme="minorBidi" w:hint="eastAsia"/>
                <w:i/>
                <w:iCs/>
                <w:color w:val="auto"/>
                <w:kern w:val="2"/>
                <w:sz w:val="21"/>
                <w:szCs w:val="21"/>
              </w:rPr>
              <w:t>ッ</w:t>
            </w:r>
            <w:r w:rsidRPr="006C3D7B">
              <w:rPr>
                <w:rFonts w:asciiTheme="majorEastAsia" w:eastAsiaTheme="majorEastAsia" w:hAnsiTheme="majorEastAsia" w:cstheme="minorBidi" w:hint="eastAsia"/>
                <w:color w:val="auto"/>
                <w:kern w:val="2"/>
                <w:sz w:val="21"/>
                <w:szCs w:val="21"/>
              </w:rPr>
              <w:t>(一筆)</w:t>
            </w:r>
          </w:p>
          <w:p w:rsidR="00E206BA" w:rsidRPr="006C3D7B" w:rsidRDefault="00E206BA" w:rsidP="00934083">
            <w:pPr>
              <w:widowControl/>
              <w:jc w:val="left"/>
              <w:rPr>
                <w:rFonts w:asciiTheme="majorEastAsia" w:eastAsiaTheme="majorEastAsia" w:hAnsiTheme="majorEastAsia"/>
                <w:color w:val="auto"/>
                <w:sz w:val="21"/>
                <w:szCs w:val="21"/>
              </w:rPr>
            </w:pPr>
            <w:r w:rsidRPr="00E206BA">
              <w:rPr>
                <w:rFonts w:asciiTheme="majorEastAsia" w:eastAsiaTheme="majorEastAsia" w:hAnsiTheme="majorEastAsia"/>
                <w:color w:val="auto"/>
                <w:sz w:val="21"/>
                <w:szCs w:val="21"/>
              </w:rPr>
              <w:t>Butji.ブ</w:t>
            </w:r>
            <w:r w:rsidRPr="00E206BA">
              <w:rPr>
                <w:rFonts w:asciiTheme="majorEastAsia" w:eastAsiaTheme="majorEastAsia" w:hAnsiTheme="majorEastAsia"/>
                <w:i/>
                <w:iCs/>
                <w:color w:val="auto"/>
                <w:sz w:val="18"/>
                <w:szCs w:val="18"/>
              </w:rPr>
              <w:t>ツ</w:t>
            </w:r>
            <w:r w:rsidRPr="00E206BA">
              <w:rPr>
                <w:rFonts w:asciiTheme="majorEastAsia" w:eastAsiaTheme="majorEastAsia" w:hAnsiTheme="majorEastAsia"/>
                <w:color w:val="auto"/>
                <w:sz w:val="21"/>
                <w:szCs w:val="21"/>
              </w:rPr>
              <w:t>ジ（仏事）</w:t>
            </w:r>
          </w:p>
          <w:p w:rsidR="00E206BA" w:rsidRPr="006C3D7B" w:rsidRDefault="00E206BA" w:rsidP="0016105D">
            <w:pPr>
              <w:jc w:val="left"/>
              <w:rPr>
                <w:rFonts w:asciiTheme="majorEastAsia" w:eastAsiaTheme="majorEastAsia" w:hAnsiTheme="majorEastAsia"/>
                <w:color w:val="auto"/>
                <w:sz w:val="21"/>
                <w:szCs w:val="21"/>
              </w:rPr>
            </w:pPr>
            <w:r w:rsidRPr="00E206BA">
              <w:rPr>
                <w:rFonts w:asciiTheme="majorEastAsia" w:eastAsiaTheme="majorEastAsia" w:hAnsiTheme="majorEastAsia" w:cstheme="minorBidi"/>
                <w:color w:val="auto"/>
                <w:kern w:val="2"/>
                <w:sz w:val="21"/>
                <w:szCs w:val="21"/>
              </w:rPr>
              <w:t>Gaccŏ　ガッカゥ（学校）</w:t>
            </w:r>
          </w:p>
        </w:tc>
        <w:tc>
          <w:tcPr>
            <w:tcW w:w="2995" w:type="dxa"/>
          </w:tcPr>
          <w:p w:rsidR="00E206BA" w:rsidRPr="006C3D7B" w:rsidRDefault="00E206BA" w:rsidP="0016105D">
            <w:pPr>
              <w:widowControl/>
              <w:jc w:val="left"/>
              <w:rPr>
                <w:rFonts w:asciiTheme="majorEastAsia" w:eastAsiaTheme="majorEastAsia" w:hAnsiTheme="majorEastAsia"/>
                <w:color w:val="auto"/>
                <w:sz w:val="21"/>
                <w:szCs w:val="21"/>
              </w:rPr>
            </w:pPr>
            <w:r w:rsidRPr="006C3D7B">
              <w:rPr>
                <w:rFonts w:asciiTheme="majorEastAsia" w:eastAsiaTheme="majorEastAsia" w:hAnsiTheme="majorEastAsia"/>
                <w:color w:val="auto"/>
                <w:sz w:val="21"/>
                <w:szCs w:val="21"/>
              </w:rPr>
              <w:t>Xŏguat</w:t>
            </w:r>
            <w:r w:rsidRPr="006C3D7B">
              <w:rPr>
                <w:rFonts w:asciiTheme="majorEastAsia" w:eastAsiaTheme="majorEastAsia" w:hAnsiTheme="majorEastAsia" w:hint="eastAsia"/>
                <w:color w:val="auto"/>
                <w:sz w:val="21"/>
                <w:szCs w:val="21"/>
              </w:rPr>
              <w:t>シャゥグヮ</w:t>
            </w:r>
            <w:r w:rsidRPr="006C3D7B">
              <w:rPr>
                <w:rFonts w:asciiTheme="majorEastAsia" w:eastAsiaTheme="majorEastAsia" w:hAnsiTheme="majorEastAsia" w:cstheme="minorBidi" w:hint="eastAsia"/>
                <w:i/>
                <w:iCs/>
                <w:color w:val="auto"/>
                <w:kern w:val="2"/>
                <w:sz w:val="21"/>
                <w:szCs w:val="21"/>
              </w:rPr>
              <w:t>ッ</w:t>
            </w:r>
            <w:r w:rsidRPr="006C3D7B">
              <w:rPr>
                <w:rFonts w:asciiTheme="majorEastAsia" w:eastAsiaTheme="majorEastAsia" w:hAnsiTheme="majorEastAsia" w:hint="eastAsia"/>
                <w:color w:val="auto"/>
                <w:sz w:val="21"/>
                <w:szCs w:val="21"/>
              </w:rPr>
              <w:t>（正月）</w:t>
            </w:r>
          </w:p>
          <w:p w:rsidR="00E206BA" w:rsidRPr="006C3D7B" w:rsidRDefault="00E206BA" w:rsidP="00E206BA">
            <w:pPr>
              <w:widowControl/>
              <w:jc w:val="left"/>
              <w:rPr>
                <w:rFonts w:asciiTheme="majorEastAsia" w:eastAsiaTheme="majorEastAsia" w:hAnsiTheme="majorEastAsia"/>
                <w:color w:val="auto"/>
                <w:sz w:val="21"/>
                <w:szCs w:val="21"/>
              </w:rPr>
            </w:pPr>
            <w:r w:rsidRPr="006C3D7B">
              <w:rPr>
                <w:rFonts w:asciiTheme="majorEastAsia" w:eastAsiaTheme="majorEastAsia" w:hAnsiTheme="majorEastAsia" w:cstheme="minorBidi" w:hint="eastAsia"/>
                <w:color w:val="auto"/>
                <w:kern w:val="2"/>
                <w:sz w:val="21"/>
                <w:szCs w:val="21"/>
              </w:rPr>
              <w:t>Qisat. キサ</w:t>
            </w:r>
            <w:r w:rsidRPr="006C3D7B">
              <w:rPr>
                <w:rFonts w:asciiTheme="majorEastAsia" w:eastAsiaTheme="majorEastAsia" w:hAnsiTheme="majorEastAsia" w:cstheme="minorBidi" w:hint="eastAsia"/>
                <w:i/>
                <w:iCs/>
                <w:color w:val="auto"/>
                <w:kern w:val="2"/>
                <w:sz w:val="21"/>
                <w:szCs w:val="21"/>
              </w:rPr>
              <w:t>ッ</w:t>
            </w:r>
            <w:r w:rsidRPr="006C3D7B">
              <w:rPr>
                <w:rFonts w:asciiTheme="majorEastAsia" w:eastAsiaTheme="majorEastAsia" w:hAnsiTheme="majorEastAsia" w:cstheme="minorBidi" w:hint="eastAsia"/>
                <w:color w:val="auto"/>
                <w:kern w:val="2"/>
                <w:sz w:val="21"/>
                <w:szCs w:val="21"/>
              </w:rPr>
              <w:t xml:space="preserve">(貴札)　</w:t>
            </w:r>
            <w:r w:rsidRPr="006C3D7B">
              <w:rPr>
                <w:rFonts w:asciiTheme="majorEastAsia" w:eastAsiaTheme="majorEastAsia" w:hAnsiTheme="majorEastAsia" w:cstheme="minorBidi"/>
                <w:color w:val="auto"/>
                <w:kern w:val="2"/>
                <w:sz w:val="21"/>
                <w:szCs w:val="21"/>
              </w:rPr>
              <w:t>書状</w:t>
            </w:r>
            <w:r w:rsidRPr="006C3D7B">
              <w:rPr>
                <w:rFonts w:asciiTheme="majorEastAsia" w:eastAsiaTheme="majorEastAsia" w:hAnsiTheme="majorEastAsia" w:cstheme="minorBidi" w:hint="eastAsia"/>
                <w:color w:val="auto"/>
                <w:kern w:val="2"/>
                <w:sz w:val="21"/>
                <w:szCs w:val="21"/>
              </w:rPr>
              <w:t>。</w:t>
            </w:r>
            <w:r w:rsidRPr="006C3D7B">
              <w:rPr>
                <w:rFonts w:asciiTheme="majorEastAsia" w:eastAsiaTheme="majorEastAsia" w:hAnsiTheme="majorEastAsia" w:cstheme="minorBidi"/>
                <w:color w:val="auto"/>
                <w:kern w:val="2"/>
                <w:sz w:val="21"/>
                <w:szCs w:val="21"/>
              </w:rPr>
              <w:br/>
            </w:r>
          </w:p>
        </w:tc>
        <w:tc>
          <w:tcPr>
            <w:tcW w:w="3100" w:type="dxa"/>
          </w:tcPr>
          <w:p w:rsidR="00E206BA" w:rsidRPr="006C3D7B" w:rsidRDefault="00E206BA" w:rsidP="0016105D">
            <w:pPr>
              <w:widowControl/>
              <w:jc w:val="left"/>
              <w:rPr>
                <w:rFonts w:asciiTheme="majorEastAsia" w:eastAsiaTheme="majorEastAsia" w:hAnsiTheme="majorEastAsia"/>
                <w:color w:val="auto"/>
                <w:sz w:val="21"/>
                <w:szCs w:val="21"/>
              </w:rPr>
            </w:pPr>
            <w:r w:rsidRPr="006C3D7B">
              <w:rPr>
                <w:rFonts w:asciiTheme="majorEastAsia" w:eastAsiaTheme="majorEastAsia" w:hAnsiTheme="majorEastAsia"/>
                <w:color w:val="auto"/>
                <w:sz w:val="21"/>
                <w:szCs w:val="21"/>
              </w:rPr>
              <w:t>Xŏguachi</w:t>
            </w:r>
            <w:r w:rsidRPr="006C3D7B">
              <w:rPr>
                <w:rFonts w:asciiTheme="majorEastAsia" w:eastAsiaTheme="majorEastAsia" w:hAnsiTheme="majorEastAsia" w:hint="eastAsia"/>
                <w:color w:val="auto"/>
                <w:sz w:val="21"/>
                <w:szCs w:val="21"/>
              </w:rPr>
              <w:t>シャゥグヮチ（正月）</w:t>
            </w:r>
          </w:p>
          <w:p w:rsidR="00E206BA" w:rsidRPr="006C3D7B" w:rsidRDefault="00E206BA" w:rsidP="0016105D">
            <w:pPr>
              <w:widowControl/>
              <w:jc w:val="left"/>
              <w:rPr>
                <w:rFonts w:asciiTheme="majorEastAsia" w:eastAsiaTheme="majorEastAsia" w:hAnsiTheme="majorEastAsia"/>
                <w:color w:val="auto"/>
                <w:sz w:val="21"/>
                <w:szCs w:val="21"/>
              </w:rPr>
            </w:pPr>
            <w:r w:rsidRPr="006C3D7B">
              <w:rPr>
                <w:rFonts w:asciiTheme="majorEastAsia" w:eastAsiaTheme="majorEastAsia" w:hAnsiTheme="majorEastAsia"/>
                <w:color w:val="auto"/>
                <w:sz w:val="21"/>
                <w:szCs w:val="21"/>
              </w:rPr>
              <w:t>Butçuji.ブツジ（仏事）</w:t>
            </w:r>
          </w:p>
        </w:tc>
      </w:tr>
    </w:tbl>
    <w:p w:rsidR="009B5F0F" w:rsidRPr="00DE2186" w:rsidRDefault="009B5F0F" w:rsidP="009B5F0F">
      <w:pPr>
        <w:widowControl/>
        <w:spacing w:line="360" w:lineRule="exact"/>
        <w:jc w:val="left"/>
        <w:rPr>
          <w:rFonts w:asciiTheme="majorEastAsia" w:eastAsiaTheme="majorEastAsia" w:hAnsiTheme="majorEastAsia"/>
          <w:color w:val="auto"/>
          <w:sz w:val="21"/>
          <w:szCs w:val="21"/>
        </w:rPr>
      </w:pPr>
    </w:p>
    <w:p w:rsidR="00C74D48" w:rsidRDefault="009B5F0F" w:rsidP="00E206BA">
      <w:pPr>
        <w:widowControl/>
        <w:spacing w:line="360" w:lineRule="exact"/>
        <w:ind w:leftChars="100" w:left="200"/>
        <w:jc w:val="left"/>
        <w:rPr>
          <w:rFonts w:asciiTheme="majorEastAsia" w:eastAsiaTheme="majorEastAsia" w:hAnsiTheme="majorEastAsia"/>
          <w:color w:val="auto"/>
          <w:sz w:val="21"/>
          <w:szCs w:val="21"/>
        </w:rPr>
      </w:pPr>
      <w:r w:rsidRPr="00A4045D">
        <w:rPr>
          <w:rFonts w:asciiTheme="majorEastAsia" w:eastAsiaTheme="majorEastAsia" w:hAnsiTheme="majorEastAsia" w:hint="eastAsia"/>
          <w:color w:val="auto"/>
          <w:sz w:val="21"/>
          <w:szCs w:val="21"/>
        </w:rPr>
        <w:t>＊</w:t>
      </w:r>
      <w:r w:rsidR="00880EF9">
        <w:rPr>
          <w:rFonts w:asciiTheme="majorEastAsia" w:eastAsiaTheme="majorEastAsia" w:hAnsiTheme="majorEastAsia" w:hint="eastAsia"/>
          <w:color w:val="auto"/>
          <w:sz w:val="21"/>
          <w:szCs w:val="21"/>
        </w:rPr>
        <w:t>ツ：</w:t>
      </w:r>
      <w:r w:rsidR="00813340">
        <w:rPr>
          <w:rFonts w:asciiTheme="majorEastAsia" w:eastAsiaTheme="majorEastAsia" w:hAnsiTheme="majorEastAsia" w:hint="eastAsia"/>
          <w:color w:val="auto"/>
          <w:sz w:val="21"/>
          <w:szCs w:val="21"/>
        </w:rPr>
        <w:t>字形の起源は</w:t>
      </w:r>
      <w:r w:rsidR="00813340" w:rsidRPr="00813340">
        <w:rPr>
          <w:rFonts w:asciiTheme="majorEastAsia" w:eastAsiaTheme="majorEastAsia" w:hAnsiTheme="majorEastAsia" w:hint="eastAsia"/>
          <w:color w:val="auto"/>
          <w:sz w:val="21"/>
          <w:szCs w:val="21"/>
        </w:rPr>
        <w:t>「</w:t>
      </w:r>
      <w:r w:rsidR="00813340">
        <w:rPr>
          <w:rFonts w:asciiTheme="majorEastAsia" w:eastAsiaTheme="majorEastAsia" w:hAnsiTheme="majorEastAsia" w:hint="eastAsia"/>
          <w:color w:val="auto"/>
          <w:sz w:val="21"/>
          <w:szCs w:val="21"/>
        </w:rPr>
        <w:t>古代朝鮮半島における用字を参考にした「</w:t>
      </w:r>
      <w:r w:rsidR="00813340" w:rsidRPr="00813340">
        <w:rPr>
          <w:rFonts w:asciiTheme="majorEastAsia" w:eastAsiaTheme="majorEastAsia" w:hAnsiTheme="majorEastAsia" w:hint="eastAsia"/>
          <w:color w:val="auto"/>
          <w:sz w:val="21"/>
          <w:szCs w:val="21"/>
        </w:rPr>
        <w:t>州」</w:t>
      </w:r>
      <w:r w:rsidR="00813340">
        <w:rPr>
          <w:rFonts w:asciiTheme="majorEastAsia" w:eastAsiaTheme="majorEastAsia" w:hAnsiTheme="majorEastAsia" w:hint="eastAsia"/>
          <w:color w:val="auto"/>
          <w:sz w:val="21"/>
          <w:szCs w:val="21"/>
        </w:rPr>
        <w:t>の</w:t>
      </w:r>
      <w:r w:rsidR="00813340" w:rsidRPr="00813340">
        <w:rPr>
          <w:rFonts w:asciiTheme="majorEastAsia" w:eastAsiaTheme="majorEastAsia" w:hAnsiTheme="majorEastAsia" w:hint="eastAsia"/>
          <w:color w:val="auto"/>
          <w:sz w:val="21"/>
          <w:szCs w:val="21"/>
        </w:rPr>
        <w:t>説</w:t>
      </w:r>
      <w:r w:rsidR="00813340">
        <w:rPr>
          <w:rFonts w:asciiTheme="majorEastAsia" w:eastAsiaTheme="majorEastAsia" w:hAnsiTheme="majorEastAsia" w:hint="eastAsia"/>
          <w:color w:val="auto"/>
          <w:sz w:val="21"/>
          <w:szCs w:val="21"/>
        </w:rPr>
        <w:t>が有力である。</w:t>
      </w:r>
      <w:r w:rsidR="00813340">
        <w:rPr>
          <w:rFonts w:asciiTheme="majorEastAsia" w:eastAsiaTheme="majorEastAsia" w:hAnsiTheme="majorEastAsia" w:hint="eastAsia"/>
          <w:color w:val="auto"/>
          <w:sz w:val="21"/>
          <w:szCs w:val="21"/>
          <w:lang w:eastAsia="zh-CN"/>
        </w:rPr>
        <w:t>」</w:t>
      </w:r>
      <w:r w:rsidR="00813340" w:rsidRPr="00813340">
        <w:rPr>
          <w:rFonts w:asciiTheme="majorEastAsia" w:eastAsiaTheme="majorEastAsia" w:hAnsiTheme="majorEastAsia"/>
          <w:color w:val="auto"/>
          <w:sz w:val="21"/>
          <w:szCs w:val="21"/>
          <w:lang w:eastAsia="zh-CN"/>
        </w:rPr>
        <w:t>(日本大辞典刊行会編　昭和50:</w:t>
      </w:r>
      <w:r w:rsidR="00880EF9" w:rsidRPr="00880EF9">
        <w:rPr>
          <w:rFonts w:hint="eastAsia"/>
        </w:rPr>
        <w:t xml:space="preserve"> </w:t>
      </w:r>
      <w:r w:rsidR="00880EF9" w:rsidRPr="00880EF9">
        <w:rPr>
          <w:rFonts w:asciiTheme="majorEastAsia" w:eastAsiaTheme="majorEastAsia" w:hAnsiTheme="majorEastAsia" w:hint="eastAsia"/>
          <w:color w:val="auto"/>
          <w:sz w:val="21"/>
          <w:szCs w:val="21"/>
          <w:lang w:eastAsia="zh-CN"/>
        </w:rPr>
        <w:t>第</w:t>
      </w:r>
      <w:r w:rsidR="00880EF9" w:rsidRPr="00880EF9">
        <w:rPr>
          <w:rFonts w:asciiTheme="majorEastAsia" w:eastAsiaTheme="majorEastAsia" w:hAnsiTheme="majorEastAsia"/>
          <w:color w:val="auto"/>
          <w:sz w:val="21"/>
          <w:szCs w:val="21"/>
          <w:lang w:eastAsia="zh-CN"/>
        </w:rPr>
        <w:t>13巻</w:t>
      </w:r>
      <w:r w:rsidR="00813340" w:rsidRPr="00813340">
        <w:rPr>
          <w:rFonts w:asciiTheme="majorEastAsia" w:eastAsiaTheme="majorEastAsia" w:hAnsiTheme="majorEastAsia"/>
          <w:color w:val="auto"/>
          <w:sz w:val="21"/>
          <w:szCs w:val="21"/>
          <w:lang w:eastAsia="zh-CN"/>
        </w:rPr>
        <w:t>606)。</w:t>
      </w:r>
      <w:r w:rsidR="00813340" w:rsidRPr="00813340">
        <w:rPr>
          <w:rFonts w:asciiTheme="majorEastAsia" w:eastAsiaTheme="majorEastAsia" w:hAnsiTheme="majorEastAsia"/>
          <w:color w:val="auto"/>
          <w:sz w:val="21"/>
          <w:szCs w:val="21"/>
        </w:rPr>
        <w:t>ただし、</w:t>
      </w:r>
      <w:r w:rsidR="00D5262A">
        <w:rPr>
          <w:rFonts w:asciiTheme="majorEastAsia" w:eastAsiaTheme="majorEastAsia" w:hAnsiTheme="majorEastAsia" w:hint="eastAsia"/>
          <w:color w:val="auto"/>
          <w:sz w:val="21"/>
          <w:szCs w:val="21"/>
        </w:rPr>
        <w:t>「</w:t>
      </w:r>
      <w:r w:rsidR="00813340" w:rsidRPr="006C3D7B">
        <w:rPr>
          <w:rFonts w:asciiTheme="majorEastAsia" w:eastAsiaTheme="majorEastAsia" w:hAnsiTheme="majorEastAsia" w:cstheme="minorBidi" w:hint="eastAsia"/>
          <w:i/>
          <w:iCs/>
          <w:color w:val="auto"/>
          <w:kern w:val="2"/>
          <w:sz w:val="18"/>
          <w:szCs w:val="18"/>
        </w:rPr>
        <w:t>ッ</w:t>
      </w:r>
      <w:r w:rsidR="00D5262A" w:rsidRPr="00D5262A">
        <w:rPr>
          <w:rFonts w:asciiTheme="majorEastAsia" w:eastAsiaTheme="majorEastAsia" w:hAnsiTheme="majorEastAsia" w:cstheme="minorBidi" w:hint="eastAsia"/>
          <w:color w:val="auto"/>
          <w:kern w:val="2"/>
          <w:sz w:val="21"/>
          <w:szCs w:val="21"/>
        </w:rPr>
        <w:t>」</w:t>
      </w:r>
      <w:r w:rsidR="00880EF9">
        <w:rPr>
          <w:rFonts w:asciiTheme="majorEastAsia" w:eastAsiaTheme="majorEastAsia" w:hAnsiTheme="majorEastAsia" w:hint="eastAsia"/>
          <w:color w:val="auto"/>
          <w:sz w:val="21"/>
          <w:szCs w:val="21"/>
        </w:rPr>
        <w:t>（</w:t>
      </w:r>
      <w:r w:rsidR="00880EF9" w:rsidRPr="00880EF9">
        <w:rPr>
          <w:rFonts w:asciiTheme="majorEastAsia" w:eastAsiaTheme="majorEastAsia" w:hAnsiTheme="majorEastAsia" w:hint="eastAsia"/>
          <w:color w:val="auto"/>
          <w:sz w:val="21"/>
          <w:szCs w:val="21"/>
        </w:rPr>
        <w:t>斜体</w:t>
      </w:r>
      <w:r w:rsidR="00880EF9">
        <w:rPr>
          <w:rFonts w:asciiTheme="majorEastAsia" w:eastAsiaTheme="majorEastAsia" w:hAnsiTheme="majorEastAsia" w:hint="eastAsia"/>
          <w:color w:val="auto"/>
          <w:sz w:val="21"/>
          <w:szCs w:val="21"/>
        </w:rPr>
        <w:t>）</w:t>
      </w:r>
      <w:r w:rsidR="00813340">
        <w:rPr>
          <w:rFonts w:asciiTheme="majorEastAsia" w:eastAsiaTheme="majorEastAsia" w:hAnsiTheme="majorEastAsia" w:hint="eastAsia"/>
          <w:color w:val="auto"/>
          <w:sz w:val="21"/>
          <w:szCs w:val="21"/>
        </w:rPr>
        <w:t>は</w:t>
      </w:r>
      <w:r w:rsidR="00813340" w:rsidRPr="00813340">
        <w:rPr>
          <w:rFonts w:asciiTheme="majorEastAsia" w:eastAsiaTheme="majorEastAsia" w:hAnsiTheme="majorEastAsia"/>
          <w:color w:val="auto"/>
          <w:sz w:val="21"/>
          <w:szCs w:val="21"/>
        </w:rPr>
        <w:t>土井氏</w:t>
      </w:r>
      <w:r w:rsidR="00880EF9">
        <w:rPr>
          <w:rFonts w:asciiTheme="majorEastAsia" w:eastAsiaTheme="majorEastAsia" w:hAnsiTheme="majorEastAsia" w:hint="eastAsia"/>
          <w:color w:val="auto"/>
          <w:sz w:val="21"/>
          <w:szCs w:val="21"/>
        </w:rPr>
        <w:t>の表記の代用字</w:t>
      </w:r>
      <w:r w:rsidR="00813340" w:rsidRPr="00813340">
        <w:rPr>
          <w:rFonts w:asciiTheme="majorEastAsia" w:eastAsiaTheme="majorEastAsia" w:hAnsiTheme="majorEastAsia"/>
          <w:color w:val="auto"/>
          <w:sz w:val="21"/>
          <w:szCs w:val="21"/>
        </w:rPr>
        <w:t>。（注6）</w:t>
      </w:r>
    </w:p>
    <w:p w:rsidR="00E206BA" w:rsidRDefault="00E206BA" w:rsidP="00E206BA">
      <w:pPr>
        <w:widowControl/>
        <w:spacing w:line="360" w:lineRule="exact"/>
        <w:ind w:leftChars="100" w:left="200"/>
        <w:jc w:val="left"/>
        <w:rPr>
          <w:rFonts w:asciiTheme="majorEastAsia" w:eastAsiaTheme="majorEastAsia" w:hAnsiTheme="majorEastAsia" w:cstheme="minorBidi"/>
          <w:color w:val="auto"/>
          <w:kern w:val="2"/>
          <w:sz w:val="24"/>
          <w:szCs w:val="24"/>
        </w:rPr>
      </w:pPr>
    </w:p>
    <w:p w:rsidR="002A1D92" w:rsidRPr="000E3888" w:rsidRDefault="002A1D92" w:rsidP="00757B8D">
      <w:pPr>
        <w:pStyle w:val="a3"/>
        <w:numPr>
          <w:ilvl w:val="0"/>
          <w:numId w:val="3"/>
        </w:numPr>
        <w:ind w:leftChars="0"/>
        <w:rPr>
          <w:rFonts w:asciiTheme="majorEastAsia" w:eastAsiaTheme="majorEastAsia" w:hAnsiTheme="majorEastAsia"/>
          <w:sz w:val="40"/>
          <w:szCs w:val="40"/>
        </w:rPr>
      </w:pPr>
      <w:r w:rsidRPr="000E3888">
        <w:rPr>
          <w:rFonts w:asciiTheme="majorEastAsia" w:eastAsiaTheme="majorEastAsia" w:hAnsiTheme="majorEastAsia" w:cs="Batang" w:hint="eastAsia"/>
          <w:sz w:val="40"/>
          <w:szCs w:val="40"/>
        </w:rPr>
        <w:t>謡曲におけるツの発音</w:t>
      </w:r>
      <w:r w:rsidR="00057C67">
        <w:rPr>
          <w:rFonts w:asciiTheme="majorEastAsia" w:eastAsiaTheme="majorEastAsia" w:hAnsiTheme="majorEastAsia" w:cs="Batang" w:hint="eastAsia"/>
          <w:sz w:val="40"/>
          <w:szCs w:val="40"/>
        </w:rPr>
        <w:t>につ</w:t>
      </w:r>
      <w:r w:rsidR="00A4045D">
        <w:rPr>
          <w:rFonts w:asciiTheme="majorEastAsia" w:eastAsiaTheme="majorEastAsia" w:hAnsiTheme="majorEastAsia" w:cs="Batang" w:hint="eastAsia"/>
          <w:sz w:val="40"/>
          <w:szCs w:val="40"/>
        </w:rPr>
        <w:t>い</w:t>
      </w:r>
      <w:r w:rsidR="00057C67">
        <w:rPr>
          <w:rFonts w:asciiTheme="majorEastAsia" w:eastAsiaTheme="majorEastAsia" w:hAnsiTheme="majorEastAsia" w:cs="Batang" w:hint="eastAsia"/>
          <w:sz w:val="40"/>
          <w:szCs w:val="40"/>
        </w:rPr>
        <w:t>て</w:t>
      </w:r>
    </w:p>
    <w:p w:rsidR="002A1D92" w:rsidRDefault="002A1D92" w:rsidP="000D6509">
      <w:pPr>
        <w:widowControl/>
        <w:spacing w:line="360" w:lineRule="exact"/>
        <w:ind w:firstLineChars="100" w:firstLine="240"/>
        <w:jc w:val="left"/>
        <w:rPr>
          <w:rFonts w:asciiTheme="majorEastAsia" w:eastAsiaTheme="majorEastAsia" w:hAnsiTheme="majorEastAsia"/>
          <w:color w:val="auto"/>
          <w:sz w:val="24"/>
          <w:szCs w:val="24"/>
        </w:rPr>
      </w:pPr>
    </w:p>
    <w:p w:rsidR="00693C60" w:rsidRDefault="00693C60" w:rsidP="00517CE0">
      <w:pPr>
        <w:widowControl/>
        <w:spacing w:line="360" w:lineRule="exact"/>
        <w:ind w:leftChars="50" w:left="100" w:firstLineChars="100" w:firstLine="240"/>
        <w:jc w:val="lef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前</w:t>
      </w:r>
      <w:r w:rsidR="00FB7A1F">
        <w:rPr>
          <w:rFonts w:asciiTheme="majorEastAsia" w:eastAsiaTheme="majorEastAsia" w:hAnsiTheme="majorEastAsia" w:hint="eastAsia"/>
          <w:color w:val="auto"/>
          <w:sz w:val="24"/>
          <w:szCs w:val="24"/>
        </w:rPr>
        <w:t>表</w:t>
      </w:r>
      <w:r w:rsidR="00D5262A">
        <w:rPr>
          <w:rFonts w:asciiTheme="majorEastAsia" w:eastAsiaTheme="majorEastAsia" w:hAnsiTheme="majorEastAsia" w:hint="eastAsia"/>
          <w:color w:val="auto"/>
          <w:sz w:val="24"/>
          <w:szCs w:val="24"/>
        </w:rPr>
        <w:t>にみえる</w:t>
      </w:r>
      <w:r w:rsidR="00FB7A1F" w:rsidRPr="00FB7A1F">
        <w:rPr>
          <w:rFonts w:asciiTheme="majorEastAsia" w:eastAsiaTheme="majorEastAsia" w:hAnsiTheme="majorEastAsia"/>
          <w:color w:val="auto"/>
          <w:sz w:val="24"/>
          <w:szCs w:val="24"/>
        </w:rPr>
        <w:t>Butçuji</w:t>
      </w:r>
      <w:r w:rsidR="00FB7A1F">
        <w:rPr>
          <w:rFonts w:asciiTheme="majorEastAsia" w:eastAsiaTheme="majorEastAsia" w:hAnsiTheme="majorEastAsia" w:hint="eastAsia"/>
          <w:color w:val="auto"/>
          <w:sz w:val="24"/>
          <w:szCs w:val="24"/>
        </w:rPr>
        <w:t>と</w:t>
      </w:r>
      <w:r w:rsidR="00FB7A1F" w:rsidRPr="00FB7A1F">
        <w:rPr>
          <w:rFonts w:asciiTheme="majorEastAsia" w:eastAsiaTheme="majorEastAsia" w:hAnsiTheme="majorEastAsia"/>
          <w:color w:val="auto"/>
          <w:sz w:val="24"/>
          <w:szCs w:val="24"/>
        </w:rPr>
        <w:t>Butji</w:t>
      </w:r>
      <w:r w:rsidR="00FB7A1F">
        <w:rPr>
          <w:rFonts w:asciiTheme="majorEastAsia" w:eastAsiaTheme="majorEastAsia" w:hAnsiTheme="majorEastAsia" w:hint="eastAsia"/>
          <w:color w:val="auto"/>
          <w:sz w:val="24"/>
          <w:szCs w:val="24"/>
        </w:rPr>
        <w:t>（</w:t>
      </w:r>
      <w:r w:rsidR="00FB7A1F" w:rsidRPr="00FB7A1F">
        <w:rPr>
          <w:rFonts w:asciiTheme="majorEastAsia" w:eastAsiaTheme="majorEastAsia" w:hAnsiTheme="majorEastAsia"/>
          <w:color w:val="auto"/>
          <w:sz w:val="24"/>
          <w:szCs w:val="24"/>
        </w:rPr>
        <w:t>仏事）</w:t>
      </w:r>
      <w:r w:rsidR="00FB7A1F">
        <w:rPr>
          <w:rFonts w:asciiTheme="majorEastAsia" w:eastAsiaTheme="majorEastAsia" w:hAnsiTheme="majorEastAsia" w:hint="eastAsia"/>
          <w:color w:val="auto"/>
          <w:sz w:val="24"/>
          <w:szCs w:val="24"/>
        </w:rPr>
        <w:t>の</w:t>
      </w:r>
      <w:r w:rsidRPr="00693C60">
        <w:rPr>
          <w:rFonts w:asciiTheme="majorEastAsia" w:eastAsiaTheme="majorEastAsia" w:hAnsiTheme="majorEastAsia"/>
          <w:color w:val="auto"/>
          <w:sz w:val="24"/>
          <w:szCs w:val="24"/>
        </w:rPr>
        <w:t>違いについては</w:t>
      </w:r>
      <w:r>
        <w:rPr>
          <w:rFonts w:asciiTheme="majorEastAsia" w:eastAsiaTheme="majorEastAsia" w:hAnsiTheme="majorEastAsia" w:hint="eastAsia"/>
          <w:color w:val="auto"/>
          <w:sz w:val="24"/>
          <w:szCs w:val="24"/>
        </w:rPr>
        <w:t>、</w:t>
      </w:r>
      <w:r w:rsidRPr="00693C60">
        <w:rPr>
          <w:rFonts w:asciiTheme="majorEastAsia" w:eastAsiaTheme="majorEastAsia" w:hAnsiTheme="majorEastAsia"/>
          <w:color w:val="auto"/>
          <w:sz w:val="24"/>
          <w:szCs w:val="24"/>
        </w:rPr>
        <w:t>次のような考えがあります（</w:t>
      </w:r>
      <w:r w:rsidR="00D5262A" w:rsidRPr="00D5262A">
        <w:rPr>
          <w:rFonts w:asciiTheme="majorEastAsia" w:eastAsiaTheme="majorEastAsia" w:hAnsiTheme="majorEastAsia" w:hint="eastAsia"/>
          <w:color w:val="auto"/>
          <w:sz w:val="24"/>
          <w:szCs w:val="24"/>
        </w:rPr>
        <w:t>上書</w:t>
      </w:r>
      <w:r w:rsidRPr="00693C60">
        <w:rPr>
          <w:rFonts w:asciiTheme="majorEastAsia" w:eastAsiaTheme="majorEastAsia" w:hAnsiTheme="majorEastAsia"/>
          <w:color w:val="auto"/>
          <w:sz w:val="24"/>
          <w:szCs w:val="24"/>
        </w:rPr>
        <w:t>：854）。</w:t>
      </w:r>
    </w:p>
    <w:p w:rsidR="00693C60" w:rsidRPr="00693C60" w:rsidRDefault="00693C60" w:rsidP="00693C60">
      <w:pPr>
        <w:widowControl/>
        <w:spacing w:line="360" w:lineRule="exact"/>
        <w:ind w:firstLineChars="100" w:firstLine="240"/>
        <w:jc w:val="left"/>
        <w:rPr>
          <w:rFonts w:asciiTheme="majorEastAsia" w:eastAsiaTheme="majorEastAsia" w:hAnsiTheme="majorEastAsia"/>
          <w:color w:val="auto"/>
          <w:sz w:val="24"/>
          <w:szCs w:val="24"/>
        </w:rPr>
      </w:pPr>
    </w:p>
    <w:p w:rsidR="00693C60" w:rsidRPr="00693C60" w:rsidRDefault="00693C60" w:rsidP="00693C60">
      <w:pPr>
        <w:widowControl/>
        <w:spacing w:line="360" w:lineRule="exact"/>
        <w:ind w:leftChars="100" w:left="200"/>
        <w:jc w:val="left"/>
        <w:rPr>
          <w:rFonts w:asciiTheme="majorEastAsia" w:eastAsiaTheme="majorEastAsia" w:hAnsiTheme="majorEastAsia"/>
          <w:color w:val="auto"/>
          <w:sz w:val="21"/>
          <w:szCs w:val="21"/>
        </w:rPr>
      </w:pPr>
      <w:r w:rsidRPr="00693C60">
        <w:rPr>
          <w:rFonts w:asciiTheme="majorEastAsia" w:eastAsiaTheme="majorEastAsia" w:hAnsiTheme="majorEastAsia" w:hint="eastAsia"/>
          <w:color w:val="auto"/>
          <w:sz w:val="21"/>
          <w:szCs w:val="21"/>
        </w:rPr>
        <w:t>「</w:t>
      </w:r>
      <w:r w:rsidRPr="00693C60">
        <w:rPr>
          <w:rFonts w:asciiTheme="majorEastAsia" w:eastAsiaTheme="majorEastAsia" w:hAnsiTheme="majorEastAsia"/>
          <w:color w:val="auto"/>
          <w:sz w:val="21"/>
          <w:szCs w:val="21"/>
        </w:rPr>
        <w:t>Itonami,u（営み,む）の条にButçujiよりもButjiの方がまさるとしているから,規範的には入声形を正しいとしながらも,話し言葉では開音節化の傾向が次第に進んでいたものらしい。」（注7）</w:t>
      </w:r>
    </w:p>
    <w:p w:rsidR="00693C60" w:rsidRDefault="00693C60" w:rsidP="00693C60">
      <w:pPr>
        <w:widowControl/>
        <w:spacing w:line="360" w:lineRule="exact"/>
        <w:ind w:firstLineChars="100" w:firstLine="240"/>
        <w:jc w:val="left"/>
        <w:rPr>
          <w:rFonts w:asciiTheme="majorEastAsia" w:eastAsiaTheme="majorEastAsia" w:hAnsiTheme="majorEastAsia"/>
          <w:color w:val="auto"/>
          <w:sz w:val="24"/>
          <w:szCs w:val="24"/>
        </w:rPr>
      </w:pPr>
    </w:p>
    <w:p w:rsidR="00FB7A1F" w:rsidRDefault="00FB7A1F" w:rsidP="00693C60">
      <w:pPr>
        <w:widowControl/>
        <w:spacing w:line="360" w:lineRule="exact"/>
        <w:ind w:firstLineChars="100" w:firstLine="240"/>
        <w:jc w:val="lef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上の記述から</w:t>
      </w:r>
      <w:r w:rsidR="00693C60">
        <w:rPr>
          <w:rFonts w:asciiTheme="majorEastAsia" w:eastAsiaTheme="majorEastAsia" w:hAnsiTheme="majorEastAsia" w:hint="eastAsia"/>
          <w:color w:val="auto"/>
          <w:sz w:val="24"/>
          <w:szCs w:val="24"/>
        </w:rPr>
        <w:t>当時の</w:t>
      </w:r>
      <w:r w:rsidR="00880EF9">
        <w:rPr>
          <w:rFonts w:asciiTheme="majorEastAsia" w:eastAsiaTheme="majorEastAsia" w:hAnsiTheme="majorEastAsia" w:hint="eastAsia"/>
          <w:color w:val="auto"/>
          <w:sz w:val="24"/>
          <w:szCs w:val="24"/>
        </w:rPr>
        <w:t>舌内</w:t>
      </w:r>
      <w:r w:rsidR="00580848" w:rsidRPr="00580848">
        <w:rPr>
          <w:rFonts w:asciiTheme="majorEastAsia" w:eastAsiaTheme="majorEastAsia" w:hAnsiTheme="majorEastAsia" w:hint="eastAsia"/>
          <w:color w:val="auto"/>
          <w:sz w:val="24"/>
          <w:szCs w:val="24"/>
        </w:rPr>
        <w:t>入声</w:t>
      </w:r>
      <w:r w:rsidR="00580848">
        <w:rPr>
          <w:rFonts w:asciiTheme="majorEastAsia" w:eastAsiaTheme="majorEastAsia" w:hAnsiTheme="majorEastAsia" w:hint="eastAsia"/>
          <w:color w:val="auto"/>
          <w:sz w:val="24"/>
          <w:szCs w:val="24"/>
        </w:rPr>
        <w:t>t</w:t>
      </w:r>
      <w:r w:rsidR="00693C60">
        <w:rPr>
          <w:rFonts w:asciiTheme="majorEastAsia" w:eastAsiaTheme="majorEastAsia" w:hAnsiTheme="majorEastAsia" w:hint="eastAsia"/>
          <w:color w:val="auto"/>
          <w:sz w:val="24"/>
          <w:szCs w:val="24"/>
        </w:rPr>
        <w:t>は</w:t>
      </w:r>
      <w:r w:rsidR="00580848" w:rsidRPr="00580848">
        <w:rPr>
          <w:rFonts w:asciiTheme="majorEastAsia" w:eastAsiaTheme="majorEastAsia" w:hAnsiTheme="majorEastAsia"/>
          <w:color w:val="auto"/>
          <w:sz w:val="24"/>
          <w:szCs w:val="24"/>
        </w:rPr>
        <w:t>開音節化の傾向が</w:t>
      </w:r>
      <w:r w:rsidR="00693C60">
        <w:rPr>
          <w:rFonts w:asciiTheme="majorEastAsia" w:eastAsiaTheme="majorEastAsia" w:hAnsiTheme="majorEastAsia" w:hint="eastAsia"/>
          <w:color w:val="auto"/>
          <w:sz w:val="24"/>
          <w:szCs w:val="24"/>
        </w:rPr>
        <w:t>進</w:t>
      </w:r>
      <w:r w:rsidR="006C3D7B">
        <w:rPr>
          <w:rFonts w:asciiTheme="majorEastAsia" w:eastAsiaTheme="majorEastAsia" w:hAnsiTheme="majorEastAsia" w:hint="eastAsia"/>
          <w:color w:val="auto"/>
          <w:sz w:val="24"/>
          <w:szCs w:val="24"/>
        </w:rPr>
        <w:t>み、</w:t>
      </w:r>
      <w:r>
        <w:rPr>
          <w:rFonts w:asciiTheme="majorEastAsia" w:eastAsiaTheme="majorEastAsia" w:hAnsiTheme="majorEastAsia" w:hint="eastAsia"/>
          <w:color w:val="auto"/>
          <w:sz w:val="24"/>
          <w:szCs w:val="24"/>
        </w:rPr>
        <w:t>その後</w:t>
      </w:r>
      <w:r w:rsidR="00F432DD">
        <w:rPr>
          <w:rFonts w:asciiTheme="majorEastAsia" w:eastAsiaTheme="majorEastAsia" w:hAnsiTheme="majorEastAsia" w:hint="eastAsia"/>
          <w:color w:val="auto"/>
          <w:sz w:val="24"/>
          <w:szCs w:val="24"/>
        </w:rPr>
        <w:t>現在のツ（tsu）に</w:t>
      </w:r>
      <w:r>
        <w:rPr>
          <w:rFonts w:asciiTheme="majorEastAsia" w:eastAsiaTheme="majorEastAsia" w:hAnsiTheme="majorEastAsia" w:hint="eastAsia"/>
          <w:color w:val="auto"/>
          <w:sz w:val="24"/>
          <w:szCs w:val="24"/>
        </w:rPr>
        <w:t>かわったと考えられます。</w:t>
      </w:r>
    </w:p>
    <w:p w:rsidR="00AE49DF" w:rsidRPr="00A4045D" w:rsidRDefault="00F432DD" w:rsidP="00693C60">
      <w:pPr>
        <w:widowControl/>
        <w:spacing w:line="360" w:lineRule="exact"/>
        <w:ind w:firstLineChars="100" w:firstLine="240"/>
        <w:jc w:val="lef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では江戸時代中</w:t>
      </w:r>
      <w:r w:rsidR="00880EF9">
        <w:rPr>
          <w:rFonts w:asciiTheme="majorEastAsia" w:eastAsiaTheme="majorEastAsia" w:hAnsiTheme="majorEastAsia" w:hint="eastAsia"/>
          <w:color w:val="auto"/>
          <w:sz w:val="24"/>
          <w:szCs w:val="24"/>
        </w:rPr>
        <w:t>頃</w:t>
      </w:r>
      <w:r w:rsidR="004F1A7D">
        <w:rPr>
          <w:rFonts w:asciiTheme="majorEastAsia" w:eastAsiaTheme="majorEastAsia" w:hAnsiTheme="majorEastAsia" w:hint="eastAsia"/>
          <w:color w:val="auto"/>
          <w:sz w:val="24"/>
          <w:szCs w:val="24"/>
        </w:rPr>
        <w:t>の</w:t>
      </w:r>
      <w:r w:rsidR="008519E3" w:rsidRPr="00A4045D">
        <w:rPr>
          <w:rFonts w:asciiTheme="majorEastAsia" w:eastAsiaTheme="majorEastAsia" w:hAnsiTheme="majorEastAsia" w:hint="eastAsia"/>
          <w:color w:val="auto"/>
          <w:sz w:val="24"/>
          <w:szCs w:val="24"/>
        </w:rPr>
        <w:t>舌内入声音</w:t>
      </w:r>
      <w:r w:rsidR="003F2A6A" w:rsidRPr="00A4045D">
        <w:rPr>
          <w:rFonts w:asciiTheme="majorEastAsia" w:eastAsiaTheme="majorEastAsia" w:hAnsiTheme="majorEastAsia" w:hint="eastAsia"/>
          <w:color w:val="auto"/>
          <w:sz w:val="24"/>
          <w:szCs w:val="24"/>
        </w:rPr>
        <w:t>は</w:t>
      </w:r>
      <w:r w:rsidR="008519E3" w:rsidRPr="00A4045D">
        <w:rPr>
          <w:rFonts w:asciiTheme="majorEastAsia" w:eastAsiaTheme="majorEastAsia" w:hAnsiTheme="majorEastAsia" w:hint="eastAsia"/>
          <w:color w:val="auto"/>
          <w:sz w:val="24"/>
          <w:szCs w:val="24"/>
        </w:rPr>
        <w:t>どのように発音されていた</w:t>
      </w:r>
      <w:r w:rsidR="00E20FBB" w:rsidRPr="00A4045D">
        <w:rPr>
          <w:rFonts w:asciiTheme="majorEastAsia" w:eastAsiaTheme="majorEastAsia" w:hAnsiTheme="majorEastAsia" w:hint="eastAsia"/>
          <w:color w:val="auto"/>
          <w:sz w:val="24"/>
          <w:szCs w:val="24"/>
        </w:rPr>
        <w:t>のでしょうか。</w:t>
      </w:r>
      <w:r w:rsidR="00FB7A1F">
        <w:rPr>
          <w:rFonts w:asciiTheme="majorEastAsia" w:eastAsiaTheme="majorEastAsia" w:hAnsiTheme="majorEastAsia" w:hint="eastAsia"/>
          <w:color w:val="auto"/>
          <w:sz w:val="24"/>
          <w:szCs w:val="24"/>
        </w:rPr>
        <w:t>そこで古い発音を伝えているといわれる</w:t>
      </w:r>
      <w:r w:rsidR="008A0050" w:rsidRPr="004F1A7D">
        <w:rPr>
          <w:rFonts w:asciiTheme="majorEastAsia" w:eastAsiaTheme="majorEastAsia" w:hAnsiTheme="majorEastAsia" w:hint="eastAsia"/>
          <w:color w:val="auto"/>
          <w:sz w:val="24"/>
          <w:szCs w:val="24"/>
        </w:rPr>
        <w:t>三浦</w:t>
      </w:r>
      <w:r w:rsidR="008A0050">
        <w:rPr>
          <w:rFonts w:asciiTheme="majorEastAsia" w:eastAsiaTheme="majorEastAsia" w:hAnsiTheme="majorEastAsia"/>
          <w:color w:val="auto"/>
          <w:sz w:val="24"/>
          <w:szCs w:val="24"/>
        </w:rPr>
        <w:ruby>
          <w:rubyPr>
            <w:rubyAlign w:val="distributeSpace"/>
            <w:hps w:val="12"/>
            <w:hpsRaise w:val="22"/>
            <w:hpsBaseText w:val="24"/>
            <w:lid w:val="ja-JP"/>
          </w:rubyPr>
          <w:rt>
            <w:r w:rsidR="008A0050" w:rsidRPr="004F1A7D">
              <w:rPr>
                <w:rFonts w:ascii="ＭＳ ゴシック" w:eastAsia="ＭＳ ゴシック" w:hAnsi="ＭＳ ゴシック"/>
                <w:color w:val="auto"/>
                <w:sz w:val="12"/>
                <w:szCs w:val="24"/>
              </w:rPr>
              <w:t>ツグヤス</w:t>
            </w:r>
          </w:rt>
          <w:rubyBase>
            <w:r w:rsidR="008A0050">
              <w:rPr>
                <w:rFonts w:asciiTheme="majorEastAsia" w:eastAsiaTheme="majorEastAsia" w:hAnsiTheme="majorEastAsia"/>
                <w:color w:val="auto"/>
                <w:sz w:val="24"/>
                <w:szCs w:val="24"/>
              </w:rPr>
              <w:t>庚妥</w:t>
            </w:r>
          </w:rubyBase>
        </w:ruby>
      </w:r>
      <w:r w:rsidR="008A0050">
        <w:rPr>
          <w:rFonts w:asciiTheme="majorEastAsia" w:eastAsiaTheme="majorEastAsia" w:hAnsiTheme="majorEastAsia" w:hint="eastAsia"/>
          <w:color w:val="auto"/>
          <w:sz w:val="24"/>
          <w:szCs w:val="24"/>
        </w:rPr>
        <w:t>の</w:t>
      </w:r>
      <w:r w:rsidR="00AE49DF" w:rsidRPr="00A4045D">
        <w:rPr>
          <w:rFonts w:asciiTheme="majorEastAsia" w:eastAsiaTheme="majorEastAsia" w:hAnsiTheme="majorEastAsia" w:hint="eastAsia"/>
          <w:color w:val="auto"/>
          <w:sz w:val="24"/>
          <w:szCs w:val="24"/>
        </w:rPr>
        <w:t>『音曲玉淵集』（</w:t>
      </w:r>
      <w:r w:rsidR="00AE49DF" w:rsidRPr="00A4045D">
        <w:rPr>
          <w:rFonts w:asciiTheme="majorEastAsia" w:eastAsiaTheme="majorEastAsia" w:hAnsiTheme="majorEastAsia"/>
          <w:color w:val="auto"/>
          <w:sz w:val="24"/>
          <w:szCs w:val="24"/>
        </w:rPr>
        <w:t>1727年）</w:t>
      </w:r>
      <w:r w:rsidR="00AE49DF" w:rsidRPr="00A4045D">
        <w:rPr>
          <w:rFonts w:asciiTheme="majorEastAsia" w:eastAsiaTheme="majorEastAsia" w:hAnsiTheme="majorEastAsia" w:hint="eastAsia"/>
          <w:color w:val="auto"/>
          <w:sz w:val="24"/>
          <w:szCs w:val="24"/>
        </w:rPr>
        <w:t>の記述を次にみてみ</w:t>
      </w:r>
      <w:r w:rsidR="00FB7A1F" w:rsidRPr="00FB7A1F">
        <w:rPr>
          <w:rFonts w:asciiTheme="majorEastAsia" w:eastAsiaTheme="majorEastAsia" w:hAnsiTheme="majorEastAsia" w:hint="eastAsia"/>
          <w:color w:val="auto"/>
          <w:sz w:val="24"/>
          <w:szCs w:val="24"/>
        </w:rPr>
        <w:t>ることにします</w:t>
      </w:r>
      <w:r w:rsidR="00AE49DF" w:rsidRPr="00A4045D">
        <w:rPr>
          <w:rFonts w:asciiTheme="majorEastAsia" w:eastAsiaTheme="majorEastAsia" w:hAnsiTheme="majorEastAsia" w:hint="eastAsia"/>
          <w:color w:val="auto"/>
          <w:sz w:val="24"/>
          <w:szCs w:val="24"/>
        </w:rPr>
        <w:t>（岩淵　昭和52：119</w:t>
      </w:r>
      <w:r w:rsidR="004132C6" w:rsidRPr="00A4045D">
        <w:rPr>
          <w:rFonts w:asciiTheme="majorEastAsia" w:eastAsiaTheme="majorEastAsia" w:hAnsiTheme="majorEastAsia"/>
          <w:color w:val="auto"/>
          <w:sz w:val="24"/>
          <w:szCs w:val="24"/>
        </w:rPr>
        <w:t>）</w:t>
      </w:r>
      <w:r w:rsidR="00AE49DF" w:rsidRPr="00A4045D">
        <w:rPr>
          <w:rFonts w:asciiTheme="majorEastAsia" w:eastAsiaTheme="majorEastAsia" w:hAnsiTheme="majorEastAsia" w:hint="eastAsia"/>
          <w:color w:val="auto"/>
          <w:sz w:val="24"/>
          <w:szCs w:val="24"/>
        </w:rPr>
        <w:t>。</w:t>
      </w:r>
    </w:p>
    <w:p w:rsidR="00AE49DF" w:rsidRPr="00DE2186" w:rsidRDefault="00AE49DF" w:rsidP="00AE49DF">
      <w:pPr>
        <w:widowControl/>
        <w:spacing w:line="360" w:lineRule="exact"/>
        <w:ind w:firstLineChars="100" w:firstLine="210"/>
        <w:jc w:val="left"/>
        <w:rPr>
          <w:rFonts w:asciiTheme="majorEastAsia" w:eastAsiaTheme="majorEastAsia" w:hAnsiTheme="majorEastAsia"/>
          <w:color w:val="auto"/>
          <w:sz w:val="21"/>
          <w:szCs w:val="21"/>
        </w:rPr>
      </w:pPr>
    </w:p>
    <w:p w:rsidR="00AE49DF" w:rsidRDefault="00F432DD" w:rsidP="004F1A7D">
      <w:pPr>
        <w:widowControl/>
        <w:spacing w:line="360" w:lineRule="exact"/>
        <w:ind w:leftChars="100" w:left="200"/>
        <w:jc w:val="left"/>
        <w:rPr>
          <w:rFonts w:asciiTheme="majorEastAsia" w:eastAsiaTheme="majorEastAsia" w:hAnsiTheme="majorEastAsia"/>
          <w:color w:val="auto"/>
          <w:sz w:val="21"/>
          <w:szCs w:val="21"/>
        </w:rPr>
      </w:pPr>
      <w:r w:rsidRPr="00F432DD">
        <w:rPr>
          <w:rFonts w:asciiTheme="majorEastAsia" w:eastAsiaTheme="majorEastAsia" w:hAnsiTheme="majorEastAsia" w:hint="eastAsia"/>
          <w:color w:val="auto"/>
          <w:sz w:val="21"/>
          <w:szCs w:val="21"/>
        </w:rPr>
        <w:t>「惣</w:t>
      </w:r>
      <w:r>
        <w:rPr>
          <w:rFonts w:asciiTheme="majorEastAsia" w:eastAsiaTheme="majorEastAsia" w:hAnsiTheme="majorEastAsia" w:hint="eastAsia"/>
          <w:color w:val="auto"/>
          <w:sz w:val="21"/>
          <w:szCs w:val="21"/>
        </w:rPr>
        <w:t>し</w:t>
      </w:r>
      <w:r w:rsidRPr="00F432DD">
        <w:rPr>
          <w:rFonts w:asciiTheme="majorEastAsia" w:eastAsiaTheme="majorEastAsia" w:hAnsiTheme="majorEastAsia" w:hint="eastAsia"/>
          <w:color w:val="auto"/>
          <w:sz w:val="21"/>
          <w:szCs w:val="21"/>
        </w:rPr>
        <w:t>て</w:t>
      </w:r>
      <w:r w:rsidRPr="00F432DD">
        <w:rPr>
          <w:rFonts w:asciiTheme="majorEastAsia" w:eastAsiaTheme="majorEastAsia" w:hAnsiTheme="majorEastAsia" w:hint="eastAsia"/>
          <w:color w:val="auto"/>
          <w:sz w:val="21"/>
          <w:szCs w:val="21"/>
          <w:bdr w:val="single" w:sz="4" w:space="0" w:color="auto"/>
        </w:rPr>
        <w:t>ツ</w:t>
      </w:r>
      <w:r w:rsidRPr="00F432DD">
        <w:rPr>
          <w:rFonts w:asciiTheme="majorEastAsia" w:eastAsiaTheme="majorEastAsia" w:hAnsiTheme="majorEastAsia" w:hint="eastAsia"/>
          <w:color w:val="auto"/>
          <w:sz w:val="21"/>
          <w:szCs w:val="21"/>
        </w:rPr>
        <w:t>の音の字は一字にても二字にてもつめて唱へ或はのみてうつり又はちト唱へ替とかく直には唱へず（巻一）</w:t>
      </w:r>
    </w:p>
    <w:p w:rsidR="004F1A7D" w:rsidRDefault="004F1A7D" w:rsidP="004F1A7D">
      <w:pPr>
        <w:widowControl/>
        <w:spacing w:line="360" w:lineRule="exact"/>
        <w:ind w:leftChars="100" w:left="200"/>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とあり、歌書並びに呉音はこの入声のツを「ち」と</w:t>
      </w:r>
      <w:r w:rsidRPr="00F432DD">
        <w:rPr>
          <w:rFonts w:asciiTheme="majorEastAsia" w:eastAsiaTheme="majorEastAsia" w:hAnsiTheme="majorEastAsia" w:hint="eastAsia"/>
          <w:color w:val="auto"/>
          <w:sz w:val="21"/>
          <w:szCs w:val="21"/>
        </w:rPr>
        <w:t>唱</w:t>
      </w:r>
      <w:r>
        <w:rPr>
          <w:rFonts w:asciiTheme="majorEastAsia" w:eastAsiaTheme="majorEastAsia" w:hAnsiTheme="majorEastAsia" w:hint="eastAsia"/>
          <w:color w:val="auto"/>
          <w:sz w:val="21"/>
          <w:szCs w:val="21"/>
        </w:rPr>
        <w:t>えるのが定格としている。</w:t>
      </w:r>
      <w:r w:rsidRPr="004F1A7D">
        <w:rPr>
          <w:rFonts w:asciiTheme="majorEastAsia" w:eastAsiaTheme="majorEastAsia" w:hAnsiTheme="majorEastAsia" w:hint="eastAsia"/>
          <w:color w:val="auto"/>
          <w:sz w:val="21"/>
          <w:szCs w:val="21"/>
        </w:rPr>
        <w:t>」</w:t>
      </w:r>
    </w:p>
    <w:p w:rsidR="004F1A7D" w:rsidRDefault="00FB7A1F" w:rsidP="00FB7A1F">
      <w:pPr>
        <w:widowControl/>
        <w:spacing w:line="360" w:lineRule="exact"/>
        <w:ind w:leftChars="200" w:left="400"/>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w:t>
      </w:r>
      <w:r w:rsidR="006747E6" w:rsidRPr="006747E6">
        <w:rPr>
          <w:rFonts w:asciiTheme="majorEastAsia" w:eastAsiaTheme="majorEastAsia" w:hAnsiTheme="majorEastAsia" w:hint="eastAsia"/>
          <w:color w:val="auto"/>
          <w:sz w:val="21"/>
          <w:szCs w:val="21"/>
        </w:rPr>
        <w:t>『音曲玉淵集』</w:t>
      </w:r>
      <w:r w:rsidR="006747E6">
        <w:rPr>
          <w:rFonts w:asciiTheme="majorEastAsia" w:eastAsiaTheme="majorEastAsia" w:hAnsiTheme="majorEastAsia" w:hint="eastAsia"/>
          <w:color w:val="auto"/>
          <w:sz w:val="21"/>
          <w:szCs w:val="21"/>
        </w:rPr>
        <w:t>：</w:t>
      </w:r>
      <w:r w:rsidRPr="00FB7A1F">
        <w:rPr>
          <w:rFonts w:asciiTheme="majorEastAsia" w:eastAsiaTheme="majorEastAsia" w:hAnsiTheme="majorEastAsia" w:hint="eastAsia"/>
          <w:color w:val="auto"/>
          <w:sz w:val="21"/>
          <w:szCs w:val="21"/>
        </w:rPr>
        <w:t>「謡の発音について記述したものとしては最も詳細であって、類書中群を抜いた存在というべ</w:t>
      </w:r>
      <w:r>
        <w:rPr>
          <w:rFonts w:asciiTheme="majorEastAsia" w:eastAsiaTheme="majorEastAsia" w:hAnsiTheme="majorEastAsia" w:hint="eastAsia"/>
          <w:color w:val="auto"/>
          <w:sz w:val="21"/>
          <w:szCs w:val="21"/>
        </w:rPr>
        <w:t>く後世謡の発音を説いたもの</w:t>
      </w:r>
      <w:r w:rsidRPr="00FB7A1F">
        <w:rPr>
          <w:rFonts w:asciiTheme="majorEastAsia" w:eastAsiaTheme="majorEastAsia" w:hAnsiTheme="majorEastAsia" w:hint="eastAsia"/>
          <w:color w:val="auto"/>
          <w:sz w:val="21"/>
          <w:szCs w:val="21"/>
        </w:rPr>
        <w:t>」（</w:t>
      </w:r>
      <w:r w:rsidR="00A32CC6">
        <w:rPr>
          <w:rFonts w:asciiTheme="majorEastAsia" w:eastAsiaTheme="majorEastAsia" w:hAnsiTheme="majorEastAsia" w:hint="eastAsia"/>
          <w:color w:val="auto"/>
          <w:sz w:val="21"/>
          <w:szCs w:val="21"/>
        </w:rPr>
        <w:t>上</w:t>
      </w:r>
      <w:r>
        <w:rPr>
          <w:rFonts w:asciiTheme="majorEastAsia" w:eastAsiaTheme="majorEastAsia" w:hAnsiTheme="majorEastAsia" w:hint="eastAsia"/>
          <w:color w:val="auto"/>
          <w:sz w:val="21"/>
          <w:szCs w:val="21"/>
        </w:rPr>
        <w:t>書</w:t>
      </w:r>
      <w:r w:rsidRPr="00FB7A1F">
        <w:rPr>
          <w:rFonts w:asciiTheme="majorEastAsia" w:eastAsiaTheme="majorEastAsia" w:hAnsiTheme="majorEastAsia"/>
          <w:color w:val="auto"/>
          <w:sz w:val="21"/>
          <w:szCs w:val="21"/>
        </w:rPr>
        <w:t>：100）</w:t>
      </w:r>
      <w:r>
        <w:rPr>
          <w:rFonts w:asciiTheme="majorEastAsia" w:eastAsiaTheme="majorEastAsia" w:hAnsiTheme="majorEastAsia" w:hint="eastAsia"/>
          <w:color w:val="auto"/>
          <w:sz w:val="21"/>
          <w:szCs w:val="21"/>
        </w:rPr>
        <w:t>。</w:t>
      </w:r>
    </w:p>
    <w:p w:rsidR="00FB7A1F" w:rsidRDefault="00FB7A1F" w:rsidP="00FB7A1F">
      <w:pPr>
        <w:widowControl/>
        <w:spacing w:line="360" w:lineRule="exact"/>
        <w:ind w:leftChars="200" w:left="400"/>
        <w:jc w:val="left"/>
        <w:rPr>
          <w:rFonts w:asciiTheme="majorEastAsia" w:eastAsiaTheme="majorEastAsia" w:hAnsiTheme="majorEastAsia"/>
          <w:color w:val="auto"/>
          <w:sz w:val="21"/>
          <w:szCs w:val="21"/>
        </w:rPr>
      </w:pPr>
    </w:p>
    <w:p w:rsidR="00566448" w:rsidRDefault="004F1A7D" w:rsidP="004F1A7D">
      <w:pPr>
        <w:widowControl/>
        <w:spacing w:line="360" w:lineRule="exact"/>
        <w:ind w:firstLineChars="100" w:firstLine="240"/>
        <w:jc w:val="lef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ここで</w:t>
      </w:r>
      <w:r w:rsidR="00E43F12" w:rsidRPr="00E43F12">
        <w:rPr>
          <w:rFonts w:asciiTheme="majorEastAsia" w:eastAsiaTheme="majorEastAsia" w:hAnsiTheme="majorEastAsia" w:hint="eastAsia"/>
          <w:color w:val="auto"/>
          <w:sz w:val="24"/>
          <w:szCs w:val="24"/>
        </w:rPr>
        <w:t>『音曲玉淵集』</w:t>
      </w:r>
      <w:r w:rsidR="00FA57A6">
        <w:rPr>
          <w:rFonts w:asciiTheme="majorEastAsia" w:eastAsiaTheme="majorEastAsia" w:hAnsiTheme="majorEastAsia" w:hint="eastAsia"/>
          <w:color w:val="auto"/>
          <w:sz w:val="24"/>
          <w:szCs w:val="24"/>
        </w:rPr>
        <w:t>と</w:t>
      </w:r>
      <w:r w:rsidR="00E43F12">
        <w:rPr>
          <w:rFonts w:asciiTheme="majorEastAsia" w:eastAsiaTheme="majorEastAsia" w:hAnsiTheme="majorEastAsia" w:hint="eastAsia"/>
          <w:color w:val="auto"/>
          <w:sz w:val="24"/>
          <w:szCs w:val="24"/>
        </w:rPr>
        <w:t>先の</w:t>
      </w:r>
      <w:r w:rsidR="00566448" w:rsidRPr="00566448">
        <w:rPr>
          <w:rFonts w:asciiTheme="majorEastAsia" w:eastAsiaTheme="majorEastAsia" w:hAnsiTheme="majorEastAsia" w:hint="eastAsia"/>
          <w:color w:val="auto"/>
          <w:sz w:val="24"/>
          <w:szCs w:val="24"/>
        </w:rPr>
        <w:t>『日葡辞書』の</w:t>
      </w:r>
      <w:r w:rsidR="008A0050">
        <w:rPr>
          <w:rFonts w:asciiTheme="majorEastAsia" w:eastAsiaTheme="majorEastAsia" w:hAnsiTheme="majorEastAsia" w:hint="eastAsia"/>
          <w:color w:val="auto"/>
          <w:sz w:val="24"/>
          <w:szCs w:val="24"/>
        </w:rPr>
        <w:t>「</w:t>
      </w:r>
      <w:r w:rsidR="00FA57A6">
        <w:rPr>
          <w:rFonts w:asciiTheme="majorEastAsia" w:eastAsiaTheme="majorEastAsia" w:hAnsiTheme="majorEastAsia" w:hint="eastAsia"/>
          <w:color w:val="auto"/>
          <w:sz w:val="24"/>
          <w:szCs w:val="24"/>
        </w:rPr>
        <w:t>ツ</w:t>
      </w:r>
      <w:r w:rsidR="008A0050">
        <w:rPr>
          <w:rFonts w:asciiTheme="majorEastAsia" w:eastAsiaTheme="majorEastAsia" w:hAnsiTheme="majorEastAsia" w:hint="eastAsia"/>
          <w:color w:val="auto"/>
          <w:sz w:val="24"/>
          <w:szCs w:val="24"/>
        </w:rPr>
        <w:t>」</w:t>
      </w:r>
      <w:r w:rsidR="00FA57A6">
        <w:rPr>
          <w:rFonts w:asciiTheme="majorEastAsia" w:eastAsiaTheme="majorEastAsia" w:hAnsiTheme="majorEastAsia" w:hint="eastAsia"/>
          <w:color w:val="auto"/>
          <w:sz w:val="24"/>
          <w:szCs w:val="24"/>
        </w:rPr>
        <w:t>にたいする表記を</w:t>
      </w:r>
      <w:r w:rsidR="00E43F12" w:rsidRPr="00566448">
        <w:rPr>
          <w:rFonts w:asciiTheme="majorEastAsia" w:eastAsiaTheme="majorEastAsia" w:hAnsiTheme="majorEastAsia" w:hint="eastAsia"/>
          <w:color w:val="auto"/>
          <w:sz w:val="24"/>
          <w:szCs w:val="24"/>
        </w:rPr>
        <w:t>比べ</w:t>
      </w:r>
      <w:r w:rsidR="008A0050">
        <w:rPr>
          <w:rFonts w:asciiTheme="majorEastAsia" w:eastAsiaTheme="majorEastAsia" w:hAnsiTheme="majorEastAsia" w:hint="eastAsia"/>
          <w:color w:val="auto"/>
          <w:sz w:val="24"/>
          <w:szCs w:val="24"/>
        </w:rPr>
        <w:t>てみ</w:t>
      </w:r>
      <w:r w:rsidR="00BC24A6">
        <w:rPr>
          <w:rFonts w:asciiTheme="majorEastAsia" w:eastAsiaTheme="majorEastAsia" w:hAnsiTheme="majorEastAsia" w:hint="eastAsia"/>
          <w:color w:val="auto"/>
          <w:sz w:val="24"/>
          <w:szCs w:val="24"/>
        </w:rPr>
        <w:t>ると、次の</w:t>
      </w:r>
      <w:r w:rsidR="00E43F12">
        <w:rPr>
          <w:rFonts w:asciiTheme="majorEastAsia" w:eastAsiaTheme="majorEastAsia" w:hAnsiTheme="majorEastAsia" w:hint="eastAsia"/>
          <w:color w:val="auto"/>
          <w:sz w:val="24"/>
          <w:szCs w:val="24"/>
        </w:rPr>
        <w:t>ようにな</w:t>
      </w:r>
      <w:r w:rsidR="008A0050">
        <w:rPr>
          <w:rFonts w:asciiTheme="majorEastAsia" w:eastAsiaTheme="majorEastAsia" w:hAnsiTheme="majorEastAsia" w:hint="eastAsia"/>
          <w:color w:val="auto"/>
          <w:sz w:val="24"/>
          <w:szCs w:val="24"/>
        </w:rPr>
        <w:t>り</w:t>
      </w:r>
      <w:r w:rsidR="00FA57A6">
        <w:rPr>
          <w:rFonts w:asciiTheme="majorEastAsia" w:eastAsiaTheme="majorEastAsia" w:hAnsiTheme="majorEastAsia" w:hint="eastAsia"/>
          <w:color w:val="auto"/>
          <w:sz w:val="24"/>
          <w:szCs w:val="24"/>
        </w:rPr>
        <w:t>ます</w:t>
      </w:r>
      <w:r w:rsidR="00E43F12">
        <w:rPr>
          <w:rFonts w:asciiTheme="majorEastAsia" w:eastAsiaTheme="majorEastAsia" w:hAnsiTheme="majorEastAsia" w:hint="eastAsia"/>
          <w:color w:val="auto"/>
          <w:sz w:val="24"/>
          <w:szCs w:val="24"/>
        </w:rPr>
        <w:t>。</w:t>
      </w:r>
    </w:p>
    <w:p w:rsidR="00AE49DF" w:rsidRDefault="00AE49DF" w:rsidP="00AE49DF">
      <w:pPr>
        <w:widowControl/>
        <w:spacing w:line="360" w:lineRule="exact"/>
        <w:ind w:firstLineChars="100" w:firstLine="240"/>
        <w:jc w:val="left"/>
        <w:rPr>
          <w:rFonts w:asciiTheme="majorEastAsia" w:eastAsiaTheme="majorEastAsia" w:hAnsiTheme="majorEastAsia"/>
          <w:color w:val="auto"/>
          <w:sz w:val="24"/>
          <w:szCs w:val="24"/>
        </w:rPr>
      </w:pPr>
    </w:p>
    <w:tbl>
      <w:tblPr>
        <w:tblStyle w:val="ac"/>
        <w:tblW w:w="0" w:type="auto"/>
        <w:tblInd w:w="108" w:type="dxa"/>
        <w:tblLayout w:type="fixed"/>
        <w:tblLook w:val="04A0" w:firstRow="1" w:lastRow="0" w:firstColumn="1" w:lastColumn="0" w:noHBand="0" w:noVBand="1"/>
      </w:tblPr>
      <w:tblGrid>
        <w:gridCol w:w="2977"/>
        <w:gridCol w:w="2835"/>
        <w:gridCol w:w="2410"/>
      </w:tblGrid>
      <w:tr w:rsidR="005F4449" w:rsidTr="00057C67">
        <w:tc>
          <w:tcPr>
            <w:tcW w:w="2977" w:type="dxa"/>
          </w:tcPr>
          <w:p w:rsidR="005F4449" w:rsidRPr="00AE49DF" w:rsidRDefault="005F4449" w:rsidP="005F4449">
            <w:pPr>
              <w:widowControl/>
              <w:jc w:val="left"/>
              <w:rPr>
                <w:rFonts w:asciiTheme="majorEastAsia" w:eastAsiaTheme="majorEastAsia" w:hAnsiTheme="majorEastAsia"/>
                <w:color w:val="auto"/>
                <w:sz w:val="21"/>
                <w:szCs w:val="21"/>
              </w:rPr>
            </w:pPr>
            <w:r w:rsidRPr="00AE49DF">
              <w:rPr>
                <w:rFonts w:asciiTheme="majorEastAsia" w:eastAsiaTheme="majorEastAsia" w:hAnsiTheme="majorEastAsia" w:hint="eastAsia"/>
                <w:color w:val="auto"/>
                <w:sz w:val="21"/>
                <w:szCs w:val="21"/>
              </w:rPr>
              <w:t>『日葡辞書』</w:t>
            </w:r>
            <w:r>
              <w:rPr>
                <w:rFonts w:asciiTheme="majorEastAsia" w:eastAsiaTheme="majorEastAsia" w:hAnsiTheme="majorEastAsia" w:hint="eastAsia"/>
                <w:color w:val="auto"/>
                <w:sz w:val="21"/>
                <w:szCs w:val="21"/>
              </w:rPr>
              <w:t>（</w:t>
            </w:r>
            <w:r w:rsidRPr="00AE49DF">
              <w:rPr>
                <w:rFonts w:asciiTheme="majorEastAsia" w:eastAsiaTheme="majorEastAsia" w:hAnsiTheme="majorEastAsia" w:hint="eastAsia"/>
                <w:color w:val="auto"/>
                <w:sz w:val="21"/>
                <w:szCs w:val="21"/>
              </w:rPr>
              <w:t>1603年</w:t>
            </w:r>
            <w:r>
              <w:rPr>
                <w:rFonts w:asciiTheme="majorEastAsia" w:eastAsiaTheme="majorEastAsia" w:hAnsiTheme="majorEastAsia" w:hint="eastAsia"/>
                <w:color w:val="auto"/>
                <w:sz w:val="21"/>
                <w:szCs w:val="21"/>
              </w:rPr>
              <w:t>）</w:t>
            </w:r>
          </w:p>
        </w:tc>
        <w:tc>
          <w:tcPr>
            <w:tcW w:w="2835" w:type="dxa"/>
          </w:tcPr>
          <w:p w:rsidR="005F4449" w:rsidRPr="00AE49DF" w:rsidRDefault="00A174CF" w:rsidP="00A174CF">
            <w:pPr>
              <w:widowControl/>
              <w:ind w:left="105" w:hangingChars="50" w:hanging="105"/>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w:t>
            </w:r>
            <w:r w:rsidR="005F4449" w:rsidRPr="00AE49DF">
              <w:rPr>
                <w:rFonts w:asciiTheme="majorEastAsia" w:eastAsiaTheme="majorEastAsia" w:hAnsiTheme="majorEastAsia" w:hint="eastAsia"/>
                <w:color w:val="auto"/>
                <w:sz w:val="21"/>
                <w:szCs w:val="21"/>
              </w:rPr>
              <w:t>tt</w:t>
            </w:r>
            <w:r>
              <w:rPr>
                <w:rFonts w:asciiTheme="majorEastAsia" w:eastAsiaTheme="majorEastAsia" w:hAnsiTheme="majorEastAsia" w:hint="eastAsia"/>
                <w:color w:val="auto"/>
                <w:sz w:val="21"/>
                <w:szCs w:val="21"/>
              </w:rPr>
              <w:t>-</w:t>
            </w:r>
            <w:r w:rsidR="005F4449" w:rsidRPr="00AE49DF">
              <w:rPr>
                <w:rFonts w:asciiTheme="majorEastAsia" w:eastAsiaTheme="majorEastAsia" w:hAnsiTheme="majorEastAsia" w:hint="eastAsia"/>
                <w:color w:val="auto"/>
                <w:sz w:val="21"/>
                <w:szCs w:val="21"/>
              </w:rPr>
              <w:t>（語中）・</w:t>
            </w:r>
            <w:r>
              <w:rPr>
                <w:rFonts w:asciiTheme="majorEastAsia" w:eastAsiaTheme="majorEastAsia" w:hAnsiTheme="majorEastAsia" w:hint="eastAsia"/>
                <w:color w:val="auto"/>
                <w:sz w:val="21"/>
                <w:szCs w:val="21"/>
              </w:rPr>
              <w:t>-</w:t>
            </w:r>
            <w:r w:rsidR="005F4449" w:rsidRPr="00AE49DF">
              <w:rPr>
                <w:rFonts w:asciiTheme="majorEastAsia" w:eastAsiaTheme="majorEastAsia" w:hAnsiTheme="majorEastAsia" w:hint="eastAsia"/>
                <w:color w:val="auto"/>
                <w:sz w:val="21"/>
                <w:szCs w:val="21"/>
              </w:rPr>
              <w:t>t（語末）</w:t>
            </w:r>
          </w:p>
        </w:tc>
        <w:tc>
          <w:tcPr>
            <w:tcW w:w="2410" w:type="dxa"/>
          </w:tcPr>
          <w:p w:rsidR="005F4449" w:rsidRPr="00AE49DF" w:rsidRDefault="0029047C" w:rsidP="0029047C">
            <w:pPr>
              <w:widowControl/>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c</w:t>
            </w:r>
            <w:r w:rsidR="005F4449" w:rsidRPr="00AE49DF">
              <w:rPr>
                <w:rFonts w:asciiTheme="majorEastAsia" w:eastAsiaTheme="majorEastAsia" w:hAnsiTheme="majorEastAsia" w:hint="eastAsia"/>
                <w:color w:val="auto"/>
                <w:sz w:val="21"/>
                <w:szCs w:val="21"/>
              </w:rPr>
              <w:t>hi</w:t>
            </w:r>
            <w:r w:rsidR="00A32CC6">
              <w:rPr>
                <w:rFonts w:asciiTheme="majorEastAsia" w:eastAsiaTheme="majorEastAsia" w:hAnsiTheme="majorEastAsia" w:hint="eastAsia"/>
                <w:color w:val="auto"/>
                <w:sz w:val="21"/>
                <w:szCs w:val="21"/>
              </w:rPr>
              <w:t>/</w:t>
            </w:r>
            <w:r w:rsidR="005F4449" w:rsidRPr="00AE49DF">
              <w:rPr>
                <w:rFonts w:asciiTheme="majorEastAsia" w:eastAsiaTheme="majorEastAsia" w:hAnsiTheme="majorEastAsia"/>
                <w:color w:val="auto"/>
                <w:sz w:val="21"/>
                <w:szCs w:val="21"/>
              </w:rPr>
              <w:t>tçu</w:t>
            </w:r>
          </w:p>
        </w:tc>
      </w:tr>
      <w:tr w:rsidR="005F4449" w:rsidTr="00057C67">
        <w:tc>
          <w:tcPr>
            <w:tcW w:w="2977" w:type="dxa"/>
          </w:tcPr>
          <w:p w:rsidR="005F4449" w:rsidRPr="00AE49DF" w:rsidRDefault="005F4449" w:rsidP="005F4449">
            <w:pPr>
              <w:widowControl/>
              <w:jc w:val="left"/>
              <w:rPr>
                <w:rFonts w:asciiTheme="majorEastAsia" w:eastAsiaTheme="majorEastAsia" w:hAnsiTheme="majorEastAsia"/>
                <w:color w:val="auto"/>
                <w:sz w:val="21"/>
                <w:szCs w:val="21"/>
              </w:rPr>
            </w:pPr>
            <w:r w:rsidRPr="00AE49DF">
              <w:rPr>
                <w:rFonts w:asciiTheme="majorEastAsia" w:eastAsiaTheme="majorEastAsia" w:hAnsiTheme="majorEastAsia" w:hint="eastAsia"/>
                <w:color w:val="auto"/>
                <w:sz w:val="21"/>
                <w:szCs w:val="21"/>
              </w:rPr>
              <w:t>『音曲玉淵集』</w:t>
            </w:r>
            <w:r>
              <w:rPr>
                <w:rFonts w:asciiTheme="majorEastAsia" w:eastAsiaTheme="majorEastAsia" w:hAnsiTheme="majorEastAsia" w:hint="eastAsia"/>
                <w:color w:val="auto"/>
                <w:sz w:val="21"/>
                <w:szCs w:val="21"/>
              </w:rPr>
              <w:t>（</w:t>
            </w:r>
            <w:r w:rsidRPr="00AE49DF">
              <w:rPr>
                <w:rFonts w:asciiTheme="majorEastAsia" w:eastAsiaTheme="majorEastAsia" w:hAnsiTheme="majorEastAsia"/>
                <w:color w:val="auto"/>
                <w:sz w:val="21"/>
                <w:szCs w:val="21"/>
              </w:rPr>
              <w:t>1727年</w:t>
            </w:r>
            <w:r>
              <w:rPr>
                <w:rFonts w:asciiTheme="majorEastAsia" w:eastAsiaTheme="majorEastAsia" w:hAnsiTheme="majorEastAsia" w:hint="eastAsia"/>
                <w:color w:val="auto"/>
                <w:sz w:val="21"/>
                <w:szCs w:val="21"/>
              </w:rPr>
              <w:t>）</w:t>
            </w:r>
          </w:p>
        </w:tc>
        <w:tc>
          <w:tcPr>
            <w:tcW w:w="2835" w:type="dxa"/>
          </w:tcPr>
          <w:p w:rsidR="005F4449" w:rsidRPr="00AE49DF" w:rsidRDefault="005F4449" w:rsidP="00ED2190">
            <w:pPr>
              <w:widowControl/>
              <w:jc w:val="left"/>
              <w:rPr>
                <w:rFonts w:asciiTheme="majorEastAsia" w:eastAsiaTheme="majorEastAsia" w:hAnsiTheme="majorEastAsia"/>
                <w:color w:val="auto"/>
                <w:sz w:val="21"/>
                <w:szCs w:val="21"/>
              </w:rPr>
            </w:pPr>
            <w:r w:rsidRPr="00AE49DF">
              <w:rPr>
                <w:rFonts w:asciiTheme="majorEastAsia" w:eastAsiaTheme="majorEastAsia" w:hAnsiTheme="majorEastAsia" w:hint="eastAsia"/>
                <w:color w:val="auto"/>
                <w:sz w:val="21"/>
                <w:szCs w:val="21"/>
              </w:rPr>
              <w:t>ツメル/ノム</w:t>
            </w:r>
          </w:p>
        </w:tc>
        <w:tc>
          <w:tcPr>
            <w:tcW w:w="2410" w:type="dxa"/>
          </w:tcPr>
          <w:p w:rsidR="005F4449" w:rsidRPr="00AE49DF" w:rsidRDefault="005F4449" w:rsidP="00057C67">
            <w:pPr>
              <w:widowControl/>
              <w:jc w:val="left"/>
              <w:rPr>
                <w:rFonts w:asciiTheme="majorEastAsia" w:eastAsiaTheme="majorEastAsia" w:hAnsiTheme="majorEastAsia"/>
                <w:color w:val="auto"/>
                <w:sz w:val="21"/>
                <w:szCs w:val="21"/>
              </w:rPr>
            </w:pPr>
            <w:r w:rsidRPr="00AE49DF">
              <w:rPr>
                <w:rFonts w:asciiTheme="majorEastAsia" w:eastAsiaTheme="majorEastAsia" w:hAnsiTheme="majorEastAsia" w:hint="eastAsia"/>
                <w:color w:val="auto"/>
                <w:sz w:val="21"/>
                <w:szCs w:val="21"/>
              </w:rPr>
              <w:t>チ</w:t>
            </w:r>
            <w:r>
              <w:rPr>
                <w:rFonts w:asciiTheme="majorEastAsia" w:eastAsiaTheme="majorEastAsia" w:hAnsiTheme="majorEastAsia" w:hint="eastAsia"/>
                <w:color w:val="auto"/>
                <w:sz w:val="21"/>
                <w:szCs w:val="21"/>
              </w:rPr>
              <w:t>（</w:t>
            </w:r>
            <w:r w:rsidR="00057C67" w:rsidRPr="00057C67">
              <w:rPr>
                <w:rFonts w:asciiTheme="majorEastAsia" w:eastAsiaTheme="majorEastAsia" w:hAnsiTheme="majorEastAsia" w:hint="eastAsia"/>
                <w:color w:val="auto"/>
                <w:sz w:val="21"/>
                <w:szCs w:val="21"/>
              </w:rPr>
              <w:t>直にツとは唱えず</w:t>
            </w:r>
            <w:r>
              <w:rPr>
                <w:rFonts w:asciiTheme="majorEastAsia" w:eastAsiaTheme="majorEastAsia" w:hAnsiTheme="majorEastAsia" w:hint="eastAsia"/>
                <w:color w:val="auto"/>
                <w:sz w:val="21"/>
                <w:szCs w:val="21"/>
              </w:rPr>
              <w:t>）</w:t>
            </w:r>
          </w:p>
        </w:tc>
      </w:tr>
    </w:tbl>
    <w:p w:rsidR="00566448" w:rsidRDefault="00566448" w:rsidP="000B7004">
      <w:pPr>
        <w:widowControl/>
        <w:spacing w:line="360" w:lineRule="exact"/>
        <w:ind w:leftChars="100" w:left="200"/>
        <w:jc w:val="left"/>
        <w:rPr>
          <w:rFonts w:asciiTheme="majorEastAsia" w:eastAsiaTheme="majorEastAsia" w:hAnsiTheme="majorEastAsia"/>
          <w:color w:val="auto"/>
          <w:sz w:val="21"/>
          <w:szCs w:val="21"/>
        </w:rPr>
      </w:pPr>
    </w:p>
    <w:p w:rsidR="000859DB" w:rsidRDefault="00BC24A6" w:rsidP="00BC24A6">
      <w:pPr>
        <w:ind w:firstLineChars="100" w:firstLine="240"/>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上の比較から</w:t>
      </w:r>
      <w:r w:rsidR="000B7004" w:rsidRPr="000B7004">
        <w:rPr>
          <w:rFonts w:asciiTheme="majorEastAsia" w:eastAsiaTheme="majorEastAsia" w:hAnsiTheme="majorEastAsia" w:hint="eastAsia"/>
          <w:color w:val="auto"/>
          <w:sz w:val="24"/>
          <w:szCs w:val="24"/>
        </w:rPr>
        <w:t>『日葡辞書』の</w:t>
      </w:r>
      <w:r w:rsidR="000B7004" w:rsidRPr="000B7004">
        <w:rPr>
          <w:rFonts w:asciiTheme="majorEastAsia" w:eastAsiaTheme="majorEastAsia" w:hAnsiTheme="majorEastAsia"/>
          <w:color w:val="auto"/>
          <w:sz w:val="24"/>
          <w:szCs w:val="24"/>
        </w:rPr>
        <w:t>-tt-（語中）表記</w:t>
      </w:r>
      <w:r w:rsidR="00C04FAE">
        <w:rPr>
          <w:rFonts w:asciiTheme="majorEastAsia" w:eastAsiaTheme="majorEastAsia" w:hAnsiTheme="majorEastAsia" w:hint="eastAsia"/>
          <w:color w:val="auto"/>
          <w:sz w:val="24"/>
          <w:szCs w:val="24"/>
        </w:rPr>
        <w:t>は</w:t>
      </w:r>
      <w:r w:rsidRPr="00BC24A6">
        <w:rPr>
          <w:rFonts w:asciiTheme="majorEastAsia" w:eastAsiaTheme="majorEastAsia" w:hAnsiTheme="majorEastAsia" w:hint="eastAsia"/>
          <w:color w:val="auto"/>
          <w:sz w:val="24"/>
          <w:szCs w:val="24"/>
        </w:rPr>
        <w:t>『音曲玉淵集』</w:t>
      </w:r>
      <w:r>
        <w:rPr>
          <w:rFonts w:asciiTheme="majorEastAsia" w:eastAsiaTheme="majorEastAsia" w:hAnsiTheme="majorEastAsia" w:hint="eastAsia"/>
          <w:color w:val="auto"/>
          <w:sz w:val="24"/>
          <w:szCs w:val="24"/>
        </w:rPr>
        <w:t>の</w:t>
      </w:r>
      <w:r w:rsidRPr="00BC24A6">
        <w:rPr>
          <w:rFonts w:asciiTheme="majorEastAsia" w:eastAsiaTheme="majorEastAsia" w:hAnsiTheme="majorEastAsia"/>
          <w:color w:val="auto"/>
          <w:sz w:val="24"/>
          <w:szCs w:val="24"/>
        </w:rPr>
        <w:t>ツメル</w:t>
      </w:r>
      <w:r>
        <w:rPr>
          <w:rFonts w:asciiTheme="majorEastAsia" w:eastAsiaTheme="majorEastAsia" w:hAnsiTheme="majorEastAsia" w:hint="eastAsia"/>
          <w:color w:val="auto"/>
          <w:sz w:val="24"/>
          <w:szCs w:val="24"/>
        </w:rPr>
        <w:t>に</w:t>
      </w:r>
      <w:r w:rsidR="00C04FAE">
        <w:rPr>
          <w:rFonts w:asciiTheme="majorEastAsia" w:eastAsiaTheme="majorEastAsia" w:hAnsiTheme="majorEastAsia" w:hint="eastAsia"/>
          <w:color w:val="auto"/>
          <w:sz w:val="24"/>
          <w:szCs w:val="24"/>
        </w:rPr>
        <w:t>相当</w:t>
      </w:r>
      <w:r w:rsidR="00FB7A1F">
        <w:rPr>
          <w:rFonts w:asciiTheme="majorEastAsia" w:eastAsiaTheme="majorEastAsia" w:hAnsiTheme="majorEastAsia" w:hint="eastAsia"/>
          <w:color w:val="auto"/>
          <w:sz w:val="24"/>
          <w:szCs w:val="24"/>
        </w:rPr>
        <w:t>し</w:t>
      </w:r>
      <w:r w:rsidR="000B7004" w:rsidRPr="000B7004">
        <w:rPr>
          <w:rFonts w:asciiTheme="majorEastAsia" w:eastAsiaTheme="majorEastAsia" w:hAnsiTheme="majorEastAsia"/>
          <w:color w:val="auto"/>
          <w:sz w:val="24"/>
          <w:szCs w:val="24"/>
        </w:rPr>
        <w:t>現在の促音とみられそうです</w:t>
      </w:r>
      <w:r>
        <w:rPr>
          <w:rFonts w:asciiTheme="majorEastAsia" w:eastAsiaTheme="majorEastAsia" w:hAnsiTheme="majorEastAsia" w:hint="eastAsia"/>
          <w:color w:val="auto"/>
          <w:sz w:val="24"/>
          <w:szCs w:val="24"/>
        </w:rPr>
        <w:t>。また</w:t>
      </w:r>
      <w:r w:rsidRPr="00BC24A6">
        <w:rPr>
          <w:rFonts w:asciiTheme="majorEastAsia" w:eastAsiaTheme="majorEastAsia" w:hAnsiTheme="majorEastAsia" w:hint="eastAsia"/>
          <w:color w:val="auto"/>
          <w:sz w:val="24"/>
          <w:szCs w:val="24"/>
        </w:rPr>
        <w:t>『日葡辞書』の語末</w:t>
      </w:r>
      <w:r w:rsidR="00A32CC6">
        <w:rPr>
          <w:rFonts w:asciiTheme="majorEastAsia" w:eastAsiaTheme="majorEastAsia" w:hAnsiTheme="majorEastAsia" w:hint="eastAsia"/>
          <w:color w:val="auto"/>
          <w:sz w:val="24"/>
          <w:szCs w:val="24"/>
        </w:rPr>
        <w:t>のtや</w:t>
      </w:r>
      <w:r w:rsidR="00A32CC6" w:rsidRPr="00A32CC6">
        <w:rPr>
          <w:rFonts w:asciiTheme="majorEastAsia" w:eastAsiaTheme="majorEastAsia" w:hAnsiTheme="majorEastAsia"/>
          <w:color w:val="auto"/>
          <w:sz w:val="24"/>
          <w:szCs w:val="24"/>
        </w:rPr>
        <w:t>Butji（仏事）</w:t>
      </w:r>
      <w:r w:rsidR="0029047C">
        <w:rPr>
          <w:rFonts w:asciiTheme="majorEastAsia" w:eastAsiaTheme="majorEastAsia" w:hAnsiTheme="majorEastAsia" w:hint="eastAsia"/>
          <w:color w:val="auto"/>
          <w:sz w:val="24"/>
          <w:szCs w:val="24"/>
        </w:rPr>
        <w:t>の</w:t>
      </w:r>
      <w:r w:rsidR="00A32CC6">
        <w:rPr>
          <w:rFonts w:asciiTheme="majorEastAsia" w:eastAsiaTheme="majorEastAsia" w:hAnsiTheme="majorEastAsia" w:hint="eastAsia"/>
          <w:color w:val="auto"/>
          <w:sz w:val="24"/>
          <w:szCs w:val="24"/>
        </w:rPr>
        <w:t>t</w:t>
      </w:r>
      <w:r>
        <w:rPr>
          <w:rFonts w:asciiTheme="majorEastAsia" w:eastAsiaTheme="majorEastAsia" w:hAnsiTheme="majorEastAsia" w:hint="eastAsia"/>
          <w:color w:val="auto"/>
          <w:sz w:val="24"/>
          <w:szCs w:val="24"/>
        </w:rPr>
        <w:t>は</w:t>
      </w:r>
      <w:r w:rsidRPr="00BC24A6">
        <w:rPr>
          <w:rFonts w:asciiTheme="majorEastAsia" w:eastAsiaTheme="majorEastAsia" w:hAnsiTheme="majorEastAsia" w:hint="eastAsia"/>
          <w:color w:val="auto"/>
          <w:sz w:val="24"/>
          <w:szCs w:val="24"/>
        </w:rPr>
        <w:t>『音曲玉淵集』</w:t>
      </w:r>
      <w:r>
        <w:rPr>
          <w:rFonts w:asciiTheme="majorEastAsia" w:eastAsiaTheme="majorEastAsia" w:hAnsiTheme="majorEastAsia" w:hint="eastAsia"/>
          <w:color w:val="auto"/>
          <w:sz w:val="24"/>
          <w:szCs w:val="24"/>
        </w:rPr>
        <w:t>の</w:t>
      </w:r>
      <w:r w:rsidRPr="00BC24A6">
        <w:rPr>
          <w:rFonts w:asciiTheme="majorEastAsia" w:eastAsiaTheme="majorEastAsia" w:hAnsiTheme="majorEastAsia" w:hint="eastAsia"/>
          <w:color w:val="auto"/>
          <w:sz w:val="24"/>
          <w:szCs w:val="24"/>
        </w:rPr>
        <w:t>ノム</w:t>
      </w:r>
      <w:r>
        <w:rPr>
          <w:rFonts w:asciiTheme="majorEastAsia" w:eastAsiaTheme="majorEastAsia" w:hAnsiTheme="majorEastAsia" w:hint="eastAsia"/>
          <w:color w:val="auto"/>
          <w:sz w:val="24"/>
          <w:szCs w:val="24"/>
        </w:rPr>
        <w:t>に対応するようにみえます</w:t>
      </w:r>
      <w:r w:rsidR="00C04FAE">
        <w:rPr>
          <w:rFonts w:asciiTheme="majorEastAsia" w:eastAsiaTheme="majorEastAsia" w:hAnsiTheme="majorEastAsia" w:hint="eastAsia"/>
          <w:color w:val="auto"/>
          <w:sz w:val="24"/>
          <w:szCs w:val="24"/>
        </w:rPr>
        <w:t>。ところで</w:t>
      </w:r>
      <w:r w:rsidRPr="00BC24A6">
        <w:rPr>
          <w:rFonts w:asciiTheme="majorEastAsia" w:eastAsiaTheme="majorEastAsia" w:hAnsiTheme="majorEastAsia" w:hint="eastAsia"/>
          <w:color w:val="auto"/>
          <w:sz w:val="24"/>
          <w:szCs w:val="24"/>
        </w:rPr>
        <w:t>『音曲玉淵集』は『日葡辞書』よりものちに刊行されています</w:t>
      </w:r>
      <w:r>
        <w:rPr>
          <w:rFonts w:asciiTheme="majorEastAsia" w:eastAsiaTheme="majorEastAsia" w:hAnsiTheme="majorEastAsia" w:hint="eastAsia"/>
          <w:color w:val="auto"/>
          <w:sz w:val="24"/>
          <w:szCs w:val="24"/>
        </w:rPr>
        <w:t>が、</w:t>
      </w:r>
      <w:r w:rsidR="0029047C">
        <w:rPr>
          <w:rFonts w:asciiTheme="majorEastAsia" w:eastAsiaTheme="majorEastAsia" w:hAnsiTheme="majorEastAsia" w:hint="eastAsia"/>
          <w:color w:val="auto"/>
          <w:sz w:val="24"/>
          <w:szCs w:val="24"/>
        </w:rPr>
        <w:t>謡は</w:t>
      </w:r>
      <w:r w:rsidRPr="00BC24A6">
        <w:rPr>
          <w:rFonts w:asciiTheme="majorEastAsia" w:eastAsiaTheme="majorEastAsia" w:hAnsiTheme="majorEastAsia" w:hint="eastAsia"/>
          <w:color w:val="auto"/>
          <w:sz w:val="24"/>
          <w:szCs w:val="24"/>
        </w:rPr>
        <w:t>師匠口伝でその発音を</w:t>
      </w:r>
      <w:r w:rsidR="0029047C">
        <w:rPr>
          <w:rFonts w:asciiTheme="majorEastAsia" w:eastAsiaTheme="majorEastAsia" w:hAnsiTheme="majorEastAsia" w:hint="eastAsia"/>
          <w:color w:val="auto"/>
          <w:sz w:val="24"/>
          <w:szCs w:val="24"/>
        </w:rPr>
        <w:t>忠実に</w:t>
      </w:r>
      <w:r w:rsidRPr="00BC24A6">
        <w:rPr>
          <w:rFonts w:asciiTheme="majorEastAsia" w:eastAsiaTheme="majorEastAsia" w:hAnsiTheme="majorEastAsia" w:hint="eastAsia"/>
          <w:color w:val="auto"/>
          <w:sz w:val="24"/>
          <w:szCs w:val="24"/>
        </w:rPr>
        <w:t>守ろうとしていることから当時の口語を記録した『日葡辞書』よりも古い発音をとどめている可能性があ</w:t>
      </w:r>
      <w:r w:rsidR="00C04FAE">
        <w:rPr>
          <w:rFonts w:asciiTheme="majorEastAsia" w:eastAsiaTheme="majorEastAsia" w:hAnsiTheme="majorEastAsia" w:hint="eastAsia"/>
          <w:color w:val="auto"/>
          <w:sz w:val="24"/>
          <w:szCs w:val="24"/>
        </w:rPr>
        <w:t>るでしょう</w:t>
      </w:r>
      <w:r w:rsidRPr="00BC24A6">
        <w:rPr>
          <w:rFonts w:asciiTheme="majorEastAsia" w:eastAsiaTheme="majorEastAsia" w:hAnsiTheme="majorEastAsia" w:hint="eastAsia"/>
          <w:color w:val="auto"/>
          <w:sz w:val="24"/>
          <w:szCs w:val="24"/>
        </w:rPr>
        <w:t>。</w:t>
      </w:r>
    </w:p>
    <w:p w:rsidR="00EA0472" w:rsidRDefault="00EA0472" w:rsidP="00C817B2">
      <w:pPr>
        <w:widowControl/>
        <w:spacing w:line="360" w:lineRule="exact"/>
        <w:ind w:firstLineChars="100" w:firstLine="240"/>
        <w:jc w:val="lef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そこで</w:t>
      </w:r>
      <w:r w:rsidR="009B5F0F" w:rsidRPr="00400769">
        <w:rPr>
          <w:rFonts w:asciiTheme="majorEastAsia" w:eastAsiaTheme="majorEastAsia" w:hAnsiTheme="majorEastAsia" w:hint="eastAsia"/>
          <w:color w:val="auto"/>
          <w:sz w:val="24"/>
          <w:szCs w:val="24"/>
        </w:rPr>
        <w:t>現在の謡</w:t>
      </w:r>
      <w:r w:rsidR="00D034FA">
        <w:rPr>
          <w:rFonts w:asciiTheme="majorEastAsia" w:eastAsiaTheme="majorEastAsia" w:hAnsiTheme="majorEastAsia" w:hint="eastAsia"/>
          <w:color w:val="auto"/>
          <w:sz w:val="24"/>
          <w:szCs w:val="24"/>
        </w:rPr>
        <w:t>曲</w:t>
      </w:r>
      <w:r w:rsidR="00A146DA">
        <w:rPr>
          <w:rFonts w:asciiTheme="majorEastAsia" w:eastAsiaTheme="majorEastAsia" w:hAnsiTheme="majorEastAsia" w:hint="eastAsia"/>
          <w:color w:val="auto"/>
          <w:sz w:val="24"/>
          <w:szCs w:val="24"/>
        </w:rPr>
        <w:t>にみられるノムの</w:t>
      </w:r>
      <w:r w:rsidR="00471822" w:rsidRPr="00471822">
        <w:rPr>
          <w:rFonts w:asciiTheme="majorEastAsia" w:eastAsiaTheme="majorEastAsia" w:hAnsiTheme="majorEastAsia" w:hint="eastAsia"/>
          <w:color w:val="auto"/>
          <w:sz w:val="24"/>
          <w:szCs w:val="24"/>
        </w:rPr>
        <w:t>発音</w:t>
      </w:r>
      <w:r w:rsidR="005F4449">
        <w:rPr>
          <w:rFonts w:asciiTheme="majorEastAsia" w:eastAsiaTheme="majorEastAsia" w:hAnsiTheme="majorEastAsia" w:hint="eastAsia"/>
          <w:color w:val="auto"/>
          <w:sz w:val="24"/>
          <w:szCs w:val="24"/>
        </w:rPr>
        <w:t>を</w:t>
      </w:r>
      <w:r>
        <w:rPr>
          <w:rFonts w:asciiTheme="majorEastAsia" w:eastAsiaTheme="majorEastAsia" w:hAnsiTheme="majorEastAsia" w:hint="eastAsia"/>
          <w:color w:val="auto"/>
          <w:sz w:val="24"/>
          <w:szCs w:val="24"/>
        </w:rPr>
        <w:t>次にみてみ</w:t>
      </w:r>
      <w:r w:rsidR="005F4449">
        <w:rPr>
          <w:rFonts w:asciiTheme="majorEastAsia" w:eastAsiaTheme="majorEastAsia" w:hAnsiTheme="majorEastAsia" w:hint="eastAsia"/>
          <w:color w:val="auto"/>
          <w:sz w:val="24"/>
          <w:szCs w:val="24"/>
        </w:rPr>
        <w:t>ることにします</w:t>
      </w:r>
      <w:r w:rsidR="009B5F0F" w:rsidRPr="00400769">
        <w:rPr>
          <w:rFonts w:asciiTheme="majorEastAsia" w:eastAsiaTheme="majorEastAsia" w:hAnsiTheme="majorEastAsia" w:hint="eastAsia"/>
          <w:color w:val="auto"/>
          <w:sz w:val="24"/>
          <w:szCs w:val="24"/>
        </w:rPr>
        <w:t>（</w:t>
      </w:r>
      <w:r w:rsidR="00D5262A">
        <w:rPr>
          <w:rFonts w:asciiTheme="majorEastAsia" w:eastAsiaTheme="majorEastAsia" w:hAnsiTheme="majorEastAsia" w:hint="eastAsia"/>
          <w:color w:val="auto"/>
          <w:sz w:val="24"/>
          <w:szCs w:val="24"/>
        </w:rPr>
        <w:t>上</w:t>
      </w:r>
      <w:r w:rsidR="00D5262A" w:rsidRPr="00D5262A">
        <w:rPr>
          <w:rFonts w:asciiTheme="majorEastAsia" w:eastAsiaTheme="majorEastAsia" w:hAnsiTheme="majorEastAsia" w:hint="eastAsia"/>
          <w:color w:val="auto"/>
          <w:sz w:val="24"/>
          <w:szCs w:val="24"/>
        </w:rPr>
        <w:t>書</w:t>
      </w:r>
      <w:r w:rsidR="009B5F0F" w:rsidRPr="00400769">
        <w:rPr>
          <w:rFonts w:asciiTheme="majorEastAsia" w:eastAsiaTheme="majorEastAsia" w:hAnsiTheme="majorEastAsia" w:hint="eastAsia"/>
          <w:color w:val="auto"/>
          <w:sz w:val="24"/>
          <w:szCs w:val="24"/>
        </w:rPr>
        <w:t>：1</w:t>
      </w:r>
      <w:r w:rsidR="00CC65E2">
        <w:rPr>
          <w:rFonts w:asciiTheme="majorEastAsia" w:eastAsiaTheme="majorEastAsia" w:hAnsiTheme="majorEastAsia" w:hint="eastAsia"/>
          <w:color w:val="auto"/>
          <w:sz w:val="24"/>
          <w:szCs w:val="24"/>
        </w:rPr>
        <w:t>50</w:t>
      </w:r>
      <w:r w:rsidR="009B5F0F" w:rsidRPr="00400769">
        <w:rPr>
          <w:rFonts w:asciiTheme="majorEastAsia" w:eastAsiaTheme="majorEastAsia" w:hAnsiTheme="majorEastAsia" w:hint="eastAsia"/>
          <w:color w:val="auto"/>
          <w:sz w:val="24"/>
          <w:szCs w:val="24"/>
        </w:rPr>
        <w:t>,1</w:t>
      </w:r>
      <w:r w:rsidR="0037391A">
        <w:rPr>
          <w:rFonts w:asciiTheme="majorEastAsia" w:eastAsiaTheme="majorEastAsia" w:hAnsiTheme="majorEastAsia" w:hint="eastAsia"/>
          <w:color w:val="auto"/>
          <w:sz w:val="24"/>
          <w:szCs w:val="24"/>
        </w:rPr>
        <w:t>50,151</w:t>
      </w:r>
      <w:r w:rsidR="00C817B2">
        <w:rPr>
          <w:rFonts w:asciiTheme="majorEastAsia" w:eastAsiaTheme="majorEastAsia" w:hAnsiTheme="majorEastAsia" w:hint="eastAsia"/>
          <w:color w:val="auto"/>
          <w:sz w:val="24"/>
          <w:szCs w:val="24"/>
        </w:rPr>
        <w:t>）</w:t>
      </w:r>
      <w:r w:rsidR="00C817B2" w:rsidRPr="00C817B2">
        <w:rPr>
          <w:rFonts w:asciiTheme="majorEastAsia" w:eastAsiaTheme="majorEastAsia" w:hAnsiTheme="majorEastAsia"/>
          <w:color w:val="auto"/>
          <w:sz w:val="24"/>
          <w:szCs w:val="24"/>
        </w:rPr>
        <w:t>。</w:t>
      </w:r>
    </w:p>
    <w:p w:rsidR="00C817B2" w:rsidRPr="00400769" w:rsidRDefault="00C817B2" w:rsidP="00C817B2">
      <w:pPr>
        <w:widowControl/>
        <w:spacing w:line="360" w:lineRule="exact"/>
        <w:ind w:firstLineChars="100" w:firstLine="240"/>
        <w:jc w:val="left"/>
        <w:rPr>
          <w:rFonts w:asciiTheme="majorEastAsia" w:eastAsiaTheme="majorEastAsia" w:hAnsiTheme="majorEastAsia"/>
          <w:color w:val="auto"/>
          <w:sz w:val="24"/>
          <w:szCs w:val="24"/>
        </w:rPr>
      </w:pPr>
    </w:p>
    <w:p w:rsidR="0037391A" w:rsidRPr="000859DB" w:rsidRDefault="0037391A" w:rsidP="00435BA3">
      <w:pPr>
        <w:widowControl/>
        <w:spacing w:line="360" w:lineRule="exact"/>
        <w:ind w:leftChars="100" w:left="200"/>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1.</w:t>
      </w:r>
      <w:r w:rsidR="00CC65E2" w:rsidRPr="00DE2186">
        <w:rPr>
          <w:rFonts w:asciiTheme="majorEastAsia" w:eastAsiaTheme="majorEastAsia" w:hAnsiTheme="majorEastAsia" w:hint="eastAsia"/>
          <w:color w:val="auto"/>
          <w:sz w:val="21"/>
          <w:szCs w:val="21"/>
        </w:rPr>
        <w:t>「</w:t>
      </w:r>
      <w:r w:rsidR="000B7004">
        <w:rPr>
          <w:rFonts w:asciiTheme="majorEastAsia" w:eastAsiaTheme="majorEastAsia" w:hAnsiTheme="majorEastAsia" w:hint="eastAsia"/>
          <w:color w:val="auto"/>
          <w:sz w:val="21"/>
          <w:szCs w:val="21"/>
        </w:rPr>
        <w:t>この場合の音を[t</w:t>
      </w:r>
      <w:r w:rsidR="00C92508">
        <w:rPr>
          <w:rFonts w:asciiTheme="majorEastAsia" w:eastAsiaTheme="majorEastAsia" w:hAnsiTheme="majorEastAsia"/>
          <w:color w:val="auto"/>
          <w:sz w:val="21"/>
          <w:szCs w:val="21"/>
        </w:rPr>
        <w:ruby>
          <w:rubyPr>
            <w:rubyAlign w:val="distributeSpace"/>
            <w:hps w:val="12"/>
            <w:hpsRaise w:val="18"/>
            <w:hpsBaseText w:val="21"/>
            <w:lid w:val="ja-JP"/>
          </w:rubyPr>
          <w:rt>
            <w:r w:rsidR="00C92508" w:rsidRPr="00C92508">
              <w:rPr>
                <w:rFonts w:ascii="ＭＳ ゴシック" w:eastAsia="ＭＳ ゴシック" w:hAnsi="ＭＳ ゴシック" w:hint="eastAsia"/>
                <w:color w:val="auto"/>
                <w:sz w:val="12"/>
                <w:szCs w:val="21"/>
              </w:rPr>
              <w:t>〜</w:t>
            </w:r>
          </w:rt>
          <w:rubyBase>
            <w:r w:rsidR="00C92508">
              <w:rPr>
                <w:rFonts w:asciiTheme="majorEastAsia" w:eastAsiaTheme="majorEastAsia" w:hAnsiTheme="majorEastAsia"/>
                <w:color w:val="auto"/>
                <w:sz w:val="21"/>
                <w:szCs w:val="21"/>
              </w:rPr>
              <w:t>u</w:t>
            </w:r>
          </w:rubyBase>
        </w:ruby>
      </w:r>
      <w:r w:rsidR="000B7004">
        <w:rPr>
          <w:rFonts w:asciiTheme="majorEastAsia" w:eastAsiaTheme="majorEastAsia" w:hAnsiTheme="majorEastAsia" w:hint="eastAsia"/>
          <w:color w:val="auto"/>
          <w:sz w:val="21"/>
          <w:szCs w:val="21"/>
        </w:rPr>
        <w:t>]</w:t>
      </w:r>
      <w:r w:rsidR="00C92508">
        <w:rPr>
          <w:rFonts w:asciiTheme="majorEastAsia" w:eastAsiaTheme="majorEastAsia" w:hAnsiTheme="majorEastAsia" w:hint="eastAsia"/>
          <w:color w:val="auto"/>
          <w:sz w:val="21"/>
          <w:szCs w:val="21"/>
        </w:rPr>
        <w:t>とし、その調音法については、（改行）</w:t>
      </w:r>
      <w:r w:rsidR="00CC65E2">
        <w:rPr>
          <w:rFonts w:asciiTheme="majorEastAsia" w:eastAsiaTheme="majorEastAsia" w:hAnsiTheme="majorEastAsia" w:hint="eastAsia"/>
          <w:color w:val="auto"/>
          <w:sz w:val="21"/>
          <w:szCs w:val="21"/>
        </w:rPr>
        <w:t>之</w:t>
      </w:r>
      <w:r w:rsidR="00C92508">
        <w:rPr>
          <w:rFonts w:asciiTheme="majorEastAsia" w:eastAsiaTheme="majorEastAsia" w:hAnsiTheme="majorEastAsia" w:hint="eastAsia"/>
          <w:color w:val="auto"/>
          <w:sz w:val="21"/>
          <w:szCs w:val="21"/>
        </w:rPr>
        <w:t>は</w:t>
      </w:r>
      <w:r w:rsidR="00CC65E2" w:rsidRPr="00DE2186">
        <w:rPr>
          <w:rFonts w:asciiTheme="majorEastAsia" w:eastAsiaTheme="majorEastAsia" w:hAnsiTheme="majorEastAsia" w:hint="eastAsia"/>
          <w:color w:val="auto"/>
          <w:sz w:val="21"/>
          <w:szCs w:val="21"/>
        </w:rPr>
        <w:t>先づ舌尖と歯茎の上との閉鎖をして、その閉鎖を破らないで、[u]を出さうと企てて息を鼻に</w:t>
      </w:r>
      <w:r w:rsidR="00CC65E2">
        <w:rPr>
          <w:rFonts w:asciiTheme="majorEastAsia" w:eastAsiaTheme="majorEastAsia" w:hAnsiTheme="majorEastAsia" w:hint="eastAsia"/>
          <w:color w:val="auto"/>
          <w:sz w:val="21"/>
          <w:szCs w:val="21"/>
        </w:rPr>
        <w:t>通す</w:t>
      </w:r>
      <w:r w:rsidR="00CC65E2" w:rsidRPr="00DE2186">
        <w:rPr>
          <w:rFonts w:asciiTheme="majorEastAsia" w:eastAsiaTheme="majorEastAsia" w:hAnsiTheme="majorEastAsia" w:hint="eastAsia"/>
          <w:color w:val="auto"/>
          <w:sz w:val="21"/>
          <w:szCs w:val="21"/>
        </w:rPr>
        <w:t>。完全な[u]でないことは勿論であるが、確かに[u]性のものである。」</w:t>
      </w:r>
      <w:r w:rsidR="008A0050">
        <w:rPr>
          <w:rFonts w:asciiTheme="majorEastAsia" w:eastAsiaTheme="majorEastAsia" w:hAnsiTheme="majorEastAsia"/>
          <w:color w:val="auto"/>
          <w:sz w:val="21"/>
          <w:szCs w:val="21"/>
        </w:rPr>
        <w:br/>
      </w:r>
      <w:r w:rsidR="008A0050">
        <w:rPr>
          <w:rFonts w:asciiTheme="majorEastAsia" w:eastAsiaTheme="majorEastAsia" w:hAnsiTheme="majorEastAsia" w:hint="eastAsia"/>
          <w:color w:val="auto"/>
          <w:sz w:val="21"/>
          <w:szCs w:val="21"/>
        </w:rPr>
        <w:t xml:space="preserve">　＊</w:t>
      </w:r>
      <w:r w:rsidR="00435BA3" w:rsidRPr="00435BA3">
        <w:rPr>
          <w:rFonts w:asciiTheme="majorEastAsia" w:eastAsiaTheme="majorEastAsia" w:hAnsiTheme="majorEastAsia" w:hint="eastAsia"/>
          <w:color w:val="auto"/>
          <w:sz w:val="21"/>
          <w:szCs w:val="21"/>
        </w:rPr>
        <w:t xml:space="preserve">石黒魯平　</w:t>
      </w:r>
      <w:r w:rsidR="008A0050" w:rsidRPr="008A0050">
        <w:rPr>
          <w:rFonts w:asciiTheme="majorEastAsia" w:eastAsiaTheme="majorEastAsia" w:hAnsiTheme="majorEastAsia" w:hint="eastAsia"/>
          <w:color w:val="auto"/>
          <w:sz w:val="21"/>
          <w:szCs w:val="21"/>
        </w:rPr>
        <w:t>『</w:t>
      </w:r>
      <w:r w:rsidR="008A0050">
        <w:rPr>
          <w:rFonts w:asciiTheme="majorEastAsia" w:eastAsiaTheme="majorEastAsia" w:hAnsiTheme="majorEastAsia" w:hint="eastAsia"/>
          <w:color w:val="auto"/>
          <w:sz w:val="21"/>
          <w:szCs w:val="21"/>
        </w:rPr>
        <w:t>音声の研究</w:t>
      </w:r>
      <w:r w:rsidR="008A0050" w:rsidRPr="008A0050">
        <w:rPr>
          <w:rFonts w:asciiTheme="majorEastAsia" w:eastAsiaTheme="majorEastAsia" w:hAnsiTheme="majorEastAsia" w:hint="eastAsia"/>
          <w:color w:val="auto"/>
          <w:sz w:val="21"/>
          <w:szCs w:val="21"/>
        </w:rPr>
        <w:t>』</w:t>
      </w:r>
      <w:r w:rsidR="008A0050">
        <w:rPr>
          <w:rFonts w:asciiTheme="majorEastAsia" w:eastAsiaTheme="majorEastAsia" w:hAnsiTheme="majorEastAsia" w:hint="eastAsia"/>
          <w:color w:val="auto"/>
          <w:sz w:val="21"/>
          <w:szCs w:val="21"/>
        </w:rPr>
        <w:t>（第1</w:t>
      </w:r>
      <w:r w:rsidR="007F5183">
        <w:rPr>
          <w:rFonts w:asciiTheme="majorEastAsia" w:eastAsiaTheme="majorEastAsia" w:hAnsiTheme="majorEastAsia" w:hint="eastAsia"/>
          <w:color w:val="auto"/>
          <w:sz w:val="21"/>
          <w:szCs w:val="21"/>
        </w:rPr>
        <w:t>輯</w:t>
      </w:r>
      <w:r w:rsidR="008A0050">
        <w:rPr>
          <w:rFonts w:asciiTheme="majorEastAsia" w:eastAsiaTheme="majorEastAsia" w:hAnsiTheme="majorEastAsia" w:hint="eastAsia"/>
          <w:color w:val="auto"/>
          <w:sz w:val="21"/>
          <w:szCs w:val="21"/>
        </w:rPr>
        <w:t xml:space="preserve">　</w:t>
      </w:r>
      <w:r w:rsidR="00435BA3" w:rsidRPr="00435BA3">
        <w:rPr>
          <w:rFonts w:asciiTheme="majorEastAsia" w:eastAsiaTheme="majorEastAsia" w:hAnsiTheme="majorEastAsia" w:hint="eastAsia"/>
          <w:color w:val="auto"/>
          <w:sz w:val="21"/>
          <w:szCs w:val="21"/>
        </w:rPr>
        <w:t>昭和</w:t>
      </w:r>
      <w:r w:rsidR="00435BA3" w:rsidRPr="00435BA3">
        <w:rPr>
          <w:rFonts w:asciiTheme="majorEastAsia" w:eastAsiaTheme="majorEastAsia" w:hAnsiTheme="majorEastAsia"/>
          <w:color w:val="auto"/>
          <w:sz w:val="21"/>
          <w:szCs w:val="21"/>
        </w:rPr>
        <w:t>2年9月</w:t>
      </w:r>
      <w:r w:rsidR="008A0050">
        <w:rPr>
          <w:rFonts w:asciiTheme="majorEastAsia" w:eastAsiaTheme="majorEastAsia" w:hAnsiTheme="majorEastAsia" w:hint="eastAsia"/>
          <w:color w:val="auto"/>
          <w:sz w:val="21"/>
          <w:szCs w:val="21"/>
        </w:rPr>
        <w:t>：</w:t>
      </w:r>
      <w:r w:rsidR="00435BA3" w:rsidRPr="00435BA3">
        <w:rPr>
          <w:rFonts w:asciiTheme="majorEastAsia" w:eastAsiaTheme="majorEastAsia" w:hAnsiTheme="majorEastAsia"/>
          <w:color w:val="auto"/>
          <w:sz w:val="21"/>
          <w:szCs w:val="21"/>
        </w:rPr>
        <w:t>未見）</w:t>
      </w:r>
      <w:r w:rsidR="008A0050">
        <w:rPr>
          <w:rFonts w:asciiTheme="majorEastAsia" w:eastAsiaTheme="majorEastAsia" w:hAnsiTheme="majorEastAsia" w:hint="eastAsia"/>
          <w:color w:val="auto"/>
          <w:sz w:val="21"/>
          <w:szCs w:val="21"/>
        </w:rPr>
        <w:t>。</w:t>
      </w:r>
    </w:p>
    <w:p w:rsidR="0037391A" w:rsidRDefault="0037391A" w:rsidP="0037391A">
      <w:pPr>
        <w:widowControl/>
        <w:spacing w:line="360" w:lineRule="exact"/>
        <w:ind w:leftChars="100" w:left="200"/>
        <w:jc w:val="left"/>
        <w:rPr>
          <w:rFonts w:asciiTheme="majorEastAsia" w:eastAsiaTheme="majorEastAsia" w:hAnsiTheme="majorEastAsia"/>
          <w:color w:val="auto"/>
          <w:sz w:val="21"/>
          <w:szCs w:val="21"/>
        </w:rPr>
      </w:pPr>
    </w:p>
    <w:p w:rsidR="00435BA3" w:rsidRDefault="0037391A" w:rsidP="00435BA3">
      <w:pPr>
        <w:widowControl/>
        <w:spacing w:line="360" w:lineRule="exact"/>
        <w:ind w:leftChars="200" w:left="400"/>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2.</w:t>
      </w:r>
      <w:r w:rsidR="00CC65E2">
        <w:rPr>
          <w:rFonts w:asciiTheme="majorEastAsia" w:eastAsiaTheme="majorEastAsia" w:hAnsiTheme="majorEastAsia" w:hint="eastAsia"/>
          <w:color w:val="auto"/>
          <w:sz w:val="21"/>
          <w:szCs w:val="21"/>
        </w:rPr>
        <w:t>「</w:t>
      </w:r>
      <w:r w:rsidR="00C92508" w:rsidRPr="00C92508">
        <w:rPr>
          <w:rFonts w:asciiTheme="majorEastAsia" w:eastAsiaTheme="majorEastAsia" w:hAnsiTheme="majorEastAsia" w:hint="eastAsia"/>
          <w:color w:val="auto"/>
          <w:sz w:val="21"/>
          <w:szCs w:val="21"/>
        </w:rPr>
        <w:t>この音を</w:t>
      </w:r>
      <w:r w:rsidR="00C92508" w:rsidRPr="00C92508">
        <w:rPr>
          <w:rFonts w:asciiTheme="majorEastAsia" w:eastAsiaTheme="majorEastAsia" w:hAnsiTheme="majorEastAsia"/>
          <w:color w:val="auto"/>
          <w:sz w:val="21"/>
          <w:szCs w:val="21"/>
        </w:rPr>
        <w:t>[</w:t>
      </w:r>
      <w:r w:rsidR="00C92508">
        <w:rPr>
          <w:rFonts w:asciiTheme="majorEastAsia" w:eastAsiaTheme="majorEastAsia" w:hAnsiTheme="majorEastAsia"/>
          <w:color w:val="auto"/>
          <w:sz w:val="21"/>
          <w:szCs w:val="21"/>
        </w:rPr>
        <w:ruby>
          <w:rubyPr>
            <w:rubyAlign w:val="distributeSpace"/>
            <w:hps w:val="12"/>
            <w:hpsRaise w:val="18"/>
            <w:hpsBaseText w:val="21"/>
            <w:lid w:val="ja-JP"/>
          </w:rubyPr>
          <w:rt>
            <w:r w:rsidR="00C92508" w:rsidRPr="00C92508">
              <w:rPr>
                <w:rFonts w:ascii="ＭＳ ゴシック" w:eastAsia="ＭＳ ゴシック" w:hAnsi="ＭＳ ゴシック" w:hint="eastAsia"/>
                <w:color w:val="auto"/>
                <w:sz w:val="12"/>
                <w:szCs w:val="21"/>
              </w:rPr>
              <w:t>〜</w:t>
            </w:r>
          </w:rt>
          <w:rubyBase>
            <w:r w:rsidR="00C92508">
              <w:rPr>
                <w:rFonts w:asciiTheme="majorEastAsia" w:eastAsiaTheme="majorEastAsia" w:hAnsiTheme="majorEastAsia"/>
                <w:color w:val="auto"/>
                <w:sz w:val="21"/>
                <w:szCs w:val="21"/>
              </w:rPr>
              <w:t>k</w:t>
            </w:r>
          </w:rubyBase>
        </w:ruby>
      </w:r>
      <w:r w:rsidR="00C92508" w:rsidRPr="00C92508">
        <w:rPr>
          <w:rFonts w:asciiTheme="majorEastAsia" w:eastAsiaTheme="majorEastAsia" w:hAnsiTheme="majorEastAsia"/>
          <w:color w:val="auto"/>
          <w:sz w:val="21"/>
          <w:szCs w:val="21"/>
        </w:rPr>
        <w:t>]</w:t>
      </w:r>
      <w:r w:rsidR="00C92508">
        <w:rPr>
          <w:rFonts w:asciiTheme="majorEastAsia" w:eastAsiaTheme="majorEastAsia" w:hAnsiTheme="majorEastAsia" w:hint="eastAsia"/>
          <w:color w:val="auto"/>
          <w:sz w:val="21"/>
          <w:szCs w:val="21"/>
        </w:rPr>
        <w:t>で表わし</w:t>
      </w:r>
      <w:r w:rsidR="00C92508" w:rsidRPr="00C92508">
        <w:rPr>
          <w:rFonts w:asciiTheme="majorEastAsia" w:eastAsiaTheme="majorEastAsia" w:hAnsiTheme="majorEastAsia"/>
          <w:color w:val="auto"/>
          <w:sz w:val="21"/>
          <w:szCs w:val="21"/>
        </w:rPr>
        <w:t>、（改行）</w:t>
      </w:r>
      <w:r w:rsidR="00CC65E2">
        <w:rPr>
          <w:rFonts w:asciiTheme="majorEastAsia" w:eastAsiaTheme="majorEastAsia" w:hAnsiTheme="majorEastAsia" w:hint="eastAsia"/>
          <w:color w:val="auto"/>
          <w:sz w:val="21"/>
          <w:szCs w:val="21"/>
        </w:rPr>
        <w:t>口を全く閉</w:t>
      </w:r>
      <w:r>
        <w:rPr>
          <w:rFonts w:asciiTheme="majorEastAsia" w:eastAsiaTheme="majorEastAsia" w:hAnsiTheme="majorEastAsia" w:hint="eastAsia"/>
          <w:color w:val="auto"/>
          <w:sz w:val="21"/>
          <w:szCs w:val="21"/>
        </w:rPr>
        <w:t>ぢ</w:t>
      </w:r>
      <w:r w:rsidR="00CC65E2">
        <w:rPr>
          <w:rFonts w:asciiTheme="majorEastAsia" w:eastAsiaTheme="majorEastAsia" w:hAnsiTheme="majorEastAsia" w:hint="eastAsia"/>
          <w:color w:val="auto"/>
          <w:sz w:val="21"/>
          <w:szCs w:val="21"/>
        </w:rPr>
        <w:t>て完全に鼻音になる、丁度鼻がこそば</w:t>
      </w:r>
      <w:r w:rsidR="00C92508">
        <w:rPr>
          <w:rFonts w:asciiTheme="majorEastAsia" w:eastAsiaTheme="majorEastAsia" w:hAnsiTheme="majorEastAsia" w:hint="eastAsia"/>
          <w:color w:val="auto"/>
          <w:sz w:val="21"/>
          <w:szCs w:val="21"/>
        </w:rPr>
        <w:t>ゆ</w:t>
      </w:r>
      <w:r w:rsidR="00CC65E2">
        <w:rPr>
          <w:rFonts w:asciiTheme="majorEastAsia" w:eastAsiaTheme="majorEastAsia" w:hAnsiTheme="majorEastAsia" w:hint="eastAsia"/>
          <w:color w:val="auto"/>
          <w:sz w:val="21"/>
          <w:szCs w:val="21"/>
        </w:rPr>
        <w:t>くてクンクン云</w:t>
      </w:r>
      <w:r>
        <w:rPr>
          <w:rFonts w:asciiTheme="majorEastAsia" w:eastAsiaTheme="majorEastAsia" w:hAnsiTheme="majorEastAsia" w:hint="eastAsia"/>
          <w:color w:val="auto"/>
          <w:sz w:val="21"/>
          <w:szCs w:val="21"/>
        </w:rPr>
        <w:t>ふ</w:t>
      </w:r>
      <w:r w:rsidR="00CC65E2">
        <w:rPr>
          <w:rFonts w:asciiTheme="majorEastAsia" w:eastAsiaTheme="majorEastAsia" w:hAnsiTheme="majorEastAsia" w:hint="eastAsia"/>
          <w:color w:val="auto"/>
          <w:sz w:val="21"/>
          <w:szCs w:val="21"/>
        </w:rPr>
        <w:t>時の様に、</w:t>
      </w:r>
      <w:r w:rsidR="006B2B0E">
        <w:rPr>
          <w:rFonts w:asciiTheme="majorEastAsia" w:eastAsiaTheme="majorEastAsia" w:hAnsiTheme="majorEastAsia" w:hint="eastAsia"/>
          <w:color w:val="auto"/>
          <w:sz w:val="21"/>
          <w:szCs w:val="21"/>
        </w:rPr>
        <w:t>………露骨な生の破裂音を嫌</w:t>
      </w:r>
      <w:r w:rsidR="00C92508">
        <w:rPr>
          <w:rFonts w:asciiTheme="majorEastAsia" w:eastAsiaTheme="majorEastAsia" w:hAnsiTheme="majorEastAsia" w:hint="eastAsia"/>
          <w:color w:val="auto"/>
          <w:sz w:val="21"/>
          <w:szCs w:val="21"/>
        </w:rPr>
        <w:t>つ</w:t>
      </w:r>
      <w:r w:rsidR="006B2B0E">
        <w:rPr>
          <w:rFonts w:asciiTheme="majorEastAsia" w:eastAsiaTheme="majorEastAsia" w:hAnsiTheme="majorEastAsia" w:hint="eastAsia"/>
          <w:color w:val="auto"/>
          <w:sz w:val="21"/>
          <w:szCs w:val="21"/>
        </w:rPr>
        <w:t>たものらしい。」</w:t>
      </w:r>
      <w:r w:rsidR="008A0050">
        <w:rPr>
          <w:rFonts w:asciiTheme="majorEastAsia" w:eastAsiaTheme="majorEastAsia" w:hAnsiTheme="majorEastAsia"/>
          <w:color w:val="auto"/>
          <w:sz w:val="21"/>
          <w:szCs w:val="21"/>
        </w:rPr>
        <w:br/>
      </w:r>
      <w:r w:rsidR="008A0050">
        <w:rPr>
          <w:rFonts w:asciiTheme="majorEastAsia" w:eastAsiaTheme="majorEastAsia" w:hAnsiTheme="majorEastAsia" w:hint="eastAsia"/>
          <w:color w:val="auto"/>
          <w:sz w:val="21"/>
          <w:szCs w:val="21"/>
        </w:rPr>
        <w:t xml:space="preserve">　＊</w:t>
      </w:r>
      <w:r w:rsidR="008A0050" w:rsidRPr="00435BA3">
        <w:rPr>
          <w:rFonts w:asciiTheme="majorEastAsia" w:eastAsiaTheme="majorEastAsia" w:hAnsiTheme="majorEastAsia" w:hint="eastAsia"/>
          <w:color w:val="auto"/>
          <w:sz w:val="21"/>
          <w:szCs w:val="21"/>
        </w:rPr>
        <w:t>佐伯功介</w:t>
      </w:r>
      <w:r w:rsidR="008A0050" w:rsidRPr="008A0050">
        <w:rPr>
          <w:rFonts w:asciiTheme="majorEastAsia" w:eastAsiaTheme="majorEastAsia" w:hAnsiTheme="majorEastAsia" w:hint="eastAsia"/>
          <w:color w:val="auto"/>
          <w:sz w:val="21"/>
          <w:szCs w:val="21"/>
        </w:rPr>
        <w:t xml:space="preserve">　『音声の研究』（</w:t>
      </w:r>
      <w:r w:rsidR="007F5183">
        <w:rPr>
          <w:rFonts w:asciiTheme="majorEastAsia" w:eastAsiaTheme="majorEastAsia" w:hAnsiTheme="majorEastAsia" w:hint="eastAsia"/>
          <w:color w:val="auto"/>
          <w:sz w:val="21"/>
          <w:szCs w:val="21"/>
        </w:rPr>
        <w:t xml:space="preserve">第1輯　</w:t>
      </w:r>
      <w:r w:rsidR="008A0050" w:rsidRPr="008A0050">
        <w:rPr>
          <w:rFonts w:asciiTheme="majorEastAsia" w:eastAsiaTheme="majorEastAsia" w:hAnsiTheme="majorEastAsia" w:hint="eastAsia"/>
          <w:color w:val="auto"/>
          <w:sz w:val="21"/>
          <w:szCs w:val="21"/>
        </w:rPr>
        <w:t>昭和</w:t>
      </w:r>
      <w:r w:rsidR="008A0050" w:rsidRPr="008A0050">
        <w:rPr>
          <w:rFonts w:asciiTheme="majorEastAsia" w:eastAsiaTheme="majorEastAsia" w:hAnsiTheme="majorEastAsia"/>
          <w:color w:val="auto"/>
          <w:sz w:val="21"/>
          <w:szCs w:val="21"/>
        </w:rPr>
        <w:t>2年9月：未見）。</w:t>
      </w:r>
    </w:p>
    <w:p w:rsidR="0037391A" w:rsidRDefault="0037391A" w:rsidP="00CC65E2">
      <w:pPr>
        <w:widowControl/>
        <w:spacing w:line="360" w:lineRule="exact"/>
        <w:ind w:leftChars="100" w:left="200"/>
        <w:jc w:val="left"/>
        <w:rPr>
          <w:rFonts w:asciiTheme="majorEastAsia" w:eastAsiaTheme="majorEastAsia" w:hAnsiTheme="majorEastAsia"/>
          <w:color w:val="auto"/>
          <w:sz w:val="21"/>
          <w:szCs w:val="21"/>
        </w:rPr>
      </w:pPr>
    </w:p>
    <w:p w:rsidR="00541D06" w:rsidRDefault="0037391A" w:rsidP="00541D06">
      <w:pPr>
        <w:widowControl/>
        <w:spacing w:line="360" w:lineRule="exact"/>
        <w:ind w:leftChars="200" w:left="400"/>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3.</w:t>
      </w:r>
      <w:r w:rsidR="009B5F0F" w:rsidRPr="00400769">
        <w:rPr>
          <w:rFonts w:asciiTheme="majorEastAsia" w:eastAsiaTheme="majorEastAsia" w:hAnsiTheme="majorEastAsia" w:hint="eastAsia"/>
          <w:color w:val="auto"/>
          <w:sz w:val="21"/>
          <w:szCs w:val="21"/>
        </w:rPr>
        <w:t>「舌を上に着けて密閉を作り、唇も同時に軽く閉</w:t>
      </w:r>
      <w:r w:rsidR="006B2B0E">
        <w:rPr>
          <w:rFonts w:asciiTheme="majorEastAsia" w:eastAsiaTheme="majorEastAsia" w:hAnsiTheme="majorEastAsia" w:hint="eastAsia"/>
          <w:color w:val="auto"/>
          <w:sz w:val="21"/>
          <w:szCs w:val="21"/>
        </w:rPr>
        <w:t>ぢ</w:t>
      </w:r>
      <w:r w:rsidR="009B5F0F" w:rsidRPr="00400769">
        <w:rPr>
          <w:rFonts w:asciiTheme="majorEastAsia" w:eastAsiaTheme="majorEastAsia" w:hAnsiTheme="majorEastAsia" w:hint="eastAsia"/>
          <w:color w:val="auto"/>
          <w:sz w:val="21"/>
          <w:szCs w:val="21"/>
        </w:rPr>
        <w:t>、咽</w:t>
      </w:r>
      <w:r w:rsidR="00C92508">
        <w:rPr>
          <w:rFonts w:asciiTheme="majorEastAsia" w:eastAsiaTheme="majorEastAsia" w:hAnsiTheme="majorEastAsia" w:hint="eastAsia"/>
          <w:color w:val="auto"/>
          <w:sz w:val="21"/>
          <w:szCs w:val="21"/>
        </w:rPr>
        <w:t>頭</w:t>
      </w:r>
      <w:r w:rsidR="009B5F0F" w:rsidRPr="00400769">
        <w:rPr>
          <w:rFonts w:asciiTheme="majorEastAsia" w:eastAsiaTheme="majorEastAsia" w:hAnsiTheme="majorEastAsia" w:hint="eastAsia"/>
          <w:color w:val="auto"/>
          <w:sz w:val="21"/>
          <w:szCs w:val="21"/>
        </w:rPr>
        <w:t>に於て鼻腔への密閉、破裂を起すものである。</w:t>
      </w:r>
      <w:r w:rsidR="006B2B0E">
        <w:rPr>
          <w:rFonts w:asciiTheme="majorEastAsia" w:eastAsiaTheme="majorEastAsia" w:hAnsiTheme="majorEastAsia" w:hint="eastAsia"/>
          <w:color w:val="auto"/>
          <w:sz w:val="21"/>
          <w:szCs w:val="21"/>
        </w:rPr>
        <w:t>………</w:t>
      </w:r>
      <w:r w:rsidR="00C92508">
        <w:rPr>
          <w:rFonts w:asciiTheme="majorEastAsia" w:eastAsiaTheme="majorEastAsia" w:hAnsiTheme="majorEastAsia" w:hint="eastAsia"/>
          <w:color w:val="auto"/>
          <w:sz w:val="21"/>
          <w:szCs w:val="21"/>
        </w:rPr>
        <w:t>謡</w:t>
      </w:r>
      <w:r w:rsidR="006B2B0E">
        <w:rPr>
          <w:rFonts w:asciiTheme="majorEastAsia" w:eastAsiaTheme="majorEastAsia" w:hAnsiTheme="majorEastAsia" w:hint="eastAsia"/>
          <w:color w:val="auto"/>
          <w:sz w:val="21"/>
          <w:szCs w:val="21"/>
        </w:rPr>
        <w:t>では舌を上に着け唇も閉ぢて此音を発するけれど、舌先に密閉がなくとも、口をあんぐり開けても、のどひこの密閉だけで、これと同音と認めるべき発音が出来る。して見ると</w:t>
      </w:r>
      <w:r w:rsidR="00851A29">
        <w:rPr>
          <w:rFonts w:asciiTheme="majorEastAsia" w:eastAsiaTheme="majorEastAsia" w:hAnsiTheme="majorEastAsia" w:hint="eastAsia"/>
          <w:color w:val="auto"/>
          <w:sz w:val="21"/>
          <w:szCs w:val="21"/>
        </w:rPr>
        <w:t>舌</w:t>
      </w:r>
      <w:r w:rsidR="006B2B0E">
        <w:rPr>
          <w:rFonts w:asciiTheme="majorEastAsia" w:eastAsiaTheme="majorEastAsia" w:hAnsiTheme="majorEastAsia" w:hint="eastAsia"/>
          <w:color w:val="auto"/>
          <w:sz w:val="21"/>
          <w:szCs w:val="21"/>
        </w:rPr>
        <w:t>先の</w:t>
      </w:r>
      <w:r w:rsidR="00851A29">
        <w:rPr>
          <w:rFonts w:asciiTheme="majorEastAsia" w:eastAsiaTheme="majorEastAsia" w:hAnsiTheme="majorEastAsia" w:hint="eastAsia"/>
          <w:color w:val="auto"/>
          <w:sz w:val="21"/>
          <w:szCs w:val="21"/>
        </w:rPr>
        <w:t>位置</w:t>
      </w:r>
      <w:r w:rsidR="006B2B0E">
        <w:rPr>
          <w:rFonts w:asciiTheme="majorEastAsia" w:eastAsiaTheme="majorEastAsia" w:hAnsiTheme="majorEastAsia" w:hint="eastAsia"/>
          <w:color w:val="auto"/>
          <w:sz w:val="21"/>
          <w:szCs w:val="21"/>
        </w:rPr>
        <w:t>は此音の本質に関係のない</w:t>
      </w:r>
      <w:r>
        <w:rPr>
          <w:rFonts w:asciiTheme="majorEastAsia" w:eastAsiaTheme="majorEastAsia" w:hAnsiTheme="majorEastAsia" w:hint="eastAsia"/>
          <w:color w:val="auto"/>
          <w:sz w:val="21"/>
          <w:szCs w:val="21"/>
        </w:rPr>
        <w:t>色附け</w:t>
      </w:r>
      <w:r w:rsidR="00851A29">
        <w:rPr>
          <w:rFonts w:asciiTheme="majorEastAsia" w:eastAsiaTheme="majorEastAsia" w:hAnsiTheme="majorEastAsia" w:hint="eastAsia"/>
          <w:color w:val="auto"/>
          <w:sz w:val="21"/>
          <w:szCs w:val="21"/>
        </w:rPr>
        <w:t>的</w:t>
      </w:r>
      <w:r>
        <w:rPr>
          <w:rFonts w:asciiTheme="majorEastAsia" w:eastAsiaTheme="majorEastAsia" w:hAnsiTheme="majorEastAsia" w:hint="eastAsia"/>
          <w:color w:val="auto"/>
          <w:sz w:val="21"/>
          <w:szCs w:val="21"/>
        </w:rPr>
        <w:t>変化と見るが至当である。</w:t>
      </w:r>
      <w:r w:rsidR="00284EB9">
        <w:rPr>
          <w:rFonts w:asciiTheme="majorEastAsia" w:eastAsiaTheme="majorEastAsia" w:hAnsiTheme="majorEastAsia" w:hint="eastAsia"/>
          <w:color w:val="auto"/>
          <w:sz w:val="21"/>
          <w:szCs w:val="21"/>
        </w:rPr>
        <w:t>」</w:t>
      </w:r>
      <w:r w:rsidR="008A0050">
        <w:rPr>
          <w:rFonts w:asciiTheme="majorEastAsia" w:eastAsiaTheme="majorEastAsia" w:hAnsiTheme="majorEastAsia"/>
          <w:color w:val="auto"/>
          <w:sz w:val="21"/>
          <w:szCs w:val="21"/>
        </w:rPr>
        <w:br/>
      </w:r>
      <w:r w:rsidR="008A0050">
        <w:rPr>
          <w:rFonts w:asciiTheme="majorEastAsia" w:eastAsiaTheme="majorEastAsia" w:hAnsiTheme="majorEastAsia" w:hint="eastAsia"/>
          <w:color w:val="auto"/>
          <w:sz w:val="21"/>
          <w:szCs w:val="21"/>
        </w:rPr>
        <w:t xml:space="preserve">　＊</w:t>
      </w:r>
      <w:r w:rsidR="008A0050" w:rsidRPr="008A0050">
        <w:rPr>
          <w:rFonts w:asciiTheme="majorEastAsia" w:eastAsiaTheme="majorEastAsia" w:hAnsiTheme="majorEastAsia" w:hint="eastAsia"/>
          <w:color w:val="auto"/>
          <w:sz w:val="21"/>
          <w:szCs w:val="21"/>
        </w:rPr>
        <w:t>佐伯功介　『音声の研究』（</w:t>
      </w:r>
      <w:r w:rsidR="007F5183">
        <w:rPr>
          <w:rFonts w:asciiTheme="majorEastAsia" w:eastAsiaTheme="majorEastAsia" w:hAnsiTheme="majorEastAsia" w:hint="eastAsia"/>
          <w:color w:val="auto"/>
          <w:sz w:val="21"/>
          <w:szCs w:val="21"/>
        </w:rPr>
        <w:t xml:space="preserve">第2輯　</w:t>
      </w:r>
      <w:r w:rsidR="008A0050" w:rsidRPr="008A0050">
        <w:rPr>
          <w:rFonts w:asciiTheme="majorEastAsia" w:eastAsiaTheme="majorEastAsia" w:hAnsiTheme="majorEastAsia" w:hint="eastAsia"/>
          <w:color w:val="auto"/>
          <w:sz w:val="21"/>
          <w:szCs w:val="21"/>
        </w:rPr>
        <w:t>昭和</w:t>
      </w:r>
      <w:r w:rsidR="008A0050">
        <w:rPr>
          <w:rFonts w:asciiTheme="majorEastAsia" w:eastAsiaTheme="majorEastAsia" w:hAnsiTheme="majorEastAsia" w:hint="eastAsia"/>
          <w:color w:val="auto"/>
          <w:sz w:val="21"/>
          <w:szCs w:val="21"/>
        </w:rPr>
        <w:t>3</w:t>
      </w:r>
      <w:r w:rsidR="008A0050" w:rsidRPr="008A0050">
        <w:rPr>
          <w:rFonts w:asciiTheme="majorEastAsia" w:eastAsiaTheme="majorEastAsia" w:hAnsiTheme="majorEastAsia"/>
          <w:color w:val="auto"/>
          <w:sz w:val="21"/>
          <w:szCs w:val="21"/>
        </w:rPr>
        <w:t>年</w:t>
      </w:r>
      <w:r w:rsidR="008A0050">
        <w:rPr>
          <w:rFonts w:asciiTheme="majorEastAsia" w:eastAsiaTheme="majorEastAsia" w:hAnsiTheme="majorEastAsia" w:hint="eastAsia"/>
          <w:color w:val="auto"/>
          <w:sz w:val="21"/>
          <w:szCs w:val="21"/>
        </w:rPr>
        <w:t>？</w:t>
      </w:r>
      <w:r w:rsidR="008A0050" w:rsidRPr="008A0050">
        <w:rPr>
          <w:rFonts w:asciiTheme="majorEastAsia" w:eastAsiaTheme="majorEastAsia" w:hAnsiTheme="majorEastAsia"/>
          <w:color w:val="auto"/>
          <w:sz w:val="21"/>
          <w:szCs w:val="21"/>
        </w:rPr>
        <w:t>：未見）。</w:t>
      </w:r>
      <w:r w:rsidR="00C04FAE">
        <w:rPr>
          <w:rFonts w:asciiTheme="majorEastAsia" w:eastAsiaTheme="majorEastAsia" w:hAnsiTheme="majorEastAsia" w:hint="eastAsia"/>
          <w:color w:val="auto"/>
          <w:sz w:val="21"/>
          <w:szCs w:val="21"/>
        </w:rPr>
        <w:br/>
        <w:t xml:space="preserve">　＊</w:t>
      </w:r>
      <w:r w:rsidR="00C04FAE" w:rsidRPr="00C04FAE">
        <w:rPr>
          <w:rFonts w:asciiTheme="majorEastAsia" w:eastAsiaTheme="majorEastAsia" w:hAnsiTheme="majorEastAsia" w:hint="eastAsia"/>
          <w:color w:val="auto"/>
          <w:sz w:val="21"/>
          <w:szCs w:val="21"/>
        </w:rPr>
        <w:t>上の音を佐伯氏は「</w:t>
      </w:r>
      <w:r w:rsidR="00C04FAE" w:rsidRPr="00C04FAE">
        <w:rPr>
          <w:rFonts w:asciiTheme="majorEastAsia" w:eastAsiaTheme="majorEastAsia" w:hAnsiTheme="majorEastAsia"/>
          <w:color w:val="auto"/>
          <w:sz w:val="21"/>
          <w:szCs w:val="21"/>
        </w:rPr>
        <w:t>[</w:t>
      </w:r>
      <w:r w:rsidR="00C04FAE">
        <w:rPr>
          <w:rFonts w:asciiTheme="majorEastAsia" w:eastAsiaTheme="majorEastAsia" w:hAnsiTheme="majorEastAsia"/>
          <w:color w:val="auto"/>
          <w:sz w:val="21"/>
          <w:szCs w:val="21"/>
        </w:rPr>
        <w:ruby>
          <w:rubyPr>
            <w:rubyAlign w:val="distributeSpace"/>
            <w:hps w:val="12"/>
            <w:hpsRaise w:val="18"/>
            <w:hpsBaseText w:val="21"/>
            <w:lid w:val="ja-JP"/>
          </w:rubyPr>
          <w:rt>
            <w:r w:rsidR="00C04FAE" w:rsidRPr="00C04FAE">
              <w:rPr>
                <w:rFonts w:ascii="ＭＳ ゴシック" w:eastAsia="ＭＳ ゴシック" w:hAnsi="ＭＳ ゴシック" w:hint="eastAsia"/>
                <w:color w:val="auto"/>
                <w:sz w:val="12"/>
                <w:szCs w:val="21"/>
              </w:rPr>
              <w:t>〜</w:t>
            </w:r>
          </w:rt>
          <w:rubyBase>
            <w:r w:rsidR="00C04FAE">
              <w:rPr>
                <w:rFonts w:asciiTheme="majorEastAsia" w:eastAsiaTheme="majorEastAsia" w:hAnsiTheme="majorEastAsia"/>
                <w:color w:val="auto"/>
                <w:sz w:val="21"/>
                <w:szCs w:val="21"/>
              </w:rPr>
              <w:t>k</w:t>
            </w:r>
          </w:rubyBase>
        </w:ruby>
      </w:r>
      <w:r w:rsidR="00C04FAE" w:rsidRPr="00C04FAE">
        <w:rPr>
          <w:rFonts w:asciiTheme="majorEastAsia" w:eastAsiaTheme="majorEastAsia" w:hAnsiTheme="majorEastAsia"/>
          <w:color w:val="auto"/>
          <w:sz w:val="21"/>
          <w:szCs w:val="21"/>
        </w:rPr>
        <w:t>]か[kn]が最もよい」（</w:t>
      </w:r>
      <w:r w:rsidR="00D5262A" w:rsidRPr="00D5262A">
        <w:rPr>
          <w:rFonts w:asciiTheme="majorEastAsia" w:eastAsiaTheme="majorEastAsia" w:hAnsiTheme="majorEastAsia" w:hint="eastAsia"/>
          <w:color w:val="auto"/>
          <w:sz w:val="21"/>
          <w:szCs w:val="21"/>
        </w:rPr>
        <w:t>上書</w:t>
      </w:r>
      <w:r w:rsidR="00C04FAE" w:rsidRPr="00C04FAE">
        <w:rPr>
          <w:rFonts w:asciiTheme="majorEastAsia" w:eastAsiaTheme="majorEastAsia" w:hAnsiTheme="majorEastAsia"/>
          <w:color w:val="auto"/>
          <w:sz w:val="21"/>
          <w:szCs w:val="21"/>
        </w:rPr>
        <w:t>：188）とされま</w:t>
      </w:r>
      <w:r w:rsidR="00C04FAE">
        <w:rPr>
          <w:rFonts w:asciiTheme="majorEastAsia" w:eastAsiaTheme="majorEastAsia" w:hAnsiTheme="majorEastAsia" w:hint="eastAsia"/>
          <w:color w:val="auto"/>
          <w:sz w:val="21"/>
          <w:szCs w:val="21"/>
        </w:rPr>
        <w:t>した</w:t>
      </w:r>
      <w:r w:rsidR="00C04FAE" w:rsidRPr="00C04FAE">
        <w:rPr>
          <w:rFonts w:asciiTheme="majorEastAsia" w:eastAsiaTheme="majorEastAsia" w:hAnsiTheme="majorEastAsia"/>
          <w:color w:val="auto"/>
          <w:sz w:val="21"/>
          <w:szCs w:val="21"/>
        </w:rPr>
        <w:t>。</w:t>
      </w:r>
    </w:p>
    <w:p w:rsidR="006747E6" w:rsidRDefault="006747E6" w:rsidP="006747E6">
      <w:pPr>
        <w:widowControl/>
        <w:spacing w:line="360" w:lineRule="exact"/>
        <w:jc w:val="left"/>
        <w:rPr>
          <w:rFonts w:asciiTheme="majorEastAsia" w:eastAsiaTheme="majorEastAsia" w:hAnsiTheme="majorEastAsia"/>
          <w:color w:val="auto"/>
          <w:sz w:val="21"/>
          <w:szCs w:val="21"/>
        </w:rPr>
      </w:pPr>
    </w:p>
    <w:p w:rsidR="009B5F0F" w:rsidRPr="00390407" w:rsidRDefault="00A146DA" w:rsidP="006747E6">
      <w:pPr>
        <w:widowControl/>
        <w:spacing w:line="360" w:lineRule="exact"/>
        <w:ind w:firstLineChars="100" w:firstLine="240"/>
        <w:jc w:val="left"/>
        <w:rPr>
          <w:rFonts w:asciiTheme="majorEastAsia" w:eastAsiaTheme="majorEastAsia" w:hAnsiTheme="majorEastAsia" w:cstheme="minorBidi"/>
          <w:color w:val="auto"/>
          <w:kern w:val="2"/>
          <w:sz w:val="24"/>
          <w:szCs w:val="24"/>
        </w:rPr>
      </w:pPr>
      <w:r>
        <w:rPr>
          <w:rFonts w:asciiTheme="majorEastAsia" w:eastAsiaTheme="majorEastAsia" w:hAnsiTheme="majorEastAsia" w:hint="eastAsia"/>
          <w:color w:val="auto"/>
          <w:sz w:val="24"/>
          <w:szCs w:val="24"/>
        </w:rPr>
        <w:t>また</w:t>
      </w:r>
      <w:r w:rsidR="00471822" w:rsidRPr="00471822">
        <w:rPr>
          <w:rFonts w:asciiTheme="majorEastAsia" w:eastAsiaTheme="majorEastAsia" w:hAnsiTheme="majorEastAsia" w:cstheme="minorBidi" w:hint="eastAsia"/>
          <w:color w:val="auto"/>
          <w:kern w:val="2"/>
          <w:sz w:val="24"/>
          <w:szCs w:val="24"/>
        </w:rPr>
        <w:t>『</w:t>
      </w:r>
      <w:r w:rsidR="00471822">
        <w:rPr>
          <w:rFonts w:asciiTheme="majorEastAsia" w:eastAsiaTheme="majorEastAsia" w:hAnsiTheme="majorEastAsia" w:cstheme="minorBidi" w:hint="eastAsia"/>
          <w:color w:val="auto"/>
          <w:kern w:val="2"/>
          <w:sz w:val="24"/>
          <w:szCs w:val="24"/>
        </w:rPr>
        <w:t>吉利支丹教義</w:t>
      </w:r>
      <w:r w:rsidR="00471822" w:rsidRPr="00471822">
        <w:rPr>
          <w:rFonts w:asciiTheme="majorEastAsia" w:eastAsiaTheme="majorEastAsia" w:hAnsiTheme="majorEastAsia" w:cstheme="minorBidi" w:hint="eastAsia"/>
          <w:color w:val="auto"/>
          <w:kern w:val="2"/>
          <w:sz w:val="24"/>
          <w:szCs w:val="24"/>
        </w:rPr>
        <w:t>の研究』</w:t>
      </w:r>
      <w:r w:rsidR="00471822">
        <w:rPr>
          <w:rFonts w:asciiTheme="majorEastAsia" w:eastAsiaTheme="majorEastAsia" w:hAnsiTheme="majorEastAsia" w:cstheme="minorBidi" w:hint="eastAsia"/>
          <w:color w:val="auto"/>
          <w:kern w:val="2"/>
          <w:sz w:val="24"/>
          <w:szCs w:val="24"/>
        </w:rPr>
        <w:t>のなか</w:t>
      </w:r>
      <w:r w:rsidR="00284EB9">
        <w:rPr>
          <w:rFonts w:asciiTheme="majorEastAsia" w:eastAsiaTheme="majorEastAsia" w:hAnsiTheme="majorEastAsia" w:cstheme="minorBidi" w:hint="eastAsia"/>
          <w:color w:val="auto"/>
          <w:kern w:val="2"/>
          <w:sz w:val="24"/>
          <w:szCs w:val="24"/>
        </w:rPr>
        <w:t>に</w:t>
      </w:r>
      <w:r w:rsidR="004E576F" w:rsidRPr="004E576F">
        <w:rPr>
          <w:rFonts w:asciiTheme="majorEastAsia" w:eastAsiaTheme="majorEastAsia" w:hAnsiTheme="majorEastAsia" w:cstheme="minorBidi" w:hint="eastAsia"/>
          <w:color w:val="auto"/>
          <w:kern w:val="2"/>
          <w:sz w:val="24"/>
          <w:szCs w:val="24"/>
        </w:rPr>
        <w:t>入声ツ</w:t>
      </w:r>
      <w:r w:rsidR="004E576F">
        <w:rPr>
          <w:rFonts w:asciiTheme="majorEastAsia" w:eastAsiaTheme="majorEastAsia" w:hAnsiTheme="majorEastAsia" w:cstheme="minorBidi" w:hint="eastAsia"/>
          <w:color w:val="auto"/>
          <w:kern w:val="2"/>
          <w:sz w:val="24"/>
          <w:szCs w:val="24"/>
        </w:rPr>
        <w:t>の発音に関して</w:t>
      </w:r>
      <w:r w:rsidR="00D034FA" w:rsidRPr="00D034FA">
        <w:rPr>
          <w:rFonts w:asciiTheme="majorEastAsia" w:eastAsiaTheme="majorEastAsia" w:hAnsiTheme="majorEastAsia" w:cstheme="minorBidi" w:hint="eastAsia"/>
          <w:color w:val="auto"/>
          <w:kern w:val="2"/>
          <w:sz w:val="24"/>
          <w:szCs w:val="24"/>
        </w:rPr>
        <w:t>次のよう</w:t>
      </w:r>
      <w:r w:rsidR="00E824BC">
        <w:rPr>
          <w:rFonts w:asciiTheme="majorEastAsia" w:eastAsiaTheme="majorEastAsia" w:hAnsiTheme="majorEastAsia" w:cstheme="minorBidi" w:hint="eastAsia"/>
          <w:color w:val="auto"/>
          <w:kern w:val="2"/>
          <w:sz w:val="24"/>
          <w:szCs w:val="24"/>
        </w:rPr>
        <w:t>な記述が</w:t>
      </w:r>
      <w:r w:rsidR="00EA0472">
        <w:rPr>
          <w:rFonts w:asciiTheme="majorEastAsia" w:eastAsiaTheme="majorEastAsia" w:hAnsiTheme="majorEastAsia" w:cstheme="minorBidi" w:hint="eastAsia"/>
          <w:color w:val="auto"/>
          <w:kern w:val="2"/>
          <w:sz w:val="24"/>
          <w:szCs w:val="24"/>
        </w:rPr>
        <w:t>みられます</w:t>
      </w:r>
      <w:r w:rsidR="009B5F0F" w:rsidRPr="00390407">
        <w:rPr>
          <w:rFonts w:asciiTheme="majorEastAsia" w:eastAsiaTheme="majorEastAsia" w:hAnsiTheme="majorEastAsia" w:cstheme="minorBidi" w:hint="eastAsia"/>
          <w:color w:val="auto"/>
          <w:kern w:val="2"/>
          <w:sz w:val="24"/>
          <w:szCs w:val="24"/>
        </w:rPr>
        <w:t>（</w:t>
      </w:r>
      <w:r w:rsidR="009B5F0F" w:rsidRPr="00390407">
        <w:rPr>
          <w:rFonts w:asciiTheme="majorEastAsia" w:eastAsiaTheme="majorEastAsia" w:hAnsiTheme="majorEastAsia" w:hint="eastAsia"/>
          <w:color w:val="auto"/>
          <w:sz w:val="24"/>
          <w:szCs w:val="24"/>
        </w:rPr>
        <w:t>橋本進吉　昭和36：262）</w:t>
      </w:r>
      <w:r w:rsidR="009B5F0F" w:rsidRPr="00390407">
        <w:rPr>
          <w:rFonts w:asciiTheme="majorEastAsia" w:eastAsiaTheme="majorEastAsia" w:hAnsiTheme="majorEastAsia" w:cstheme="minorBidi" w:hint="eastAsia"/>
          <w:color w:val="auto"/>
          <w:kern w:val="2"/>
          <w:sz w:val="24"/>
          <w:szCs w:val="24"/>
        </w:rPr>
        <w:t>。</w:t>
      </w:r>
    </w:p>
    <w:p w:rsidR="009B5F0F" w:rsidRPr="00DE2186" w:rsidRDefault="009B5F0F" w:rsidP="009B5F0F">
      <w:pPr>
        <w:widowControl/>
        <w:spacing w:line="360" w:lineRule="exact"/>
        <w:ind w:leftChars="100" w:left="200"/>
        <w:jc w:val="left"/>
        <w:rPr>
          <w:rFonts w:asciiTheme="majorEastAsia" w:eastAsiaTheme="majorEastAsia" w:hAnsiTheme="majorEastAsia" w:cstheme="minorBidi"/>
          <w:color w:val="auto"/>
          <w:kern w:val="2"/>
          <w:sz w:val="21"/>
          <w:szCs w:val="21"/>
        </w:rPr>
      </w:pPr>
    </w:p>
    <w:p w:rsidR="00F375B2" w:rsidRDefault="009B5F0F" w:rsidP="00F375B2">
      <w:pPr>
        <w:widowControl/>
        <w:spacing w:line="360" w:lineRule="exact"/>
        <w:ind w:leftChars="100" w:left="200"/>
        <w:jc w:val="left"/>
        <w:rPr>
          <w:rFonts w:asciiTheme="majorEastAsia" w:eastAsiaTheme="majorEastAsia" w:hAnsiTheme="majorEastAsia"/>
          <w:color w:val="auto"/>
          <w:sz w:val="21"/>
          <w:szCs w:val="21"/>
        </w:rPr>
      </w:pPr>
      <w:r w:rsidRPr="00DE2186">
        <w:rPr>
          <w:rFonts w:asciiTheme="majorEastAsia" w:eastAsiaTheme="majorEastAsia" w:hAnsiTheme="majorEastAsia" w:hint="eastAsia"/>
          <w:color w:val="auto"/>
          <w:sz w:val="21"/>
          <w:szCs w:val="21"/>
        </w:rPr>
        <w:t>「</w:t>
      </w:r>
      <w:r w:rsidR="00AF313F">
        <w:rPr>
          <w:rFonts w:asciiTheme="majorEastAsia" w:eastAsiaTheme="majorEastAsia" w:hAnsiTheme="majorEastAsia" w:hint="eastAsia"/>
          <w:color w:val="auto"/>
          <w:sz w:val="21"/>
          <w:szCs w:val="21"/>
        </w:rPr>
        <w:t>謠曲に於ては、かやうな音變</w:t>
      </w:r>
      <w:r w:rsidR="00471822">
        <w:rPr>
          <w:rFonts w:asciiTheme="majorEastAsia" w:eastAsiaTheme="majorEastAsia" w:hAnsiTheme="majorEastAsia" w:hint="eastAsia"/>
          <w:color w:val="auto"/>
          <w:sz w:val="21"/>
          <w:szCs w:val="21"/>
        </w:rPr>
        <w:t>化（筆者注:連声）</w:t>
      </w:r>
      <w:r w:rsidR="00AF313F">
        <w:rPr>
          <w:rFonts w:asciiTheme="majorEastAsia" w:eastAsiaTheme="majorEastAsia" w:hAnsiTheme="majorEastAsia" w:hint="eastAsia"/>
          <w:color w:val="auto"/>
          <w:sz w:val="21"/>
          <w:szCs w:val="21"/>
        </w:rPr>
        <w:t>がある外に、猶、</w:t>
      </w:r>
      <w:r w:rsidRPr="00DE2186">
        <w:rPr>
          <w:rFonts w:asciiTheme="majorEastAsia" w:eastAsiaTheme="majorEastAsia" w:hAnsiTheme="majorEastAsia" w:hint="eastAsia"/>
          <w:color w:val="auto"/>
          <w:sz w:val="21"/>
          <w:szCs w:val="21"/>
        </w:rPr>
        <w:t>濁音及鼻音の前で入聲のツが鼻的破裂音（Faukallaut.即、軟口蓋を上げて咽頭壁に密着せしめて閉鎖を作り、之を破</w:t>
      </w:r>
      <w:r w:rsidR="0064160C">
        <w:rPr>
          <w:rFonts w:asciiTheme="majorEastAsia" w:eastAsiaTheme="majorEastAsia" w:hAnsiTheme="majorEastAsia" w:hint="eastAsia"/>
          <w:color w:val="auto"/>
          <w:sz w:val="21"/>
          <w:szCs w:val="21"/>
        </w:rPr>
        <w:t>つ</w:t>
      </w:r>
      <w:r w:rsidRPr="00DE2186">
        <w:rPr>
          <w:rFonts w:asciiTheme="majorEastAsia" w:eastAsiaTheme="majorEastAsia" w:hAnsiTheme="majorEastAsia" w:hint="eastAsia"/>
          <w:color w:val="auto"/>
          <w:sz w:val="21"/>
          <w:szCs w:val="21"/>
        </w:rPr>
        <w:t>て</w:t>
      </w:r>
      <w:r w:rsidR="00AF313F">
        <w:rPr>
          <w:rFonts w:asciiTheme="majorEastAsia" w:eastAsiaTheme="majorEastAsia" w:hAnsiTheme="majorEastAsia" w:hint="eastAsia"/>
          <w:color w:val="auto"/>
          <w:sz w:val="21"/>
          <w:szCs w:val="21"/>
        </w:rPr>
        <w:t>氣</w:t>
      </w:r>
      <w:r w:rsidRPr="00DE2186">
        <w:rPr>
          <w:rFonts w:asciiTheme="majorEastAsia" w:eastAsiaTheme="majorEastAsia" w:hAnsiTheme="majorEastAsia" w:hint="eastAsia"/>
          <w:color w:val="auto"/>
          <w:sz w:val="21"/>
          <w:szCs w:val="21"/>
        </w:rPr>
        <w:t>息を鼻腔へ出す時發する音）になる事がある。」</w:t>
      </w:r>
    </w:p>
    <w:p w:rsidR="00EA0472" w:rsidRPr="00DE2186" w:rsidRDefault="00EA0472" w:rsidP="00F375B2">
      <w:pPr>
        <w:widowControl/>
        <w:spacing w:line="360" w:lineRule="exact"/>
        <w:ind w:leftChars="100" w:left="200"/>
        <w:jc w:val="left"/>
        <w:rPr>
          <w:rFonts w:asciiTheme="majorEastAsia" w:eastAsiaTheme="majorEastAsia" w:hAnsiTheme="majorEastAsia"/>
          <w:color w:val="auto"/>
          <w:sz w:val="21"/>
          <w:szCs w:val="21"/>
        </w:rPr>
      </w:pPr>
    </w:p>
    <w:p w:rsidR="00CF132D" w:rsidRPr="00ED2190" w:rsidRDefault="00C817B2" w:rsidP="00CF132D">
      <w:pPr>
        <w:widowControl/>
        <w:spacing w:line="360" w:lineRule="exact"/>
        <w:ind w:firstLineChars="100" w:firstLine="240"/>
        <w:jc w:val="left"/>
        <w:rPr>
          <w:rFonts w:asciiTheme="majorEastAsia" w:eastAsiaTheme="majorEastAsia" w:hAnsiTheme="majorEastAsia"/>
          <w:color w:val="auto"/>
          <w:sz w:val="24"/>
          <w:szCs w:val="24"/>
        </w:rPr>
      </w:pPr>
      <w:r w:rsidRPr="0039595D">
        <w:rPr>
          <w:rFonts w:asciiTheme="majorEastAsia" w:eastAsiaTheme="majorEastAsia" w:hAnsiTheme="majorEastAsia" w:hint="eastAsia"/>
          <w:color w:val="auto"/>
          <w:sz w:val="24"/>
          <w:szCs w:val="24"/>
        </w:rPr>
        <w:t>この</w:t>
      </w:r>
      <w:r w:rsidR="004B56F3">
        <w:rPr>
          <w:rFonts w:asciiTheme="majorEastAsia" w:eastAsiaTheme="majorEastAsia" w:hAnsiTheme="majorEastAsia" w:hint="eastAsia"/>
          <w:color w:val="auto"/>
          <w:sz w:val="24"/>
          <w:szCs w:val="24"/>
        </w:rPr>
        <w:t>入声のツにたいする</w:t>
      </w:r>
      <w:r w:rsidR="00E53D98">
        <w:rPr>
          <w:rFonts w:asciiTheme="majorEastAsia" w:eastAsiaTheme="majorEastAsia" w:hAnsiTheme="majorEastAsia" w:hint="eastAsia"/>
          <w:color w:val="auto"/>
          <w:sz w:val="24"/>
          <w:szCs w:val="24"/>
        </w:rPr>
        <w:t>ノム</w:t>
      </w:r>
      <w:r w:rsidR="0006203D">
        <w:rPr>
          <w:rFonts w:asciiTheme="majorEastAsia" w:eastAsiaTheme="majorEastAsia" w:hAnsiTheme="majorEastAsia" w:hint="eastAsia"/>
          <w:color w:val="auto"/>
          <w:sz w:val="24"/>
          <w:szCs w:val="24"/>
        </w:rPr>
        <w:t>・ツ</w:t>
      </w:r>
      <w:r w:rsidR="0064160C">
        <w:rPr>
          <w:rFonts w:asciiTheme="majorEastAsia" w:eastAsiaTheme="majorEastAsia" w:hAnsiTheme="majorEastAsia" w:hint="eastAsia"/>
          <w:color w:val="auto"/>
          <w:sz w:val="24"/>
          <w:szCs w:val="24"/>
        </w:rPr>
        <w:t>メ</w:t>
      </w:r>
      <w:r w:rsidR="0006203D">
        <w:rPr>
          <w:rFonts w:asciiTheme="majorEastAsia" w:eastAsiaTheme="majorEastAsia" w:hAnsiTheme="majorEastAsia" w:hint="eastAsia"/>
          <w:color w:val="auto"/>
          <w:sz w:val="24"/>
          <w:szCs w:val="24"/>
        </w:rPr>
        <w:t>ルなどの</w:t>
      </w:r>
      <w:r w:rsidR="007E7DD6">
        <w:rPr>
          <w:rFonts w:asciiTheme="majorEastAsia" w:eastAsiaTheme="majorEastAsia" w:hAnsiTheme="majorEastAsia" w:hint="eastAsia"/>
          <w:color w:val="auto"/>
          <w:sz w:val="24"/>
          <w:szCs w:val="24"/>
        </w:rPr>
        <w:t>用語の違い</w:t>
      </w:r>
      <w:r w:rsidR="00A146DA">
        <w:rPr>
          <w:rFonts w:asciiTheme="majorEastAsia" w:eastAsiaTheme="majorEastAsia" w:hAnsiTheme="majorEastAsia" w:hint="eastAsia"/>
          <w:color w:val="auto"/>
          <w:sz w:val="24"/>
          <w:szCs w:val="24"/>
        </w:rPr>
        <w:t>を</w:t>
      </w:r>
      <w:r w:rsidR="007E7DD6">
        <w:rPr>
          <w:rFonts w:asciiTheme="majorEastAsia" w:eastAsiaTheme="majorEastAsia" w:hAnsiTheme="majorEastAsia" w:hint="eastAsia"/>
          <w:color w:val="auto"/>
          <w:sz w:val="24"/>
          <w:szCs w:val="24"/>
        </w:rPr>
        <w:t>次</w:t>
      </w:r>
      <w:r w:rsidR="00A146DA">
        <w:rPr>
          <w:rFonts w:asciiTheme="majorEastAsia" w:eastAsiaTheme="majorEastAsia" w:hAnsiTheme="majorEastAsia" w:hint="eastAsia"/>
          <w:color w:val="auto"/>
          <w:sz w:val="24"/>
          <w:szCs w:val="24"/>
        </w:rPr>
        <w:t>にみて</w:t>
      </w:r>
      <w:r w:rsidR="0064160C">
        <w:rPr>
          <w:rFonts w:asciiTheme="majorEastAsia" w:eastAsiaTheme="majorEastAsia" w:hAnsiTheme="majorEastAsia" w:hint="eastAsia"/>
          <w:color w:val="auto"/>
          <w:sz w:val="24"/>
          <w:szCs w:val="24"/>
        </w:rPr>
        <w:t>み</w:t>
      </w:r>
      <w:r w:rsidR="00A146DA">
        <w:rPr>
          <w:rFonts w:asciiTheme="majorEastAsia" w:eastAsiaTheme="majorEastAsia" w:hAnsiTheme="majorEastAsia" w:hint="eastAsia"/>
          <w:color w:val="auto"/>
          <w:sz w:val="24"/>
          <w:szCs w:val="24"/>
        </w:rPr>
        <w:t>ます</w:t>
      </w:r>
      <w:r w:rsidR="007E7DD6" w:rsidRPr="007E7DD6">
        <w:rPr>
          <w:rFonts w:asciiTheme="majorEastAsia" w:eastAsiaTheme="majorEastAsia" w:hAnsiTheme="majorEastAsia" w:hint="eastAsia"/>
          <w:color w:val="auto"/>
          <w:sz w:val="24"/>
          <w:szCs w:val="24"/>
        </w:rPr>
        <w:t>（岩淵　昭和</w:t>
      </w:r>
      <w:r w:rsidR="007E7DD6" w:rsidRPr="007E7DD6">
        <w:rPr>
          <w:rFonts w:asciiTheme="majorEastAsia" w:eastAsiaTheme="majorEastAsia" w:hAnsiTheme="majorEastAsia"/>
          <w:color w:val="auto"/>
          <w:sz w:val="24"/>
          <w:szCs w:val="24"/>
        </w:rPr>
        <w:t>52</w:t>
      </w:r>
      <w:r w:rsidR="00CF132D" w:rsidRPr="00ED2190">
        <w:rPr>
          <w:rFonts w:asciiTheme="majorEastAsia" w:eastAsiaTheme="majorEastAsia" w:hAnsiTheme="majorEastAsia" w:hint="eastAsia"/>
          <w:color w:val="auto"/>
          <w:sz w:val="24"/>
          <w:szCs w:val="24"/>
        </w:rPr>
        <w:t>：131－2,152,160,178、187－8,209</w:t>
      </w:r>
      <w:r w:rsidR="00E51741" w:rsidRPr="00ED2190">
        <w:rPr>
          <w:rFonts w:asciiTheme="majorEastAsia" w:eastAsiaTheme="majorEastAsia" w:hAnsiTheme="majorEastAsia" w:hint="eastAsia"/>
          <w:color w:val="auto"/>
          <w:sz w:val="24"/>
          <w:szCs w:val="24"/>
        </w:rPr>
        <w:t>,</w:t>
      </w:r>
      <w:r w:rsidR="00CF132D" w:rsidRPr="00ED2190">
        <w:rPr>
          <w:rFonts w:asciiTheme="majorEastAsia" w:eastAsiaTheme="majorEastAsia" w:hAnsiTheme="majorEastAsia" w:hint="eastAsia"/>
          <w:color w:val="auto"/>
          <w:sz w:val="24"/>
          <w:szCs w:val="24"/>
        </w:rPr>
        <w:t>355）。</w:t>
      </w:r>
    </w:p>
    <w:p w:rsidR="00CF132D" w:rsidRPr="00400769" w:rsidRDefault="00CF132D" w:rsidP="00CF132D">
      <w:pPr>
        <w:widowControl/>
        <w:spacing w:line="360" w:lineRule="exact"/>
        <w:jc w:val="left"/>
        <w:rPr>
          <w:rFonts w:asciiTheme="majorEastAsia" w:eastAsiaTheme="majorEastAsia" w:hAnsiTheme="majorEastAsia"/>
          <w:color w:val="auto"/>
          <w:sz w:val="24"/>
          <w:szCs w:val="24"/>
        </w:rPr>
      </w:pPr>
    </w:p>
    <w:tbl>
      <w:tblPr>
        <w:tblStyle w:val="ac"/>
        <w:tblW w:w="9864" w:type="dxa"/>
        <w:tblLayout w:type="fixed"/>
        <w:tblLook w:val="04A0" w:firstRow="1" w:lastRow="0" w:firstColumn="1" w:lastColumn="0" w:noHBand="0" w:noVBand="1"/>
      </w:tblPr>
      <w:tblGrid>
        <w:gridCol w:w="993"/>
        <w:gridCol w:w="1842"/>
        <w:gridCol w:w="1701"/>
        <w:gridCol w:w="1642"/>
        <w:gridCol w:w="1642"/>
        <w:gridCol w:w="2044"/>
      </w:tblGrid>
      <w:tr w:rsidR="004B56F3" w:rsidRPr="00390407" w:rsidTr="00A32CC6">
        <w:tc>
          <w:tcPr>
            <w:tcW w:w="993" w:type="dxa"/>
            <w:vMerge w:val="restart"/>
          </w:tcPr>
          <w:p w:rsidR="004B56F3" w:rsidRPr="001D07EA" w:rsidRDefault="004B56F3" w:rsidP="004C432B">
            <w:pPr>
              <w:widowControl/>
              <w:jc w:val="left"/>
              <w:rPr>
                <w:rFonts w:asciiTheme="majorEastAsia" w:eastAsiaTheme="majorEastAsia" w:hAnsiTheme="majorEastAsia"/>
                <w:color w:val="auto"/>
                <w:sz w:val="21"/>
                <w:szCs w:val="21"/>
              </w:rPr>
            </w:pPr>
          </w:p>
        </w:tc>
        <w:tc>
          <w:tcPr>
            <w:tcW w:w="1842" w:type="dxa"/>
          </w:tcPr>
          <w:p w:rsidR="004B56F3" w:rsidRPr="001D07EA" w:rsidRDefault="004B56F3" w:rsidP="00B503E7">
            <w:pPr>
              <w:widowControl/>
              <w:jc w:val="center"/>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『謡開合仮名遣』</w:t>
            </w:r>
          </w:p>
          <w:p w:rsidR="004B56F3" w:rsidRPr="001D07EA" w:rsidRDefault="004B56F3" w:rsidP="00B503E7">
            <w:pPr>
              <w:widowControl/>
              <w:jc w:val="center"/>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（B</w:t>
            </w:r>
            <w:r w:rsidRPr="001D07EA">
              <w:rPr>
                <w:rFonts w:asciiTheme="majorEastAsia" w:eastAsiaTheme="majorEastAsia" w:hAnsiTheme="majorEastAsia"/>
                <w:color w:val="auto"/>
                <w:sz w:val="21"/>
                <w:szCs w:val="21"/>
              </w:rPr>
              <w:t>）</w:t>
            </w:r>
          </w:p>
        </w:tc>
        <w:tc>
          <w:tcPr>
            <w:tcW w:w="1701" w:type="dxa"/>
          </w:tcPr>
          <w:p w:rsidR="004B56F3" w:rsidRPr="001D07EA" w:rsidRDefault="004B56F3" w:rsidP="004C432B">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『音曲玉淵集』</w:t>
            </w:r>
          </w:p>
          <w:p w:rsidR="004B56F3" w:rsidRPr="001D07EA" w:rsidRDefault="004B56F3" w:rsidP="00B503E7">
            <w:pPr>
              <w:widowControl/>
              <w:jc w:val="center"/>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（C</w:t>
            </w:r>
            <w:r w:rsidRPr="001D07EA">
              <w:rPr>
                <w:rFonts w:asciiTheme="majorEastAsia" w:eastAsiaTheme="majorEastAsia" w:hAnsiTheme="majorEastAsia"/>
                <w:color w:val="auto"/>
                <w:sz w:val="21"/>
                <w:szCs w:val="21"/>
              </w:rPr>
              <w:t>）</w:t>
            </w:r>
          </w:p>
        </w:tc>
        <w:tc>
          <w:tcPr>
            <w:tcW w:w="1642" w:type="dxa"/>
          </w:tcPr>
          <w:p w:rsidR="004B56F3" w:rsidRDefault="004B56F3" w:rsidP="004B56F3">
            <w:pPr>
              <w:widowControl/>
              <w:jc w:val="left"/>
              <w:rPr>
                <w:rFonts w:asciiTheme="majorEastAsia" w:eastAsiaTheme="majorEastAsia" w:hAnsiTheme="majorEastAsia"/>
                <w:color w:val="auto"/>
                <w:sz w:val="21"/>
                <w:szCs w:val="21"/>
              </w:rPr>
            </w:pPr>
            <w:r w:rsidRPr="004B56F3">
              <w:rPr>
                <w:rFonts w:asciiTheme="majorEastAsia" w:eastAsiaTheme="majorEastAsia" w:hAnsiTheme="majorEastAsia" w:hint="eastAsia"/>
                <w:color w:val="auto"/>
                <w:sz w:val="21"/>
                <w:szCs w:val="21"/>
              </w:rPr>
              <w:t>『唱曲弁疑』</w:t>
            </w:r>
          </w:p>
          <w:p w:rsidR="004B56F3" w:rsidRPr="001D07EA" w:rsidRDefault="004B56F3" w:rsidP="004B56F3">
            <w:pPr>
              <w:widowControl/>
              <w:jc w:val="center"/>
              <w:rPr>
                <w:rFonts w:asciiTheme="majorEastAsia" w:eastAsiaTheme="majorEastAsia" w:hAnsiTheme="majorEastAsia"/>
                <w:color w:val="auto"/>
                <w:sz w:val="21"/>
                <w:szCs w:val="21"/>
              </w:rPr>
            </w:pPr>
            <w:r w:rsidRPr="004B56F3">
              <w:rPr>
                <w:rFonts w:asciiTheme="majorEastAsia" w:eastAsiaTheme="majorEastAsia" w:hAnsiTheme="majorEastAsia" w:hint="eastAsia"/>
                <w:color w:val="auto"/>
                <w:sz w:val="21"/>
                <w:szCs w:val="21"/>
              </w:rPr>
              <w:t>（</w:t>
            </w:r>
            <w:r w:rsidRPr="004B56F3">
              <w:rPr>
                <w:rFonts w:asciiTheme="majorEastAsia" w:eastAsiaTheme="majorEastAsia" w:hAnsiTheme="majorEastAsia"/>
                <w:color w:val="auto"/>
                <w:sz w:val="21"/>
                <w:szCs w:val="21"/>
              </w:rPr>
              <w:t>D）</w:t>
            </w:r>
          </w:p>
        </w:tc>
        <w:tc>
          <w:tcPr>
            <w:tcW w:w="1642" w:type="dxa"/>
          </w:tcPr>
          <w:p w:rsidR="004B56F3" w:rsidRPr="001D07EA" w:rsidRDefault="004B56F3" w:rsidP="008C7BEB">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『謳曲英華抄』</w:t>
            </w:r>
          </w:p>
          <w:p w:rsidR="004B56F3" w:rsidRPr="001D07EA" w:rsidRDefault="004B56F3" w:rsidP="004B56F3">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 xml:space="preserve">　　（</w:t>
            </w:r>
            <w:r>
              <w:rPr>
                <w:rFonts w:asciiTheme="majorEastAsia" w:eastAsiaTheme="majorEastAsia" w:hAnsiTheme="majorEastAsia" w:hint="eastAsia"/>
                <w:color w:val="auto"/>
                <w:sz w:val="21"/>
                <w:szCs w:val="21"/>
              </w:rPr>
              <w:t>E</w:t>
            </w:r>
            <w:r w:rsidRPr="001D07EA">
              <w:rPr>
                <w:rFonts w:asciiTheme="majorEastAsia" w:eastAsiaTheme="majorEastAsia" w:hAnsiTheme="majorEastAsia"/>
                <w:color w:val="auto"/>
                <w:sz w:val="21"/>
                <w:szCs w:val="21"/>
              </w:rPr>
              <w:t>）</w:t>
            </w:r>
            <w:r w:rsidRPr="001D07EA">
              <w:rPr>
                <w:rFonts w:asciiTheme="majorEastAsia" w:eastAsiaTheme="majorEastAsia" w:hAnsiTheme="majorEastAsia" w:hint="eastAsia"/>
                <w:color w:val="auto"/>
                <w:sz w:val="21"/>
                <w:szCs w:val="21"/>
              </w:rPr>
              <w:t xml:space="preserve"> </w:t>
            </w:r>
          </w:p>
        </w:tc>
        <w:tc>
          <w:tcPr>
            <w:tcW w:w="2044" w:type="dxa"/>
          </w:tcPr>
          <w:p w:rsidR="004B56F3" w:rsidRPr="001D07EA" w:rsidRDefault="004B56F3" w:rsidP="00CF132D">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『観世流謡曲全集』</w:t>
            </w:r>
          </w:p>
          <w:p w:rsidR="004B56F3" w:rsidRPr="001D07EA" w:rsidRDefault="004B56F3" w:rsidP="00CF132D">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（上・下巻）</w:t>
            </w:r>
          </w:p>
        </w:tc>
      </w:tr>
      <w:tr w:rsidR="004B56F3" w:rsidRPr="00390407" w:rsidTr="00A32CC6">
        <w:tc>
          <w:tcPr>
            <w:tcW w:w="993" w:type="dxa"/>
            <w:vMerge/>
          </w:tcPr>
          <w:p w:rsidR="004B56F3" w:rsidRPr="001D07EA" w:rsidRDefault="004B56F3" w:rsidP="004C432B">
            <w:pPr>
              <w:widowControl/>
              <w:jc w:val="left"/>
              <w:rPr>
                <w:rFonts w:asciiTheme="majorEastAsia" w:eastAsiaTheme="majorEastAsia" w:hAnsiTheme="majorEastAsia"/>
                <w:color w:val="auto"/>
                <w:sz w:val="21"/>
                <w:szCs w:val="21"/>
              </w:rPr>
            </w:pPr>
          </w:p>
        </w:tc>
        <w:tc>
          <w:tcPr>
            <w:tcW w:w="1842" w:type="dxa"/>
          </w:tcPr>
          <w:p w:rsidR="004B56F3" w:rsidRPr="001D07EA" w:rsidRDefault="004B56F3" w:rsidP="00D5262A">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1697年</w:t>
            </w:r>
            <w:r w:rsidR="00D5262A">
              <w:rPr>
                <w:rFonts w:asciiTheme="majorEastAsia" w:eastAsiaTheme="majorEastAsia" w:hAnsiTheme="majorEastAsia" w:hint="eastAsia"/>
                <w:color w:val="auto"/>
                <w:sz w:val="21"/>
                <w:szCs w:val="21"/>
              </w:rPr>
              <w:t>大坂刊</w:t>
            </w:r>
          </w:p>
        </w:tc>
        <w:tc>
          <w:tcPr>
            <w:tcW w:w="1701" w:type="dxa"/>
          </w:tcPr>
          <w:p w:rsidR="004B56F3" w:rsidRPr="001D07EA" w:rsidRDefault="004B56F3" w:rsidP="00D5262A">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1727年</w:t>
            </w:r>
            <w:r w:rsidR="00D5262A">
              <w:rPr>
                <w:rFonts w:asciiTheme="majorEastAsia" w:eastAsiaTheme="majorEastAsia" w:hAnsiTheme="majorEastAsia" w:hint="eastAsia"/>
                <w:color w:val="auto"/>
                <w:sz w:val="21"/>
                <w:szCs w:val="21"/>
              </w:rPr>
              <w:t>江戸</w:t>
            </w:r>
            <w:r w:rsidR="00D5262A" w:rsidRPr="00D5262A">
              <w:rPr>
                <w:rFonts w:asciiTheme="majorEastAsia" w:eastAsiaTheme="majorEastAsia" w:hAnsiTheme="majorEastAsia" w:hint="eastAsia"/>
                <w:color w:val="auto"/>
                <w:sz w:val="21"/>
                <w:szCs w:val="21"/>
              </w:rPr>
              <w:t>刊</w:t>
            </w:r>
          </w:p>
        </w:tc>
        <w:tc>
          <w:tcPr>
            <w:tcW w:w="1642" w:type="dxa"/>
          </w:tcPr>
          <w:p w:rsidR="004B56F3" w:rsidRPr="001D07EA" w:rsidRDefault="004B56F3" w:rsidP="004C432B">
            <w:pPr>
              <w:widowControl/>
              <w:jc w:val="left"/>
              <w:rPr>
                <w:rFonts w:asciiTheme="majorEastAsia" w:eastAsiaTheme="majorEastAsia" w:hAnsiTheme="majorEastAsia"/>
                <w:color w:val="auto"/>
                <w:sz w:val="21"/>
                <w:szCs w:val="21"/>
              </w:rPr>
            </w:pPr>
            <w:r w:rsidRPr="004B56F3">
              <w:rPr>
                <w:rFonts w:asciiTheme="majorEastAsia" w:eastAsiaTheme="majorEastAsia" w:hAnsiTheme="majorEastAsia"/>
                <w:color w:val="auto"/>
                <w:sz w:val="21"/>
                <w:szCs w:val="21"/>
              </w:rPr>
              <w:t>1768年</w:t>
            </w:r>
            <w:r w:rsidR="00D5262A" w:rsidRPr="00D5262A">
              <w:rPr>
                <w:rFonts w:asciiTheme="majorEastAsia" w:eastAsiaTheme="majorEastAsia" w:hAnsiTheme="majorEastAsia" w:hint="eastAsia"/>
                <w:color w:val="auto"/>
                <w:sz w:val="21"/>
                <w:szCs w:val="21"/>
              </w:rPr>
              <w:t>大坂刊</w:t>
            </w:r>
          </w:p>
        </w:tc>
        <w:tc>
          <w:tcPr>
            <w:tcW w:w="1642" w:type="dxa"/>
          </w:tcPr>
          <w:p w:rsidR="004B56F3" w:rsidRPr="001D07EA" w:rsidRDefault="004B56F3" w:rsidP="00B37827">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1771年</w:t>
            </w:r>
            <w:r w:rsidR="00D5262A" w:rsidRPr="00D5262A">
              <w:rPr>
                <w:rFonts w:asciiTheme="majorEastAsia" w:eastAsiaTheme="majorEastAsia" w:hAnsiTheme="majorEastAsia" w:hint="eastAsia"/>
                <w:color w:val="auto"/>
                <w:sz w:val="21"/>
                <w:szCs w:val="21"/>
              </w:rPr>
              <w:t>大坂刊</w:t>
            </w:r>
          </w:p>
        </w:tc>
        <w:tc>
          <w:tcPr>
            <w:tcW w:w="2044" w:type="dxa"/>
          </w:tcPr>
          <w:p w:rsidR="004B56F3" w:rsidRPr="001D07EA" w:rsidRDefault="004B56F3" w:rsidP="00901ADC">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昭和3・4年刊</w:t>
            </w:r>
          </w:p>
        </w:tc>
      </w:tr>
      <w:tr w:rsidR="004B56F3" w:rsidRPr="00390407" w:rsidTr="00A32CC6">
        <w:tc>
          <w:tcPr>
            <w:tcW w:w="993" w:type="dxa"/>
          </w:tcPr>
          <w:p w:rsidR="004B56F3" w:rsidRPr="001D07EA" w:rsidRDefault="004B56F3" w:rsidP="004C432B">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t</w:t>
            </w:r>
          </w:p>
        </w:tc>
        <w:tc>
          <w:tcPr>
            <w:tcW w:w="1842" w:type="dxa"/>
          </w:tcPr>
          <w:p w:rsidR="004B56F3" w:rsidRPr="001D07EA" w:rsidRDefault="004B56F3" w:rsidP="004C432B">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color w:val="auto"/>
                <w:sz w:val="21"/>
                <w:szCs w:val="21"/>
              </w:rPr>
              <w:t>－</w:t>
            </w:r>
          </w:p>
        </w:tc>
        <w:tc>
          <w:tcPr>
            <w:tcW w:w="1701" w:type="dxa"/>
          </w:tcPr>
          <w:p w:rsidR="004B56F3" w:rsidRPr="001D07EA" w:rsidRDefault="004B56F3" w:rsidP="004C432B">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ツム</w:t>
            </w:r>
          </w:p>
        </w:tc>
        <w:tc>
          <w:tcPr>
            <w:tcW w:w="1642" w:type="dxa"/>
          </w:tcPr>
          <w:p w:rsidR="004B56F3" w:rsidRPr="001D07EA" w:rsidRDefault="00DE3310" w:rsidP="00E0159E">
            <w:pPr>
              <w:widowControl/>
              <w:jc w:val="lef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ツムル</w:t>
            </w:r>
          </w:p>
        </w:tc>
        <w:tc>
          <w:tcPr>
            <w:tcW w:w="1642" w:type="dxa"/>
          </w:tcPr>
          <w:p w:rsidR="004B56F3" w:rsidRPr="001D07EA" w:rsidRDefault="00B37827" w:rsidP="00B37827">
            <w:pPr>
              <w:widowControl/>
              <w:spacing w:line="240" w:lineRule="auto"/>
              <w:jc w:val="left"/>
              <w:rPr>
                <w:rFonts w:asciiTheme="majorEastAsia" w:eastAsiaTheme="majorEastAsia" w:hAnsiTheme="majorEastAsia"/>
                <w:color w:val="auto"/>
                <w:sz w:val="21"/>
                <w:szCs w:val="21"/>
              </w:rPr>
            </w:pPr>
            <w:r w:rsidRPr="00B37827">
              <w:rPr>
                <w:rFonts w:asciiTheme="majorEastAsia" w:eastAsiaTheme="majorEastAsia" w:hAnsiTheme="majorEastAsia" w:hint="eastAsia"/>
                <w:color w:val="auto"/>
                <w:sz w:val="21"/>
                <w:szCs w:val="21"/>
              </w:rPr>
              <w:t>詰</w:t>
            </w:r>
          </w:p>
        </w:tc>
        <w:tc>
          <w:tcPr>
            <w:tcW w:w="2044" w:type="dxa"/>
          </w:tcPr>
          <w:p w:rsidR="004B56F3" w:rsidRPr="001D07EA" w:rsidRDefault="009E3A2A" w:rsidP="004C432B">
            <w:pPr>
              <w:widowControl/>
              <w:jc w:val="left"/>
              <w:rPr>
                <w:rFonts w:asciiTheme="majorEastAsia" w:eastAsiaTheme="majorEastAsia" w:hAnsiTheme="majorEastAsia"/>
                <w:color w:val="auto"/>
                <w:sz w:val="21"/>
                <w:szCs w:val="21"/>
              </w:rPr>
            </w:pPr>
            <w:r w:rsidRPr="009E3A2A">
              <w:rPr>
                <w:rFonts w:asciiTheme="majorEastAsia" w:eastAsiaTheme="majorEastAsia" w:hAnsiTheme="majorEastAsia" w:hint="eastAsia"/>
                <w:color w:val="auto"/>
                <w:sz w:val="21"/>
                <w:szCs w:val="21"/>
              </w:rPr>
              <w:t>ツメル</w:t>
            </w:r>
          </w:p>
        </w:tc>
      </w:tr>
      <w:tr w:rsidR="004B56F3" w:rsidRPr="00390407" w:rsidTr="00A32CC6">
        <w:tc>
          <w:tcPr>
            <w:tcW w:w="993" w:type="dxa"/>
          </w:tcPr>
          <w:p w:rsidR="004B56F3" w:rsidRPr="001D07EA" w:rsidRDefault="004B56F3" w:rsidP="00B503E7">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color w:val="auto"/>
                <w:sz w:val="21"/>
                <w:szCs w:val="21"/>
              </w:rPr>
              <w:ruby>
                <w:rubyPr>
                  <w:rubyAlign w:val="distributeSpace"/>
                  <w:hps w:val="14"/>
                  <w:hpsRaise w:val="22"/>
                  <w:hpsBaseText w:val="21"/>
                  <w:lid w:val="ja-JP"/>
                </w:rubyPr>
                <w:rt>
                  <w:r w:rsidR="004B56F3" w:rsidRPr="001D07EA">
                    <w:rPr>
                      <w:rFonts w:ascii="ＭＳ ゴシック" w:eastAsia="ＭＳ ゴシック" w:hAnsi="ＭＳ ゴシック" w:hint="eastAsia"/>
                      <w:color w:val="auto"/>
                      <w:sz w:val="21"/>
                      <w:szCs w:val="21"/>
                    </w:rPr>
                    <w:t>〜</w:t>
                  </w:r>
                </w:rt>
                <w:rubyBase>
                  <w:r w:rsidR="004B56F3" w:rsidRPr="001D07EA">
                    <w:rPr>
                      <w:rFonts w:asciiTheme="majorEastAsia" w:eastAsiaTheme="majorEastAsia" w:hAnsiTheme="majorEastAsia"/>
                      <w:color w:val="auto"/>
                      <w:sz w:val="21"/>
                      <w:szCs w:val="21"/>
                    </w:rPr>
                    <w:t>t</w:t>
                  </w:r>
                </w:rubyBase>
              </w:ruby>
            </w:r>
            <w:r w:rsidRPr="001D07EA">
              <w:rPr>
                <w:rFonts w:asciiTheme="majorEastAsia" w:eastAsiaTheme="majorEastAsia" w:hAnsiTheme="majorEastAsia" w:hint="eastAsia"/>
                <w:color w:val="auto"/>
                <w:sz w:val="21"/>
                <w:szCs w:val="21"/>
              </w:rPr>
              <w:t>（A）</w:t>
            </w:r>
          </w:p>
        </w:tc>
        <w:tc>
          <w:tcPr>
            <w:tcW w:w="1842" w:type="dxa"/>
          </w:tcPr>
          <w:p w:rsidR="004B56F3" w:rsidRPr="001D07EA" w:rsidRDefault="004B56F3" w:rsidP="004C432B">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鼻へ入る</w:t>
            </w:r>
          </w:p>
        </w:tc>
        <w:tc>
          <w:tcPr>
            <w:tcW w:w="1701" w:type="dxa"/>
          </w:tcPr>
          <w:p w:rsidR="004B56F3" w:rsidRPr="001D07EA" w:rsidRDefault="004B56F3" w:rsidP="004C432B">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ノム</w:t>
            </w:r>
          </w:p>
        </w:tc>
        <w:tc>
          <w:tcPr>
            <w:tcW w:w="1642" w:type="dxa"/>
          </w:tcPr>
          <w:p w:rsidR="004B56F3" w:rsidRPr="001D07EA" w:rsidRDefault="00DE3310" w:rsidP="00DE3310">
            <w:pPr>
              <w:widowControl/>
              <w:spacing w:line="240" w:lineRule="auto"/>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ノム</w:t>
            </w:r>
          </w:p>
        </w:tc>
        <w:tc>
          <w:tcPr>
            <w:tcW w:w="1642" w:type="dxa"/>
            <w:vMerge w:val="restart"/>
          </w:tcPr>
          <w:p w:rsidR="004B56F3" w:rsidRPr="001D07EA" w:rsidRDefault="004B56F3" w:rsidP="00B37827">
            <w:pPr>
              <w:widowControl/>
              <w:spacing w:line="480" w:lineRule="auto"/>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呑</w:t>
            </w:r>
          </w:p>
        </w:tc>
        <w:tc>
          <w:tcPr>
            <w:tcW w:w="2044" w:type="dxa"/>
          </w:tcPr>
          <w:p w:rsidR="004B56F3" w:rsidRPr="001D07EA" w:rsidRDefault="004B56F3" w:rsidP="00FE63B9">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含む</w:t>
            </w:r>
          </w:p>
        </w:tc>
      </w:tr>
      <w:tr w:rsidR="004B56F3" w:rsidRPr="00390407" w:rsidTr="00A32CC6">
        <w:tc>
          <w:tcPr>
            <w:tcW w:w="993" w:type="dxa"/>
          </w:tcPr>
          <w:p w:rsidR="004B56F3" w:rsidRPr="001D07EA" w:rsidRDefault="004B56F3" w:rsidP="004B56F3">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ra行</w:t>
            </w:r>
            <w:r>
              <w:rPr>
                <w:rFonts w:asciiTheme="majorEastAsia" w:eastAsiaTheme="majorEastAsia" w:hAnsiTheme="majorEastAsia" w:hint="eastAsia"/>
                <w:color w:val="auto"/>
                <w:sz w:val="21"/>
                <w:szCs w:val="21"/>
              </w:rPr>
              <w:t>へ</w:t>
            </w:r>
          </w:p>
        </w:tc>
        <w:tc>
          <w:tcPr>
            <w:tcW w:w="1842" w:type="dxa"/>
          </w:tcPr>
          <w:p w:rsidR="004B56F3" w:rsidRPr="001D07EA" w:rsidRDefault="004B56F3" w:rsidP="00EB2C17">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舌をまく</w:t>
            </w:r>
          </w:p>
        </w:tc>
        <w:tc>
          <w:tcPr>
            <w:tcW w:w="1701" w:type="dxa"/>
          </w:tcPr>
          <w:p w:rsidR="004B56F3" w:rsidRPr="001D07EA" w:rsidRDefault="004B56F3" w:rsidP="00EB2C17">
            <w:pPr>
              <w:widowControl/>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舌を巻きて唱ふ</w:t>
            </w:r>
          </w:p>
        </w:tc>
        <w:tc>
          <w:tcPr>
            <w:tcW w:w="1642" w:type="dxa"/>
          </w:tcPr>
          <w:p w:rsidR="004B56F3" w:rsidRPr="001D07EA" w:rsidRDefault="00DE3310" w:rsidP="004C432B">
            <w:pPr>
              <w:widowControl/>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w:t>
            </w:r>
          </w:p>
        </w:tc>
        <w:tc>
          <w:tcPr>
            <w:tcW w:w="1642" w:type="dxa"/>
            <w:vMerge/>
          </w:tcPr>
          <w:p w:rsidR="004B56F3" w:rsidRPr="001D07EA" w:rsidRDefault="004B56F3" w:rsidP="004C432B">
            <w:pPr>
              <w:widowControl/>
              <w:jc w:val="left"/>
              <w:rPr>
                <w:rFonts w:asciiTheme="majorEastAsia" w:eastAsiaTheme="majorEastAsia" w:hAnsiTheme="majorEastAsia"/>
                <w:color w:val="auto"/>
                <w:sz w:val="21"/>
                <w:szCs w:val="21"/>
              </w:rPr>
            </w:pPr>
          </w:p>
        </w:tc>
        <w:tc>
          <w:tcPr>
            <w:tcW w:w="2044" w:type="dxa"/>
          </w:tcPr>
          <w:p w:rsidR="004B56F3" w:rsidRPr="001D07EA" w:rsidRDefault="009E3A2A" w:rsidP="009E3A2A">
            <w:pPr>
              <w:widowControl/>
              <w:jc w:val="left"/>
              <w:rPr>
                <w:rFonts w:asciiTheme="majorEastAsia" w:eastAsiaTheme="majorEastAsia" w:hAnsiTheme="majorEastAsia"/>
                <w:color w:val="auto"/>
                <w:sz w:val="21"/>
                <w:szCs w:val="21"/>
              </w:rPr>
            </w:pPr>
            <w:r w:rsidRPr="009E3A2A">
              <w:rPr>
                <w:rFonts w:asciiTheme="majorEastAsia" w:eastAsiaTheme="majorEastAsia" w:hAnsiTheme="majorEastAsia" w:hint="eastAsia"/>
                <w:color w:val="auto"/>
                <w:sz w:val="21"/>
                <w:szCs w:val="21"/>
              </w:rPr>
              <w:t>ツメル</w:t>
            </w:r>
            <w:r>
              <w:rPr>
                <w:rFonts w:asciiTheme="majorEastAsia" w:eastAsiaTheme="majorEastAsia" w:hAnsiTheme="majorEastAsia" w:hint="eastAsia"/>
                <w:color w:val="auto"/>
                <w:sz w:val="21"/>
                <w:szCs w:val="21"/>
              </w:rPr>
              <w:t>,</w:t>
            </w:r>
            <w:r>
              <w:rPr>
                <w:rFonts w:hint="eastAsia"/>
              </w:rPr>
              <w:t xml:space="preserve"> </w:t>
            </w:r>
            <w:r w:rsidRPr="009E3A2A">
              <w:rPr>
                <w:rFonts w:asciiTheme="majorEastAsia" w:eastAsiaTheme="majorEastAsia" w:hAnsiTheme="majorEastAsia" w:hint="eastAsia"/>
                <w:color w:val="auto"/>
                <w:sz w:val="21"/>
                <w:szCs w:val="21"/>
              </w:rPr>
              <w:t>含む</w:t>
            </w:r>
          </w:p>
        </w:tc>
      </w:tr>
    </w:tbl>
    <w:p w:rsidR="00CF132D" w:rsidRPr="00390407" w:rsidRDefault="00CF132D" w:rsidP="00CF132D">
      <w:pPr>
        <w:widowControl/>
        <w:spacing w:line="360" w:lineRule="exact"/>
        <w:jc w:val="left"/>
        <w:rPr>
          <w:rFonts w:asciiTheme="majorEastAsia" w:eastAsiaTheme="majorEastAsia" w:hAnsiTheme="majorEastAsia"/>
          <w:color w:val="auto"/>
          <w:sz w:val="21"/>
          <w:szCs w:val="21"/>
        </w:rPr>
      </w:pPr>
    </w:p>
    <w:p w:rsidR="00F375B2" w:rsidRPr="001D07EA" w:rsidRDefault="00F375B2" w:rsidP="00106918">
      <w:pPr>
        <w:widowControl/>
        <w:spacing w:line="360" w:lineRule="exact"/>
        <w:ind w:leftChars="100" w:left="200"/>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＊A：橋本氏は『国語音声史の研究』（昭和</w:t>
      </w:r>
      <w:r w:rsidRPr="001D07EA">
        <w:rPr>
          <w:rFonts w:asciiTheme="majorEastAsia" w:eastAsiaTheme="majorEastAsia" w:hAnsiTheme="majorEastAsia"/>
          <w:color w:val="auto"/>
          <w:sz w:val="21"/>
          <w:szCs w:val="21"/>
        </w:rPr>
        <w:t>2年度の講義：未見）で、</w:t>
      </w:r>
      <w:r w:rsidR="004B56F3">
        <w:rPr>
          <w:rFonts w:asciiTheme="majorEastAsia" w:eastAsiaTheme="majorEastAsia" w:hAnsiTheme="majorEastAsia" w:hint="eastAsia"/>
          <w:color w:val="auto"/>
          <w:sz w:val="21"/>
          <w:szCs w:val="21"/>
        </w:rPr>
        <w:t>先の「この</w:t>
      </w:r>
      <w:r w:rsidR="00B83113" w:rsidRPr="001D07EA">
        <w:rPr>
          <w:rFonts w:asciiTheme="majorEastAsia" w:eastAsiaTheme="majorEastAsia" w:hAnsiTheme="majorEastAsia" w:hint="eastAsia"/>
          <w:color w:val="auto"/>
          <w:sz w:val="21"/>
          <w:szCs w:val="21"/>
        </w:rPr>
        <w:t>音（筆者注：</w:t>
      </w:r>
      <w:r w:rsidR="009851B0" w:rsidRPr="001D07EA">
        <w:rPr>
          <w:rFonts w:asciiTheme="majorEastAsia" w:eastAsiaTheme="majorEastAsia" w:hAnsiTheme="majorEastAsia" w:hint="eastAsia"/>
          <w:color w:val="auto"/>
          <w:sz w:val="21"/>
          <w:szCs w:val="21"/>
        </w:rPr>
        <w:t>鼻的破裂音）を</w:t>
      </w:r>
      <w:r w:rsidRPr="001D07EA">
        <w:rPr>
          <w:rFonts w:asciiTheme="majorEastAsia" w:eastAsiaTheme="majorEastAsia" w:hAnsiTheme="majorEastAsia"/>
          <w:color w:val="auto"/>
          <w:sz w:val="21"/>
          <w:szCs w:val="21"/>
        </w:rPr>
        <w:t>記号で表わせば[</w:t>
      </w:r>
      <w:r w:rsidR="009851B0" w:rsidRPr="001D07EA">
        <w:rPr>
          <w:rFonts w:asciiTheme="majorEastAsia" w:eastAsiaTheme="majorEastAsia" w:hAnsiTheme="majorEastAsia"/>
          <w:color w:val="auto"/>
          <w:sz w:val="21"/>
          <w:szCs w:val="21"/>
        </w:rPr>
        <w:ruby>
          <w:rubyPr>
            <w:rubyAlign w:val="distributeSpace"/>
            <w:hps w:val="12"/>
            <w:hpsRaise w:val="18"/>
            <w:hpsBaseText w:val="21"/>
            <w:lid w:val="ja-JP"/>
          </w:rubyPr>
          <w:rt>
            <w:r w:rsidR="009851B0" w:rsidRPr="001D07EA">
              <w:rPr>
                <w:rFonts w:ascii="ＭＳ ゴシック" w:eastAsia="ＭＳ ゴシック" w:hAnsi="ＭＳ ゴシック" w:hint="eastAsia"/>
                <w:color w:val="auto"/>
                <w:sz w:val="21"/>
                <w:szCs w:val="21"/>
              </w:rPr>
              <w:t>〜</w:t>
            </w:r>
          </w:rt>
          <w:rubyBase>
            <w:r w:rsidR="009851B0" w:rsidRPr="001D07EA">
              <w:rPr>
                <w:rFonts w:asciiTheme="majorEastAsia" w:eastAsiaTheme="majorEastAsia" w:hAnsiTheme="majorEastAsia"/>
                <w:color w:val="auto"/>
                <w:sz w:val="21"/>
                <w:szCs w:val="21"/>
              </w:rPr>
              <w:t>t</w:t>
            </w:r>
          </w:rubyBase>
        </w:ruby>
      </w:r>
      <w:r w:rsidRPr="001D07EA">
        <w:rPr>
          <w:rFonts w:asciiTheme="majorEastAsia" w:eastAsiaTheme="majorEastAsia" w:hAnsiTheme="majorEastAsia"/>
          <w:color w:val="auto"/>
          <w:sz w:val="21"/>
          <w:szCs w:val="21"/>
        </w:rPr>
        <w:t>]とでもすべきものであると言われた。」（</w:t>
      </w:r>
      <w:r w:rsidR="00B37827">
        <w:rPr>
          <w:rFonts w:asciiTheme="majorEastAsia" w:eastAsiaTheme="majorEastAsia" w:hAnsiTheme="majorEastAsia" w:hint="eastAsia"/>
          <w:color w:val="auto"/>
          <w:sz w:val="21"/>
          <w:szCs w:val="21"/>
        </w:rPr>
        <w:t>上書</w:t>
      </w:r>
      <w:r w:rsidRPr="001D07EA">
        <w:rPr>
          <w:rFonts w:asciiTheme="majorEastAsia" w:eastAsiaTheme="majorEastAsia" w:hAnsiTheme="majorEastAsia"/>
          <w:color w:val="auto"/>
          <w:sz w:val="21"/>
          <w:szCs w:val="21"/>
        </w:rPr>
        <w:t>：187－8）そうです</w:t>
      </w:r>
      <w:r w:rsidR="00BD584D" w:rsidRPr="001D07EA">
        <w:rPr>
          <w:rFonts w:asciiTheme="majorEastAsia" w:eastAsiaTheme="majorEastAsia" w:hAnsiTheme="majorEastAsia" w:hint="eastAsia"/>
          <w:color w:val="auto"/>
          <w:sz w:val="21"/>
          <w:szCs w:val="21"/>
        </w:rPr>
        <w:t>（注</w:t>
      </w:r>
      <w:r w:rsidR="00BD584D" w:rsidRPr="001D07EA">
        <w:rPr>
          <w:rFonts w:asciiTheme="majorEastAsia" w:eastAsiaTheme="majorEastAsia" w:hAnsiTheme="majorEastAsia"/>
          <w:color w:val="auto"/>
          <w:sz w:val="21"/>
          <w:szCs w:val="21"/>
        </w:rPr>
        <w:t>8）</w:t>
      </w:r>
      <w:r w:rsidR="00FA57A6">
        <w:rPr>
          <w:rFonts w:asciiTheme="majorEastAsia" w:eastAsiaTheme="majorEastAsia" w:hAnsiTheme="majorEastAsia" w:hint="eastAsia"/>
          <w:color w:val="auto"/>
          <w:sz w:val="21"/>
          <w:szCs w:val="21"/>
        </w:rPr>
        <w:t>。</w:t>
      </w:r>
    </w:p>
    <w:p w:rsidR="0006203D" w:rsidRPr="001D07EA" w:rsidRDefault="00106918" w:rsidP="00106918">
      <w:pPr>
        <w:widowControl/>
        <w:spacing w:line="360" w:lineRule="exact"/>
        <w:ind w:leftChars="100" w:left="200"/>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w:t>
      </w:r>
      <w:r w:rsidR="004A5C5C" w:rsidRPr="001D07EA">
        <w:rPr>
          <w:rFonts w:asciiTheme="majorEastAsia" w:eastAsiaTheme="majorEastAsia" w:hAnsiTheme="majorEastAsia" w:hint="eastAsia"/>
          <w:color w:val="auto"/>
          <w:sz w:val="21"/>
          <w:szCs w:val="21"/>
        </w:rPr>
        <w:t>B：</w:t>
      </w:r>
      <w:r w:rsidR="004B56F3" w:rsidRPr="004B56F3">
        <w:rPr>
          <w:rFonts w:asciiTheme="majorEastAsia" w:eastAsiaTheme="majorEastAsia" w:hAnsiTheme="majorEastAsia" w:hint="eastAsia"/>
          <w:color w:val="auto"/>
          <w:sz w:val="21"/>
          <w:szCs w:val="21"/>
        </w:rPr>
        <w:t>『</w:t>
      </w:r>
      <w:r w:rsidR="004B56F3">
        <w:rPr>
          <w:rFonts w:asciiTheme="majorEastAsia" w:eastAsiaTheme="majorEastAsia" w:hAnsiTheme="majorEastAsia" w:hint="eastAsia"/>
          <w:color w:val="auto"/>
          <w:sz w:val="21"/>
          <w:szCs w:val="21"/>
        </w:rPr>
        <w:t>当流</w:t>
      </w:r>
      <w:r w:rsidR="004B56F3" w:rsidRPr="004B56F3">
        <w:rPr>
          <w:rFonts w:asciiTheme="majorEastAsia" w:eastAsiaTheme="majorEastAsia" w:hAnsiTheme="majorEastAsia" w:hint="eastAsia"/>
          <w:color w:val="auto"/>
          <w:sz w:val="21"/>
          <w:szCs w:val="21"/>
        </w:rPr>
        <w:t>謡</w:t>
      </w:r>
      <w:r w:rsidR="004B56F3">
        <w:rPr>
          <w:rFonts w:asciiTheme="majorEastAsia" w:eastAsiaTheme="majorEastAsia" w:hAnsiTheme="majorEastAsia" w:hint="eastAsia"/>
          <w:color w:val="auto"/>
          <w:sz w:val="21"/>
          <w:szCs w:val="21"/>
        </w:rPr>
        <w:t>百番</w:t>
      </w:r>
      <w:r w:rsidR="004B56F3" w:rsidRPr="004B56F3">
        <w:rPr>
          <w:rFonts w:asciiTheme="majorEastAsia" w:eastAsiaTheme="majorEastAsia" w:hAnsiTheme="majorEastAsia" w:hint="eastAsia"/>
          <w:color w:val="auto"/>
          <w:sz w:val="21"/>
          <w:szCs w:val="21"/>
        </w:rPr>
        <w:t>仮名遣開合』</w:t>
      </w:r>
      <w:r w:rsidR="00FE2A6D">
        <w:rPr>
          <w:rFonts w:asciiTheme="majorEastAsia" w:eastAsiaTheme="majorEastAsia" w:hAnsiTheme="majorEastAsia" w:hint="eastAsia"/>
          <w:color w:val="auto"/>
          <w:sz w:val="21"/>
          <w:szCs w:val="21"/>
        </w:rPr>
        <w:t>（池上幽雪</w:t>
      </w:r>
      <w:r w:rsidR="00D5262A">
        <w:rPr>
          <w:rFonts w:asciiTheme="majorEastAsia" w:eastAsiaTheme="majorEastAsia" w:hAnsiTheme="majorEastAsia" w:hint="eastAsia"/>
          <w:color w:val="auto"/>
          <w:sz w:val="21"/>
          <w:szCs w:val="21"/>
        </w:rPr>
        <w:t>著</w:t>
      </w:r>
      <w:r w:rsidR="00FE2A6D">
        <w:rPr>
          <w:rFonts w:asciiTheme="majorEastAsia" w:eastAsiaTheme="majorEastAsia" w:hAnsiTheme="majorEastAsia" w:hint="eastAsia"/>
          <w:color w:val="auto"/>
          <w:sz w:val="21"/>
          <w:szCs w:val="21"/>
        </w:rPr>
        <w:t>）</w:t>
      </w:r>
      <w:r w:rsidR="004B56F3">
        <w:rPr>
          <w:rFonts w:asciiTheme="majorEastAsia" w:eastAsiaTheme="majorEastAsia" w:hAnsiTheme="majorEastAsia" w:hint="eastAsia"/>
          <w:color w:val="auto"/>
          <w:sz w:val="21"/>
          <w:szCs w:val="21"/>
        </w:rPr>
        <w:t>に同じ。</w:t>
      </w:r>
      <w:r w:rsidR="00B37827">
        <w:rPr>
          <w:rFonts w:asciiTheme="majorEastAsia" w:eastAsiaTheme="majorEastAsia" w:hAnsiTheme="majorEastAsia" w:hint="eastAsia"/>
          <w:color w:val="auto"/>
          <w:sz w:val="21"/>
          <w:szCs w:val="21"/>
        </w:rPr>
        <w:t>同書</w:t>
      </w:r>
      <w:r w:rsidR="004B56F3" w:rsidRPr="004B56F3">
        <w:rPr>
          <w:rFonts w:asciiTheme="majorEastAsia" w:eastAsiaTheme="majorEastAsia" w:hAnsiTheme="majorEastAsia"/>
          <w:color w:val="auto"/>
          <w:sz w:val="21"/>
          <w:szCs w:val="21"/>
        </w:rPr>
        <w:t>：214。</w:t>
      </w:r>
    </w:p>
    <w:p w:rsidR="004B56F3" w:rsidRDefault="00B503E7" w:rsidP="00431376">
      <w:pPr>
        <w:widowControl/>
        <w:ind w:leftChars="100" w:left="620" w:hangingChars="200" w:hanging="420"/>
        <w:jc w:val="left"/>
        <w:rPr>
          <w:rFonts w:asciiTheme="majorEastAsia" w:eastAsiaTheme="majorEastAsia" w:hAnsiTheme="majorEastAsia"/>
          <w:color w:val="auto"/>
          <w:sz w:val="21"/>
          <w:szCs w:val="21"/>
        </w:rPr>
      </w:pPr>
      <w:r w:rsidRPr="001D07EA">
        <w:rPr>
          <w:rFonts w:asciiTheme="majorEastAsia" w:eastAsiaTheme="majorEastAsia" w:hAnsiTheme="majorEastAsia" w:hint="eastAsia"/>
          <w:color w:val="auto"/>
          <w:sz w:val="21"/>
          <w:szCs w:val="21"/>
        </w:rPr>
        <w:t>＊</w:t>
      </w:r>
      <w:r w:rsidR="004A5C5C" w:rsidRPr="001D07EA">
        <w:rPr>
          <w:rFonts w:asciiTheme="majorEastAsia" w:eastAsiaTheme="majorEastAsia" w:hAnsiTheme="majorEastAsia" w:hint="eastAsia"/>
          <w:color w:val="auto"/>
          <w:sz w:val="21"/>
          <w:szCs w:val="21"/>
        </w:rPr>
        <w:t>C：</w:t>
      </w:r>
      <w:r w:rsidR="00FE2A6D">
        <w:rPr>
          <w:rFonts w:asciiTheme="majorEastAsia" w:eastAsiaTheme="majorEastAsia" w:hAnsiTheme="majorEastAsia" w:hint="eastAsia"/>
          <w:color w:val="auto"/>
          <w:sz w:val="21"/>
          <w:szCs w:val="21"/>
        </w:rPr>
        <w:t>三浦</w:t>
      </w:r>
      <w:r w:rsidR="00FE2A6D">
        <w:rPr>
          <w:rFonts w:asciiTheme="majorEastAsia" w:eastAsiaTheme="majorEastAsia" w:hAnsiTheme="majorEastAsia"/>
          <w:color w:val="auto"/>
          <w:sz w:val="21"/>
          <w:szCs w:val="21"/>
        </w:rPr>
        <w:ruby>
          <w:rubyPr>
            <w:rubyAlign w:val="distributeSpace"/>
            <w:hps w:val="10"/>
            <w:hpsRaise w:val="18"/>
            <w:hpsBaseText w:val="21"/>
            <w:lid w:val="ja-JP"/>
          </w:rubyPr>
          <w:rt>
            <w:r w:rsidR="00FE2A6D" w:rsidRPr="00FE2A6D">
              <w:rPr>
                <w:rFonts w:ascii="ＭＳ ゴシック" w:eastAsia="ＭＳ ゴシック" w:hAnsi="ＭＳ ゴシック"/>
                <w:color w:val="auto"/>
                <w:sz w:val="10"/>
                <w:szCs w:val="21"/>
              </w:rPr>
              <w:t>ツグヤス</w:t>
            </w:r>
          </w:rt>
          <w:rubyBase>
            <w:r w:rsidR="00FE2A6D">
              <w:rPr>
                <w:rFonts w:asciiTheme="majorEastAsia" w:eastAsiaTheme="majorEastAsia" w:hAnsiTheme="majorEastAsia"/>
                <w:color w:val="auto"/>
                <w:sz w:val="21"/>
                <w:szCs w:val="21"/>
              </w:rPr>
              <w:t>庚妥</w:t>
            </w:r>
          </w:rubyBase>
        </w:ruby>
      </w:r>
      <w:r w:rsidR="00FE2A6D">
        <w:rPr>
          <w:rFonts w:asciiTheme="majorEastAsia" w:eastAsiaTheme="majorEastAsia" w:hAnsiTheme="majorEastAsia" w:hint="eastAsia"/>
          <w:color w:val="auto"/>
          <w:sz w:val="21"/>
          <w:szCs w:val="21"/>
        </w:rPr>
        <w:t>（</w:t>
      </w:r>
      <w:r w:rsidR="004E66E2">
        <w:rPr>
          <w:rFonts w:asciiTheme="majorEastAsia" w:eastAsiaTheme="majorEastAsia" w:hAnsiTheme="majorEastAsia" w:hint="eastAsia"/>
          <w:color w:val="auto"/>
          <w:sz w:val="21"/>
          <w:szCs w:val="21"/>
        </w:rPr>
        <w:t>時中翁）</w:t>
      </w:r>
      <w:r w:rsidR="00B37827">
        <w:rPr>
          <w:rFonts w:asciiTheme="majorEastAsia" w:eastAsiaTheme="majorEastAsia" w:hAnsiTheme="majorEastAsia" w:hint="eastAsia"/>
          <w:color w:val="auto"/>
          <w:sz w:val="21"/>
          <w:szCs w:val="21"/>
        </w:rPr>
        <w:t>著</w:t>
      </w:r>
      <w:r w:rsidR="004E66E2">
        <w:rPr>
          <w:rFonts w:asciiTheme="majorEastAsia" w:eastAsiaTheme="majorEastAsia" w:hAnsiTheme="majorEastAsia" w:hint="eastAsia"/>
          <w:color w:val="auto"/>
          <w:sz w:val="21"/>
          <w:szCs w:val="21"/>
        </w:rPr>
        <w:t>。</w:t>
      </w:r>
      <w:r w:rsidR="00B37827" w:rsidRPr="00B37827">
        <w:rPr>
          <w:rFonts w:asciiTheme="majorEastAsia" w:eastAsiaTheme="majorEastAsia" w:hAnsiTheme="majorEastAsia" w:hint="eastAsia"/>
          <w:color w:val="auto"/>
          <w:sz w:val="21"/>
          <w:szCs w:val="21"/>
        </w:rPr>
        <w:t>同書</w:t>
      </w:r>
      <w:r w:rsidR="0006203D" w:rsidRPr="001D07EA">
        <w:rPr>
          <w:rFonts w:asciiTheme="majorEastAsia" w:eastAsiaTheme="majorEastAsia" w:hAnsiTheme="majorEastAsia" w:hint="eastAsia"/>
          <w:color w:val="auto"/>
          <w:sz w:val="21"/>
          <w:szCs w:val="21"/>
        </w:rPr>
        <w:t>：</w:t>
      </w:r>
      <w:r w:rsidR="00EB2C17" w:rsidRPr="001D07EA">
        <w:rPr>
          <w:rFonts w:asciiTheme="majorEastAsia" w:eastAsiaTheme="majorEastAsia" w:hAnsiTheme="majorEastAsia" w:hint="eastAsia"/>
          <w:color w:val="auto"/>
          <w:sz w:val="21"/>
          <w:szCs w:val="21"/>
        </w:rPr>
        <w:t>209</w:t>
      </w:r>
      <w:r w:rsidR="00FA57A6">
        <w:rPr>
          <w:rFonts w:asciiTheme="majorEastAsia" w:eastAsiaTheme="majorEastAsia" w:hAnsiTheme="majorEastAsia" w:hint="eastAsia"/>
          <w:color w:val="auto"/>
          <w:sz w:val="21"/>
          <w:szCs w:val="21"/>
        </w:rPr>
        <w:t>。</w:t>
      </w:r>
    </w:p>
    <w:p w:rsidR="00FE2A6D" w:rsidRDefault="004B56F3" w:rsidP="00FE2A6D">
      <w:pPr>
        <w:widowControl/>
        <w:ind w:leftChars="100" w:left="620" w:hangingChars="200" w:hanging="420"/>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＊D:</w:t>
      </w:r>
      <w:r w:rsidR="00FE2A6D" w:rsidRPr="00FE2A6D">
        <w:rPr>
          <w:rFonts w:hint="eastAsia"/>
        </w:rPr>
        <w:t xml:space="preserve"> </w:t>
      </w:r>
      <w:r w:rsidR="00FE2A6D" w:rsidRPr="00FE2A6D">
        <w:rPr>
          <w:rFonts w:asciiTheme="majorEastAsia" w:eastAsiaTheme="majorEastAsia" w:hAnsiTheme="majorEastAsia" w:hint="eastAsia"/>
          <w:color w:val="auto"/>
          <w:sz w:val="21"/>
          <w:szCs w:val="21"/>
        </w:rPr>
        <w:t>田思明</w:t>
      </w:r>
      <w:r w:rsidR="00FE2A6D">
        <w:rPr>
          <w:rFonts w:asciiTheme="majorEastAsia" w:eastAsiaTheme="majorEastAsia" w:hAnsiTheme="majorEastAsia" w:hint="eastAsia"/>
          <w:color w:val="auto"/>
          <w:sz w:val="21"/>
          <w:szCs w:val="21"/>
        </w:rPr>
        <w:t>著（</w:t>
      </w:r>
      <w:r w:rsidR="00B37827">
        <w:rPr>
          <w:rFonts w:asciiTheme="majorEastAsia" w:eastAsiaTheme="majorEastAsia" w:hAnsiTheme="majorEastAsia" w:hint="eastAsia"/>
          <w:color w:val="auto"/>
          <w:sz w:val="21"/>
          <w:szCs w:val="21"/>
        </w:rPr>
        <w:t>寺田</w:t>
      </w:r>
      <w:r w:rsidR="00B37827" w:rsidRPr="00B37827">
        <w:rPr>
          <w:rFonts w:asciiTheme="majorEastAsia" w:eastAsiaTheme="majorEastAsia" w:hAnsiTheme="majorEastAsia" w:hint="eastAsia"/>
          <w:color w:val="auto"/>
          <w:sz w:val="21"/>
          <w:szCs w:val="21"/>
        </w:rPr>
        <w:t>思明</w:t>
      </w:r>
      <w:r w:rsidR="00B37827">
        <w:rPr>
          <w:rFonts w:asciiTheme="majorEastAsia" w:eastAsiaTheme="majorEastAsia" w:hAnsiTheme="majorEastAsia" w:hint="eastAsia"/>
          <w:color w:val="auto"/>
          <w:sz w:val="21"/>
          <w:szCs w:val="21"/>
        </w:rPr>
        <w:t>。版元の</w:t>
      </w:r>
      <w:r w:rsidR="00B37827" w:rsidRPr="00B37827">
        <w:rPr>
          <w:rFonts w:asciiTheme="majorEastAsia" w:eastAsiaTheme="majorEastAsia" w:hAnsiTheme="majorEastAsia" w:hint="eastAsia"/>
          <w:color w:val="auto"/>
          <w:sz w:val="21"/>
          <w:szCs w:val="21"/>
        </w:rPr>
        <w:t>寺田</w:t>
      </w:r>
      <w:r w:rsidR="00B37827">
        <w:rPr>
          <w:rFonts w:asciiTheme="majorEastAsia" w:eastAsiaTheme="majorEastAsia" w:hAnsiTheme="majorEastAsia" w:hint="eastAsia"/>
          <w:color w:val="auto"/>
          <w:sz w:val="21"/>
          <w:szCs w:val="21"/>
        </w:rPr>
        <w:t>善助とみられます</w:t>
      </w:r>
      <w:r w:rsidR="00FE2A6D">
        <w:rPr>
          <w:rFonts w:asciiTheme="majorEastAsia" w:eastAsiaTheme="majorEastAsia" w:hAnsiTheme="majorEastAsia" w:hint="eastAsia"/>
          <w:color w:val="auto"/>
          <w:sz w:val="21"/>
          <w:szCs w:val="21"/>
        </w:rPr>
        <w:t>）</w:t>
      </w:r>
      <w:r w:rsidR="00A32CC6">
        <w:rPr>
          <w:rFonts w:asciiTheme="majorEastAsia" w:eastAsiaTheme="majorEastAsia" w:hAnsiTheme="majorEastAsia" w:hint="eastAsia"/>
          <w:color w:val="auto"/>
          <w:sz w:val="21"/>
          <w:szCs w:val="21"/>
        </w:rPr>
        <w:t>。</w:t>
      </w:r>
      <w:r w:rsidR="00FE63B9" w:rsidRPr="00FE63B9">
        <w:rPr>
          <w:rFonts w:asciiTheme="majorEastAsia" w:eastAsiaTheme="majorEastAsia" w:hAnsiTheme="majorEastAsia" w:hint="eastAsia"/>
          <w:color w:val="auto"/>
          <w:sz w:val="21"/>
          <w:szCs w:val="21"/>
        </w:rPr>
        <w:t>同書</w:t>
      </w:r>
      <w:r w:rsidR="00B37827" w:rsidRPr="00B37827">
        <w:rPr>
          <w:rFonts w:asciiTheme="majorEastAsia" w:eastAsiaTheme="majorEastAsia" w:hAnsiTheme="majorEastAsia"/>
          <w:color w:val="auto"/>
          <w:sz w:val="21"/>
          <w:szCs w:val="21"/>
        </w:rPr>
        <w:t>：1</w:t>
      </w:r>
      <w:r w:rsidR="00B37827">
        <w:rPr>
          <w:rFonts w:asciiTheme="majorEastAsia" w:eastAsiaTheme="majorEastAsia" w:hAnsiTheme="majorEastAsia" w:hint="eastAsia"/>
          <w:color w:val="auto"/>
          <w:sz w:val="21"/>
          <w:szCs w:val="21"/>
        </w:rPr>
        <w:t>00</w:t>
      </w:r>
      <w:r w:rsidR="006747E6">
        <w:rPr>
          <w:rFonts w:asciiTheme="majorEastAsia" w:eastAsiaTheme="majorEastAsia" w:hAnsiTheme="majorEastAsia" w:hint="eastAsia"/>
          <w:color w:val="auto"/>
          <w:sz w:val="21"/>
          <w:szCs w:val="21"/>
        </w:rPr>
        <w:t>,</w:t>
      </w:r>
      <w:r w:rsidR="00DE3310">
        <w:rPr>
          <w:rFonts w:asciiTheme="majorEastAsia" w:eastAsiaTheme="majorEastAsia" w:hAnsiTheme="majorEastAsia" w:hint="eastAsia"/>
          <w:color w:val="auto"/>
          <w:sz w:val="21"/>
          <w:szCs w:val="21"/>
        </w:rPr>
        <w:t>119</w:t>
      </w:r>
      <w:r>
        <w:rPr>
          <w:rFonts w:asciiTheme="majorEastAsia" w:eastAsiaTheme="majorEastAsia" w:hAnsiTheme="majorEastAsia" w:hint="eastAsia"/>
          <w:color w:val="auto"/>
          <w:sz w:val="21"/>
          <w:szCs w:val="21"/>
        </w:rPr>
        <w:t>（</w:t>
      </w:r>
      <w:r w:rsidR="00EF4083" w:rsidRPr="00EF4083">
        <w:rPr>
          <w:rFonts w:asciiTheme="majorEastAsia" w:eastAsiaTheme="majorEastAsia" w:hAnsiTheme="majorEastAsia" w:hint="eastAsia"/>
          <w:color w:val="auto"/>
          <w:sz w:val="21"/>
          <w:szCs w:val="21"/>
        </w:rPr>
        <w:t>注</w:t>
      </w:r>
      <w:r w:rsidR="00EF4083" w:rsidRPr="00EF4083">
        <w:rPr>
          <w:rFonts w:asciiTheme="majorEastAsia" w:eastAsiaTheme="majorEastAsia" w:hAnsiTheme="majorEastAsia"/>
          <w:color w:val="auto"/>
          <w:sz w:val="21"/>
          <w:szCs w:val="21"/>
        </w:rPr>
        <w:t>9</w:t>
      </w:r>
      <w:r w:rsidR="00431376">
        <w:rPr>
          <w:rFonts w:asciiTheme="majorEastAsia" w:eastAsiaTheme="majorEastAsia" w:hAnsiTheme="majorEastAsia" w:hint="eastAsia"/>
          <w:color w:val="auto"/>
          <w:sz w:val="21"/>
          <w:szCs w:val="21"/>
        </w:rPr>
        <w:t>）</w:t>
      </w:r>
      <w:r>
        <w:rPr>
          <w:rFonts w:asciiTheme="majorEastAsia" w:eastAsiaTheme="majorEastAsia" w:hAnsiTheme="majorEastAsia" w:hint="eastAsia"/>
          <w:color w:val="auto"/>
          <w:sz w:val="21"/>
          <w:szCs w:val="21"/>
        </w:rPr>
        <w:t>。</w:t>
      </w:r>
    </w:p>
    <w:p w:rsidR="00E0159E" w:rsidRPr="001D07EA" w:rsidRDefault="0006203D" w:rsidP="00FE2A6D">
      <w:pPr>
        <w:widowControl/>
        <w:ind w:leftChars="100" w:left="620" w:hangingChars="200" w:hanging="420"/>
        <w:jc w:val="left"/>
        <w:rPr>
          <w:rFonts w:asciiTheme="majorEastAsia" w:eastAsiaTheme="majorEastAsia" w:hAnsiTheme="majorEastAsia"/>
          <w:color w:val="auto"/>
          <w:sz w:val="21"/>
          <w:szCs w:val="21"/>
        </w:rPr>
      </w:pPr>
      <w:r w:rsidRPr="001D07EA">
        <w:rPr>
          <w:rFonts w:asciiTheme="majorEastAsia" w:eastAsiaTheme="majorEastAsia" w:hAnsiTheme="majorEastAsia"/>
          <w:color w:val="auto"/>
          <w:sz w:val="21"/>
          <w:szCs w:val="21"/>
        </w:rPr>
        <w:t>＊</w:t>
      </w:r>
      <w:r w:rsidR="004B56F3">
        <w:rPr>
          <w:rFonts w:asciiTheme="majorEastAsia" w:eastAsiaTheme="majorEastAsia" w:hAnsiTheme="majorEastAsia" w:hint="eastAsia"/>
          <w:color w:val="auto"/>
          <w:sz w:val="21"/>
          <w:szCs w:val="21"/>
        </w:rPr>
        <w:t>E</w:t>
      </w:r>
      <w:r w:rsidR="004A5C5C" w:rsidRPr="001D07EA">
        <w:rPr>
          <w:rFonts w:asciiTheme="majorEastAsia" w:eastAsiaTheme="majorEastAsia" w:hAnsiTheme="majorEastAsia" w:hint="eastAsia"/>
          <w:color w:val="auto"/>
          <w:sz w:val="21"/>
          <w:szCs w:val="21"/>
        </w:rPr>
        <w:t>：</w:t>
      </w:r>
      <w:r w:rsidR="00FE2A6D" w:rsidRPr="00FE2A6D">
        <w:rPr>
          <w:rFonts w:asciiTheme="majorEastAsia" w:eastAsiaTheme="majorEastAsia" w:hAnsiTheme="majorEastAsia" w:hint="eastAsia"/>
          <w:color w:val="auto"/>
          <w:sz w:val="21"/>
          <w:szCs w:val="21"/>
        </w:rPr>
        <w:t>二松</w:t>
      </w:r>
      <w:r w:rsidR="00B37827" w:rsidRPr="00B37827">
        <w:rPr>
          <w:rFonts w:asciiTheme="majorEastAsia" w:eastAsiaTheme="majorEastAsia" w:hAnsiTheme="majorEastAsia" w:hint="eastAsia"/>
          <w:color w:val="auto"/>
          <w:sz w:val="21"/>
          <w:szCs w:val="21"/>
        </w:rPr>
        <w:t>軒</w:t>
      </w:r>
      <w:r w:rsidR="00FE2A6D" w:rsidRPr="00FE2A6D">
        <w:rPr>
          <w:rFonts w:asciiTheme="majorEastAsia" w:eastAsiaTheme="majorEastAsia" w:hAnsiTheme="majorEastAsia"/>
          <w:color w:val="auto"/>
          <w:sz w:val="21"/>
          <w:szCs w:val="21"/>
        </w:rPr>
        <w:t>述</w:t>
      </w:r>
      <w:r w:rsidR="00FE2A6D">
        <w:rPr>
          <w:rFonts w:asciiTheme="majorEastAsia" w:eastAsiaTheme="majorEastAsia" w:hAnsiTheme="majorEastAsia" w:hint="eastAsia"/>
          <w:color w:val="auto"/>
          <w:sz w:val="21"/>
          <w:szCs w:val="21"/>
        </w:rPr>
        <w:t>。</w:t>
      </w:r>
      <w:r w:rsidR="00E0159E" w:rsidRPr="001D07EA">
        <w:rPr>
          <w:rFonts w:asciiTheme="majorEastAsia" w:eastAsiaTheme="majorEastAsia" w:hAnsiTheme="majorEastAsia"/>
          <w:color w:val="auto"/>
          <w:sz w:val="21"/>
          <w:szCs w:val="21"/>
        </w:rPr>
        <w:t>「入声なれ共つの字不詰不呑出して唱ふ」</w:t>
      </w:r>
      <w:r w:rsidR="00ED1D3C">
        <w:rPr>
          <w:rFonts w:asciiTheme="majorEastAsia" w:eastAsiaTheme="majorEastAsia" w:hAnsiTheme="majorEastAsia" w:hint="eastAsia"/>
          <w:color w:val="auto"/>
          <w:sz w:val="21"/>
          <w:szCs w:val="21"/>
        </w:rPr>
        <w:t>として、「</w:t>
      </w:r>
      <w:r w:rsidR="00B37827" w:rsidRPr="001D07EA">
        <w:rPr>
          <w:rFonts w:asciiTheme="majorEastAsia" w:eastAsiaTheme="majorEastAsia" w:hAnsiTheme="majorEastAsia" w:hint="eastAsia"/>
          <w:color w:val="auto"/>
          <w:sz w:val="18"/>
          <w:szCs w:val="18"/>
        </w:rPr>
        <w:t>詞</w:t>
      </w:r>
      <w:r w:rsidR="00B37827" w:rsidRPr="001D07EA">
        <w:rPr>
          <w:rFonts w:asciiTheme="majorEastAsia" w:eastAsiaTheme="majorEastAsia" w:hAnsiTheme="majorEastAsia" w:hint="eastAsia"/>
          <w:color w:val="auto"/>
          <w:sz w:val="21"/>
          <w:szCs w:val="21"/>
        </w:rPr>
        <w:t>寒雨の</w:t>
      </w:r>
      <w:r w:rsidR="00B37827" w:rsidRPr="001D07EA">
        <w:rPr>
          <w:rFonts w:asciiTheme="majorEastAsia" w:eastAsiaTheme="majorEastAsia" w:hAnsiTheme="majorEastAsia"/>
          <w:color w:val="auto"/>
          <w:sz w:val="21"/>
          <w:szCs w:val="21"/>
        </w:rPr>
        <w:ruby>
          <w:rubyPr>
            <w:rubyAlign w:val="distributeSpace"/>
            <w:hps w:val="10"/>
            <w:hpsRaise w:val="18"/>
            <w:hpsBaseText w:val="21"/>
            <w:lid w:val="ja-JP"/>
          </w:rubyPr>
          <w:rt>
            <w:r w:rsidR="00B37827" w:rsidRPr="001D07EA">
              <w:rPr>
                <w:rFonts w:ascii="ＭＳ ゴシック" w:eastAsia="ＭＳ ゴシック" w:hAnsi="ＭＳ ゴシック"/>
                <w:color w:val="auto"/>
                <w:sz w:val="21"/>
                <w:szCs w:val="21"/>
              </w:rPr>
              <w:t>てつ</w:t>
            </w:r>
          </w:rt>
          <w:rubyBase>
            <w:r w:rsidR="00B37827" w:rsidRPr="001D07EA">
              <w:rPr>
                <w:rFonts w:asciiTheme="majorEastAsia" w:eastAsiaTheme="majorEastAsia" w:hAnsiTheme="majorEastAsia"/>
                <w:color w:val="auto"/>
                <w:sz w:val="21"/>
                <w:szCs w:val="21"/>
              </w:rPr>
              <w:t>鉄</w:t>
            </w:r>
          </w:rubyBase>
        </w:ruby>
      </w:r>
      <w:r w:rsidR="00B37827" w:rsidRPr="001D07EA">
        <w:rPr>
          <w:rFonts w:asciiTheme="majorEastAsia" w:eastAsiaTheme="majorEastAsia" w:hAnsiTheme="majorEastAsia"/>
          <w:color w:val="auto"/>
          <w:sz w:val="21"/>
          <w:szCs w:val="21"/>
        </w:rPr>
        <w:ruby>
          <w:rubyPr>
            <w:rubyAlign w:val="distributeSpace"/>
            <w:hps w:val="10"/>
            <w:hpsRaise w:val="18"/>
            <w:hpsBaseText w:val="21"/>
            <w:lid w:val="ja-JP"/>
          </w:rubyPr>
          <w:rt>
            <w:r w:rsidR="00B37827" w:rsidRPr="001D07EA">
              <w:rPr>
                <w:rFonts w:ascii="ＭＳ ゴシック" w:eastAsia="ＭＳ ゴシック" w:hAnsi="ＭＳ ゴシック"/>
                <w:color w:val="auto"/>
                <w:sz w:val="21"/>
                <w:szCs w:val="21"/>
              </w:rPr>
              <w:t>う</w:t>
            </w:r>
          </w:rt>
          <w:rubyBase>
            <w:r w:rsidR="00B37827" w:rsidRPr="001D07EA">
              <w:rPr>
                <w:rFonts w:asciiTheme="majorEastAsia" w:eastAsiaTheme="majorEastAsia" w:hAnsiTheme="majorEastAsia"/>
                <w:color w:val="auto"/>
                <w:sz w:val="21"/>
                <w:szCs w:val="21"/>
              </w:rPr>
              <w:t>雨</w:t>
            </w:r>
          </w:rubyBase>
        </w:ruby>
      </w:r>
      <w:r w:rsidR="00ED1D3C">
        <w:rPr>
          <w:rFonts w:asciiTheme="majorEastAsia" w:eastAsiaTheme="majorEastAsia" w:hAnsiTheme="majorEastAsia" w:hint="eastAsia"/>
          <w:color w:val="auto"/>
          <w:sz w:val="21"/>
          <w:szCs w:val="21"/>
        </w:rPr>
        <w:t>」の例をあげている</w:t>
      </w:r>
      <w:r w:rsidR="004B56F3">
        <w:rPr>
          <w:rFonts w:asciiTheme="majorEastAsia" w:eastAsiaTheme="majorEastAsia" w:hAnsiTheme="majorEastAsia" w:hint="eastAsia"/>
          <w:color w:val="auto"/>
          <w:sz w:val="21"/>
          <w:szCs w:val="21"/>
        </w:rPr>
        <w:t>。</w:t>
      </w:r>
      <w:r w:rsidR="00DE3310" w:rsidRPr="00DE3310">
        <w:rPr>
          <w:rFonts w:asciiTheme="majorEastAsia" w:eastAsiaTheme="majorEastAsia" w:hAnsiTheme="majorEastAsia" w:hint="eastAsia"/>
          <w:color w:val="auto"/>
          <w:sz w:val="21"/>
          <w:szCs w:val="21"/>
        </w:rPr>
        <w:t>「此呑といふは舌を齶に当息を鼻へ抜く也」（</w:t>
      </w:r>
      <w:r w:rsidR="00FE63B9">
        <w:rPr>
          <w:rFonts w:asciiTheme="majorEastAsia" w:eastAsiaTheme="majorEastAsia" w:hAnsiTheme="majorEastAsia" w:hint="eastAsia"/>
          <w:color w:val="auto"/>
          <w:sz w:val="21"/>
          <w:szCs w:val="21"/>
        </w:rPr>
        <w:t>同書</w:t>
      </w:r>
      <w:r w:rsidR="00DE3310" w:rsidRPr="00DE3310">
        <w:rPr>
          <w:rFonts w:asciiTheme="majorEastAsia" w:eastAsiaTheme="majorEastAsia" w:hAnsiTheme="majorEastAsia"/>
          <w:color w:val="auto"/>
          <w:sz w:val="21"/>
          <w:szCs w:val="21"/>
        </w:rPr>
        <w:t>：</w:t>
      </w:r>
      <w:r w:rsidR="00FE2A6D" w:rsidRPr="00ED1D3C">
        <w:rPr>
          <w:rFonts w:asciiTheme="majorEastAsia" w:eastAsiaTheme="majorEastAsia" w:hAnsiTheme="majorEastAsia"/>
          <w:color w:val="auto"/>
          <w:sz w:val="21"/>
          <w:szCs w:val="21"/>
        </w:rPr>
        <w:t>354</w:t>
      </w:r>
      <w:r w:rsidR="00FE2A6D">
        <w:rPr>
          <w:rFonts w:asciiTheme="majorEastAsia" w:eastAsiaTheme="majorEastAsia" w:hAnsiTheme="majorEastAsia" w:hint="eastAsia"/>
          <w:color w:val="auto"/>
          <w:sz w:val="21"/>
          <w:szCs w:val="21"/>
        </w:rPr>
        <w:t>-5</w:t>
      </w:r>
      <w:r w:rsidR="00A32CC6">
        <w:rPr>
          <w:rFonts w:asciiTheme="majorEastAsia" w:eastAsiaTheme="majorEastAsia" w:hAnsiTheme="majorEastAsia" w:hint="eastAsia"/>
          <w:color w:val="auto"/>
          <w:sz w:val="21"/>
          <w:szCs w:val="21"/>
        </w:rPr>
        <w:t>,</w:t>
      </w:r>
      <w:r w:rsidR="00DE3310" w:rsidRPr="00DE3310">
        <w:rPr>
          <w:rFonts w:asciiTheme="majorEastAsia" w:eastAsiaTheme="majorEastAsia" w:hAnsiTheme="majorEastAsia"/>
          <w:color w:val="auto"/>
          <w:sz w:val="21"/>
          <w:szCs w:val="21"/>
        </w:rPr>
        <w:t>355</w:t>
      </w:r>
      <w:r w:rsidR="00FE2A6D">
        <w:rPr>
          <w:rFonts w:asciiTheme="majorEastAsia" w:eastAsiaTheme="majorEastAsia" w:hAnsiTheme="majorEastAsia" w:hint="eastAsia"/>
          <w:color w:val="auto"/>
          <w:sz w:val="21"/>
          <w:szCs w:val="21"/>
        </w:rPr>
        <w:t>）</w:t>
      </w:r>
      <w:r w:rsidR="00DE3310" w:rsidRPr="00DE3310">
        <w:rPr>
          <w:rFonts w:asciiTheme="majorEastAsia" w:eastAsiaTheme="majorEastAsia" w:hAnsiTheme="majorEastAsia" w:hint="eastAsia"/>
          <w:color w:val="auto"/>
          <w:sz w:val="21"/>
          <w:szCs w:val="21"/>
        </w:rPr>
        <w:t>（注</w:t>
      </w:r>
      <w:r w:rsidR="00DE3310" w:rsidRPr="00DE3310">
        <w:rPr>
          <w:rFonts w:asciiTheme="majorEastAsia" w:eastAsiaTheme="majorEastAsia" w:hAnsiTheme="majorEastAsia"/>
          <w:color w:val="auto"/>
          <w:sz w:val="21"/>
          <w:szCs w:val="21"/>
        </w:rPr>
        <w:t>10）。</w:t>
      </w:r>
    </w:p>
    <w:p w:rsidR="00E649CF" w:rsidRPr="00E649CF" w:rsidRDefault="00E649CF" w:rsidP="00E649CF">
      <w:pPr>
        <w:ind w:leftChars="100" w:left="20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w:t>
      </w:r>
      <w:r w:rsidR="006D3FE6" w:rsidRPr="006D3FE6">
        <w:rPr>
          <w:rFonts w:asciiTheme="majorEastAsia" w:eastAsiaTheme="majorEastAsia" w:hAnsiTheme="majorEastAsia" w:hint="eastAsia"/>
          <w:color w:val="auto"/>
          <w:sz w:val="21"/>
          <w:szCs w:val="21"/>
        </w:rPr>
        <w:t>浄瑠璃の伝書『都のにしき』</w:t>
      </w:r>
      <w:r w:rsidR="006D3FE6">
        <w:rPr>
          <w:rFonts w:asciiTheme="majorEastAsia" w:eastAsiaTheme="majorEastAsia" w:hAnsiTheme="majorEastAsia" w:hint="eastAsia"/>
          <w:color w:val="auto"/>
          <w:sz w:val="21"/>
          <w:szCs w:val="21"/>
        </w:rPr>
        <w:t>（</w:t>
      </w:r>
      <w:r w:rsidR="006D3FE6" w:rsidRPr="006D3FE6">
        <w:rPr>
          <w:rFonts w:asciiTheme="majorEastAsia" w:eastAsiaTheme="majorEastAsia" w:hAnsiTheme="majorEastAsia"/>
          <w:color w:val="auto"/>
          <w:sz w:val="21"/>
          <w:szCs w:val="21"/>
        </w:rPr>
        <w:t>1737年）</w:t>
      </w:r>
      <w:r w:rsidR="006D3FE6">
        <w:rPr>
          <w:rFonts w:asciiTheme="majorEastAsia" w:eastAsiaTheme="majorEastAsia" w:hAnsiTheme="majorEastAsia" w:hint="eastAsia"/>
          <w:color w:val="auto"/>
          <w:sz w:val="21"/>
          <w:szCs w:val="21"/>
        </w:rPr>
        <w:t>に</w:t>
      </w:r>
      <w:r w:rsidR="00FA57A6">
        <w:rPr>
          <w:rFonts w:asciiTheme="majorEastAsia" w:eastAsiaTheme="majorEastAsia" w:hAnsiTheme="majorEastAsia" w:hint="eastAsia"/>
          <w:color w:val="auto"/>
          <w:sz w:val="21"/>
          <w:szCs w:val="21"/>
        </w:rPr>
        <w:t>も</w:t>
      </w:r>
      <w:r w:rsidRPr="00E649CF">
        <w:rPr>
          <w:rFonts w:asciiTheme="majorEastAsia" w:eastAsiaTheme="majorEastAsia" w:hAnsiTheme="majorEastAsia" w:hint="eastAsia"/>
          <w:color w:val="auto"/>
          <w:sz w:val="21"/>
          <w:szCs w:val="21"/>
        </w:rPr>
        <w:t xml:space="preserve">「のむかな　</w:t>
      </w:r>
      <w:r w:rsidRPr="006D3FE6">
        <w:rPr>
          <w:rFonts w:asciiTheme="majorEastAsia" w:eastAsiaTheme="majorEastAsia" w:hAnsiTheme="majorEastAsia" w:hint="eastAsia"/>
          <w:color w:val="auto"/>
          <w:sz w:val="24"/>
          <w:szCs w:val="24"/>
          <w:eastAsianLayout w:id="1429926400" w:combine="1"/>
        </w:rPr>
        <w:t>新</w:t>
      </w:r>
      <w:r w:rsidRPr="006D3FE6">
        <w:rPr>
          <w:rFonts w:asciiTheme="majorEastAsia" w:eastAsiaTheme="majorEastAsia" w:hAnsiTheme="majorEastAsia"/>
          <w:color w:val="auto"/>
          <w:sz w:val="24"/>
          <w:szCs w:val="24"/>
          <w:eastAsianLayout w:id="1429926400" w:combine="1"/>
        </w:rPr>
        <w:t xml:space="preserve"> 月 の いろ念仏申かずかず</w:t>
      </w:r>
      <w:r w:rsidRPr="00E649CF">
        <w:rPr>
          <w:rFonts w:asciiTheme="majorEastAsia" w:eastAsiaTheme="majorEastAsia" w:hAnsiTheme="majorEastAsia"/>
          <w:color w:val="auto"/>
          <w:sz w:val="21"/>
          <w:szCs w:val="21"/>
        </w:rPr>
        <w:t xml:space="preserve">　つをはなへのむ」</w:t>
      </w:r>
      <w:r w:rsidR="006D3FE6" w:rsidRPr="006D3FE6">
        <w:rPr>
          <w:rFonts w:asciiTheme="majorEastAsia" w:eastAsiaTheme="majorEastAsia" w:hAnsiTheme="majorEastAsia" w:hint="eastAsia"/>
          <w:color w:val="auto"/>
          <w:sz w:val="21"/>
          <w:szCs w:val="21"/>
        </w:rPr>
        <w:t>（</w:t>
      </w:r>
      <w:r w:rsidR="00FE63B9" w:rsidRPr="00FE63B9">
        <w:rPr>
          <w:rFonts w:asciiTheme="majorEastAsia" w:eastAsiaTheme="majorEastAsia" w:hAnsiTheme="majorEastAsia" w:hint="eastAsia"/>
          <w:color w:val="auto"/>
          <w:sz w:val="21"/>
          <w:szCs w:val="21"/>
        </w:rPr>
        <w:t>同書</w:t>
      </w:r>
      <w:r w:rsidR="006D3FE6" w:rsidRPr="006D3FE6">
        <w:rPr>
          <w:rFonts w:asciiTheme="majorEastAsia" w:eastAsiaTheme="majorEastAsia" w:hAnsiTheme="majorEastAsia"/>
          <w:color w:val="auto"/>
          <w:sz w:val="21"/>
          <w:szCs w:val="21"/>
        </w:rPr>
        <w:t>：189－203ほか）</w:t>
      </w:r>
      <w:r w:rsidR="00FA57A6">
        <w:rPr>
          <w:rFonts w:asciiTheme="majorEastAsia" w:eastAsiaTheme="majorEastAsia" w:hAnsiTheme="majorEastAsia" w:hint="eastAsia"/>
          <w:color w:val="auto"/>
          <w:sz w:val="21"/>
          <w:szCs w:val="21"/>
        </w:rPr>
        <w:t>とあり</w:t>
      </w:r>
      <w:r w:rsidR="006D3FE6" w:rsidRPr="006D3FE6">
        <w:rPr>
          <w:rFonts w:asciiTheme="majorEastAsia" w:eastAsiaTheme="majorEastAsia" w:hAnsiTheme="majorEastAsia"/>
          <w:color w:val="auto"/>
          <w:sz w:val="21"/>
          <w:szCs w:val="21"/>
        </w:rPr>
        <w:t>。</w:t>
      </w:r>
    </w:p>
    <w:p w:rsidR="0006203D" w:rsidRPr="001D07EA" w:rsidRDefault="0006203D" w:rsidP="00A4045D">
      <w:pPr>
        <w:widowControl/>
        <w:spacing w:line="360" w:lineRule="exact"/>
        <w:ind w:firstLineChars="100" w:firstLine="210"/>
        <w:jc w:val="left"/>
        <w:rPr>
          <w:rFonts w:asciiTheme="majorEastAsia" w:eastAsiaTheme="majorEastAsia" w:hAnsiTheme="majorEastAsia"/>
          <w:color w:val="auto"/>
          <w:sz w:val="21"/>
          <w:szCs w:val="21"/>
        </w:rPr>
      </w:pPr>
    </w:p>
    <w:p w:rsidR="009B5F0F" w:rsidRDefault="00434898" w:rsidP="001926C2">
      <w:pPr>
        <w:widowControl/>
        <w:spacing w:line="360" w:lineRule="exact"/>
        <w:ind w:firstLineChars="100" w:firstLine="240"/>
        <w:jc w:val="lef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ところで</w:t>
      </w:r>
      <w:r w:rsidR="00CD548A" w:rsidRPr="00CD548A">
        <w:rPr>
          <w:rFonts w:asciiTheme="majorEastAsia" w:eastAsiaTheme="majorEastAsia" w:hAnsiTheme="majorEastAsia" w:hint="eastAsia"/>
          <w:color w:val="auto"/>
          <w:sz w:val="24"/>
          <w:szCs w:val="24"/>
        </w:rPr>
        <w:t>ノムは</w:t>
      </w:r>
      <w:r w:rsidRPr="00434898">
        <w:rPr>
          <w:rFonts w:asciiTheme="majorEastAsia" w:eastAsiaTheme="majorEastAsia" w:hAnsiTheme="majorEastAsia" w:hint="eastAsia"/>
          <w:color w:val="auto"/>
          <w:sz w:val="24"/>
          <w:szCs w:val="24"/>
        </w:rPr>
        <w:t>現在の謡曲では</w:t>
      </w:r>
      <w:r w:rsidR="00CD548A" w:rsidRPr="00CD548A">
        <w:rPr>
          <w:rFonts w:asciiTheme="majorEastAsia" w:eastAsiaTheme="majorEastAsia" w:hAnsiTheme="majorEastAsia" w:hint="eastAsia"/>
          <w:color w:val="auto"/>
          <w:sz w:val="24"/>
          <w:szCs w:val="24"/>
        </w:rPr>
        <w:t>「含」と</w:t>
      </w:r>
      <w:r w:rsidR="00DE3310">
        <w:rPr>
          <w:rFonts w:asciiTheme="majorEastAsia" w:eastAsiaTheme="majorEastAsia" w:hAnsiTheme="majorEastAsia" w:hint="eastAsia"/>
          <w:color w:val="auto"/>
          <w:sz w:val="24"/>
          <w:szCs w:val="24"/>
        </w:rPr>
        <w:t>も</w:t>
      </w:r>
      <w:r w:rsidR="00CD548A" w:rsidRPr="00CD548A">
        <w:rPr>
          <w:rFonts w:asciiTheme="majorEastAsia" w:eastAsiaTheme="majorEastAsia" w:hAnsiTheme="majorEastAsia" w:hint="eastAsia"/>
          <w:color w:val="auto"/>
          <w:sz w:val="24"/>
          <w:szCs w:val="24"/>
        </w:rPr>
        <w:t>いわれ</w:t>
      </w:r>
      <w:r>
        <w:rPr>
          <w:rFonts w:asciiTheme="majorEastAsia" w:eastAsiaTheme="majorEastAsia" w:hAnsiTheme="majorEastAsia" w:hint="eastAsia"/>
          <w:color w:val="auto"/>
          <w:sz w:val="24"/>
          <w:szCs w:val="24"/>
        </w:rPr>
        <w:t>、</w:t>
      </w:r>
      <w:r w:rsidR="00C65F7C" w:rsidRPr="00560CE7">
        <w:rPr>
          <w:rFonts w:asciiTheme="majorEastAsia" w:eastAsiaTheme="majorEastAsia" w:hAnsiTheme="majorEastAsia" w:hint="eastAsia"/>
          <w:sz w:val="24"/>
          <w:szCs w:val="24"/>
        </w:rPr>
        <w:t>『観世流</w:t>
      </w:r>
      <w:r w:rsidR="00C65F7C">
        <w:rPr>
          <w:rFonts w:asciiTheme="majorEastAsia" w:eastAsiaTheme="majorEastAsia" w:hAnsiTheme="majorEastAsia" w:hint="eastAsia"/>
          <w:sz w:val="24"/>
          <w:szCs w:val="24"/>
        </w:rPr>
        <w:t>謡曲全集</w:t>
      </w:r>
      <w:r w:rsidR="00C65F7C" w:rsidRPr="00560CE7">
        <w:rPr>
          <w:rFonts w:asciiTheme="majorEastAsia" w:eastAsiaTheme="majorEastAsia" w:hAnsiTheme="majorEastAsia" w:hint="eastAsia"/>
          <w:sz w:val="24"/>
          <w:szCs w:val="24"/>
        </w:rPr>
        <w:t>』</w:t>
      </w:r>
      <w:r w:rsidR="00CD548A">
        <w:rPr>
          <w:rFonts w:asciiTheme="majorEastAsia" w:eastAsiaTheme="majorEastAsia" w:hAnsiTheme="majorEastAsia" w:hint="eastAsia"/>
          <w:sz w:val="24"/>
          <w:szCs w:val="24"/>
        </w:rPr>
        <w:t>では</w:t>
      </w:r>
      <w:r w:rsidR="001926C2">
        <w:rPr>
          <w:rFonts w:asciiTheme="majorEastAsia" w:eastAsiaTheme="majorEastAsia" w:hAnsiTheme="majorEastAsia" w:hint="eastAsia"/>
          <w:color w:val="auto"/>
          <w:sz w:val="24"/>
          <w:szCs w:val="24"/>
        </w:rPr>
        <w:t>「含む」と</w:t>
      </w:r>
      <w:r w:rsidR="001926C2" w:rsidRPr="00C315C3">
        <w:rPr>
          <w:rFonts w:asciiTheme="majorEastAsia" w:eastAsiaTheme="majorEastAsia" w:hAnsiTheme="majorEastAsia" w:hint="eastAsia"/>
          <w:color w:val="auto"/>
          <w:sz w:val="24"/>
          <w:szCs w:val="24"/>
        </w:rPr>
        <w:t>「ツメル」</w:t>
      </w:r>
      <w:r w:rsidR="001926C2">
        <w:rPr>
          <w:rFonts w:asciiTheme="majorEastAsia" w:eastAsiaTheme="majorEastAsia" w:hAnsiTheme="majorEastAsia" w:hint="eastAsia"/>
          <w:color w:val="auto"/>
          <w:sz w:val="24"/>
          <w:szCs w:val="24"/>
        </w:rPr>
        <w:t>との違いは大略次のよう</w:t>
      </w:r>
      <w:r w:rsidR="001264D7">
        <w:rPr>
          <w:rFonts w:asciiTheme="majorEastAsia" w:eastAsiaTheme="majorEastAsia" w:hAnsiTheme="majorEastAsia" w:hint="eastAsia"/>
          <w:color w:val="auto"/>
          <w:sz w:val="24"/>
          <w:szCs w:val="24"/>
        </w:rPr>
        <w:t>に</w:t>
      </w:r>
      <w:r w:rsidR="00FE63B9">
        <w:rPr>
          <w:rFonts w:asciiTheme="majorEastAsia" w:eastAsiaTheme="majorEastAsia" w:hAnsiTheme="majorEastAsia" w:hint="eastAsia"/>
          <w:color w:val="auto"/>
          <w:sz w:val="24"/>
          <w:szCs w:val="24"/>
        </w:rPr>
        <w:t>なっています</w:t>
      </w:r>
      <w:r w:rsidR="001264D7">
        <w:rPr>
          <w:rFonts w:asciiTheme="majorEastAsia" w:eastAsiaTheme="majorEastAsia" w:hAnsiTheme="majorEastAsia" w:hint="eastAsia"/>
          <w:color w:val="auto"/>
          <w:sz w:val="24"/>
          <w:szCs w:val="24"/>
        </w:rPr>
        <w:t>。</w:t>
      </w:r>
      <w:r w:rsidR="001926C2" w:rsidRPr="00ED2190">
        <w:rPr>
          <w:rFonts w:asciiTheme="majorEastAsia" w:eastAsiaTheme="majorEastAsia" w:hAnsiTheme="majorEastAsia" w:hint="eastAsia"/>
          <w:color w:val="auto"/>
          <w:sz w:val="24"/>
          <w:szCs w:val="24"/>
        </w:rPr>
        <w:t>（</w:t>
      </w:r>
      <w:r w:rsidR="00FE63B9">
        <w:rPr>
          <w:rFonts w:asciiTheme="majorEastAsia" w:eastAsiaTheme="majorEastAsia" w:hAnsiTheme="majorEastAsia" w:hint="eastAsia"/>
          <w:color w:val="auto"/>
          <w:sz w:val="24"/>
          <w:szCs w:val="24"/>
        </w:rPr>
        <w:t>上</w:t>
      </w:r>
      <w:r w:rsidR="00FE63B9" w:rsidRPr="00FE63B9">
        <w:rPr>
          <w:rFonts w:asciiTheme="majorEastAsia" w:eastAsiaTheme="majorEastAsia" w:hAnsiTheme="majorEastAsia" w:hint="eastAsia"/>
          <w:color w:val="auto"/>
          <w:sz w:val="24"/>
          <w:szCs w:val="24"/>
        </w:rPr>
        <w:t>書</w:t>
      </w:r>
      <w:r w:rsidR="001926C2" w:rsidRPr="00ED2190">
        <w:rPr>
          <w:rFonts w:asciiTheme="majorEastAsia" w:eastAsiaTheme="majorEastAsia" w:hAnsiTheme="majorEastAsia"/>
          <w:color w:val="auto"/>
          <w:sz w:val="24"/>
          <w:szCs w:val="24"/>
        </w:rPr>
        <w:t>：206）</w:t>
      </w:r>
      <w:r w:rsidR="001926C2">
        <w:rPr>
          <w:rFonts w:asciiTheme="majorEastAsia" w:eastAsiaTheme="majorEastAsia" w:hAnsiTheme="majorEastAsia" w:hint="eastAsia"/>
          <w:color w:val="auto"/>
          <w:sz w:val="24"/>
          <w:szCs w:val="24"/>
        </w:rPr>
        <w:t>。</w:t>
      </w:r>
    </w:p>
    <w:p w:rsidR="00B4541D" w:rsidRDefault="00B4541D" w:rsidP="00B4541D">
      <w:pPr>
        <w:widowControl/>
        <w:spacing w:line="360" w:lineRule="exact"/>
        <w:jc w:val="left"/>
        <w:rPr>
          <w:rFonts w:asciiTheme="majorEastAsia" w:eastAsiaTheme="majorEastAsia" w:hAnsiTheme="majorEastAsia"/>
          <w:color w:val="auto"/>
          <w:sz w:val="24"/>
          <w:szCs w:val="24"/>
        </w:rPr>
      </w:pPr>
    </w:p>
    <w:p w:rsidR="00B4541D" w:rsidRPr="00B4541D" w:rsidRDefault="00B4541D" w:rsidP="00B4541D">
      <w:pPr>
        <w:widowControl/>
        <w:spacing w:line="360" w:lineRule="exact"/>
        <w:ind w:leftChars="100" w:left="200"/>
        <w:jc w:val="left"/>
        <w:rPr>
          <w:rFonts w:asciiTheme="majorEastAsia" w:eastAsiaTheme="majorEastAsia" w:hAnsiTheme="majorEastAsia"/>
          <w:color w:val="auto"/>
          <w:sz w:val="21"/>
          <w:szCs w:val="21"/>
        </w:rPr>
      </w:pPr>
      <w:r w:rsidRPr="00B4541D">
        <w:rPr>
          <w:rFonts w:asciiTheme="majorEastAsia" w:eastAsiaTheme="majorEastAsia" w:hAnsiTheme="majorEastAsia" w:hint="eastAsia"/>
          <w:color w:val="auto"/>
          <w:sz w:val="21"/>
          <w:szCs w:val="21"/>
        </w:rPr>
        <w:t>「謡い方の上で続けて発音される所では、入声ツとその次に来る音との連り方が言葉として密接な場合には、次の音が無声子音（ヤ行ワ行の子音を除く）である</w:t>
      </w:r>
      <w:r>
        <w:rPr>
          <w:rFonts w:asciiTheme="majorEastAsia" w:eastAsiaTheme="majorEastAsia" w:hAnsiTheme="majorEastAsia" w:hint="eastAsia"/>
          <w:color w:val="auto"/>
          <w:sz w:val="21"/>
          <w:szCs w:val="21"/>
        </w:rPr>
        <w:t>時</w:t>
      </w:r>
      <w:r w:rsidRPr="00B4541D">
        <w:rPr>
          <w:rFonts w:asciiTheme="majorEastAsia" w:eastAsiaTheme="majorEastAsia" w:hAnsiTheme="majorEastAsia" w:hint="eastAsia"/>
          <w:color w:val="auto"/>
          <w:sz w:val="21"/>
          <w:szCs w:val="21"/>
        </w:rPr>
        <w:t>は「ツメル」となり、母音及び有声子音である</w:t>
      </w:r>
      <w:r>
        <w:rPr>
          <w:rFonts w:asciiTheme="majorEastAsia" w:eastAsiaTheme="majorEastAsia" w:hAnsiTheme="majorEastAsia" w:hint="eastAsia"/>
          <w:color w:val="auto"/>
          <w:sz w:val="21"/>
          <w:szCs w:val="21"/>
        </w:rPr>
        <w:t>時</w:t>
      </w:r>
      <w:r w:rsidRPr="00B4541D">
        <w:rPr>
          <w:rFonts w:asciiTheme="majorEastAsia" w:eastAsiaTheme="majorEastAsia" w:hAnsiTheme="majorEastAsia" w:hint="eastAsia"/>
          <w:color w:val="auto"/>
          <w:sz w:val="21"/>
          <w:szCs w:val="21"/>
        </w:rPr>
        <w:t>は「含」となり、連り方が密接でない場合には、無声子音である時にも「含」となる傾向が</w:t>
      </w:r>
      <w:r>
        <w:rPr>
          <w:rFonts w:asciiTheme="majorEastAsia" w:eastAsiaTheme="majorEastAsia" w:hAnsiTheme="majorEastAsia" w:hint="eastAsia"/>
          <w:color w:val="auto"/>
          <w:sz w:val="21"/>
          <w:szCs w:val="21"/>
        </w:rPr>
        <w:t>見</w:t>
      </w:r>
      <w:r w:rsidRPr="00B4541D">
        <w:rPr>
          <w:rFonts w:asciiTheme="majorEastAsia" w:eastAsiaTheme="majorEastAsia" w:hAnsiTheme="majorEastAsia" w:hint="eastAsia"/>
          <w:color w:val="auto"/>
          <w:sz w:val="21"/>
          <w:szCs w:val="21"/>
        </w:rPr>
        <w:t>えると言えよう。同時に次の音がア行とワ行音である場合には、連声となる事もあると言えよう。ただしラ行音では「ツメル」と「含」とがある。」</w:t>
      </w:r>
    </w:p>
    <w:p w:rsidR="00AD0DE3" w:rsidRDefault="004E576F" w:rsidP="00AD0DE3">
      <w:pPr>
        <w:widowControl/>
        <w:spacing w:line="360" w:lineRule="exact"/>
        <w:ind w:leftChars="200" w:left="400"/>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w:t>
      </w:r>
      <w:r w:rsidRPr="004E576F">
        <w:rPr>
          <w:rFonts w:asciiTheme="majorEastAsia" w:eastAsiaTheme="majorEastAsia" w:hAnsiTheme="majorEastAsia" w:hint="eastAsia"/>
          <w:color w:val="auto"/>
          <w:sz w:val="21"/>
          <w:szCs w:val="21"/>
        </w:rPr>
        <w:t>観世流</w:t>
      </w:r>
      <w:r>
        <w:rPr>
          <w:rFonts w:asciiTheme="majorEastAsia" w:eastAsiaTheme="majorEastAsia" w:hAnsiTheme="majorEastAsia" w:hint="eastAsia"/>
          <w:color w:val="auto"/>
          <w:sz w:val="21"/>
          <w:szCs w:val="21"/>
        </w:rPr>
        <w:t>改訂本刊行会発行（上巻昭和3年、下</w:t>
      </w:r>
      <w:r w:rsidRPr="004E576F">
        <w:rPr>
          <w:rFonts w:asciiTheme="majorEastAsia" w:eastAsiaTheme="majorEastAsia" w:hAnsiTheme="majorEastAsia" w:hint="eastAsia"/>
          <w:color w:val="auto"/>
          <w:sz w:val="21"/>
          <w:szCs w:val="21"/>
        </w:rPr>
        <w:t>巻昭和</w:t>
      </w:r>
      <w:r>
        <w:rPr>
          <w:rFonts w:asciiTheme="majorEastAsia" w:eastAsiaTheme="majorEastAsia" w:hAnsiTheme="majorEastAsia" w:hint="eastAsia"/>
          <w:color w:val="auto"/>
          <w:sz w:val="21"/>
          <w:szCs w:val="21"/>
        </w:rPr>
        <w:t>4</w:t>
      </w:r>
      <w:r w:rsidRPr="004E576F">
        <w:rPr>
          <w:rFonts w:asciiTheme="majorEastAsia" w:eastAsiaTheme="majorEastAsia" w:hAnsiTheme="majorEastAsia"/>
          <w:color w:val="auto"/>
          <w:sz w:val="21"/>
          <w:szCs w:val="21"/>
        </w:rPr>
        <w:t>年</w:t>
      </w:r>
      <w:r>
        <w:rPr>
          <w:rFonts w:asciiTheme="majorEastAsia" w:eastAsiaTheme="majorEastAsia" w:hAnsiTheme="majorEastAsia" w:hint="eastAsia"/>
          <w:color w:val="auto"/>
          <w:sz w:val="21"/>
          <w:szCs w:val="21"/>
        </w:rPr>
        <w:t>刊）。</w:t>
      </w:r>
    </w:p>
    <w:p w:rsidR="002F26D5" w:rsidRPr="00DE2186" w:rsidRDefault="00713368" w:rsidP="00AD0DE3">
      <w:pPr>
        <w:widowControl/>
        <w:spacing w:line="360" w:lineRule="exact"/>
        <w:ind w:leftChars="100" w:left="200"/>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 xml:space="preserve">　</w:t>
      </w:r>
      <w:r w:rsidR="002F26D5" w:rsidRPr="00DE2186">
        <w:rPr>
          <w:rFonts w:asciiTheme="majorEastAsia" w:eastAsiaTheme="majorEastAsia" w:hAnsiTheme="majorEastAsia" w:hint="eastAsia"/>
          <w:color w:val="auto"/>
          <w:sz w:val="21"/>
          <w:szCs w:val="21"/>
        </w:rPr>
        <w:t>＊連声</w:t>
      </w:r>
      <w:r w:rsidR="00C65F7C">
        <w:rPr>
          <w:rFonts w:asciiTheme="majorEastAsia" w:eastAsiaTheme="majorEastAsia" w:hAnsiTheme="majorEastAsia" w:hint="eastAsia"/>
          <w:color w:val="auto"/>
          <w:sz w:val="21"/>
          <w:szCs w:val="21"/>
        </w:rPr>
        <w:t>：「</w:t>
      </w:r>
      <w:r w:rsidR="002F26D5" w:rsidRPr="00DE2186">
        <w:rPr>
          <w:rFonts w:asciiTheme="majorEastAsia" w:eastAsiaTheme="majorEastAsia" w:hAnsiTheme="majorEastAsia" w:hint="eastAsia"/>
          <w:color w:val="auto"/>
          <w:sz w:val="21"/>
          <w:szCs w:val="21"/>
        </w:rPr>
        <w:t>「</w:t>
      </w:r>
      <w:r w:rsidR="002F26D5" w:rsidRPr="00DE2186">
        <w:rPr>
          <w:rFonts w:asciiTheme="majorEastAsia" w:eastAsiaTheme="majorEastAsia" w:hAnsiTheme="majorEastAsia"/>
          <w:color w:val="auto"/>
          <w:sz w:val="21"/>
          <w:szCs w:val="21"/>
        </w:rPr>
        <w:ruby>
          <w:rubyPr>
            <w:rubyAlign w:val="distributeSpace"/>
            <w:hps w:val="12"/>
            <w:hpsRaise w:val="22"/>
            <w:hpsBaseText w:val="21"/>
            <w:lid w:val="ja-JP"/>
          </w:rubyPr>
          <w:rt>
            <w:r w:rsidR="002F26D5" w:rsidRPr="00DE2186">
              <w:rPr>
                <w:rFonts w:asciiTheme="majorEastAsia" w:eastAsiaTheme="majorEastAsia" w:hAnsiTheme="majorEastAsia"/>
                <w:color w:val="auto"/>
                <w:sz w:val="21"/>
                <w:szCs w:val="21"/>
              </w:rPr>
              <w:t>ブツ</w:t>
            </w:r>
          </w:rt>
          <w:rubyBase>
            <w:r w:rsidR="002F26D5" w:rsidRPr="00DE2186">
              <w:rPr>
                <w:rFonts w:asciiTheme="majorEastAsia" w:eastAsiaTheme="majorEastAsia" w:hAnsiTheme="majorEastAsia"/>
                <w:color w:val="auto"/>
                <w:sz w:val="21"/>
                <w:szCs w:val="21"/>
              </w:rPr>
              <w:t>仏</w:t>
            </w:r>
          </w:rubyBase>
        </w:ruby>
      </w:r>
      <w:r w:rsidR="00E649CF" w:rsidRPr="00E649CF">
        <w:rPr>
          <w:rFonts w:asciiTheme="majorEastAsia" w:eastAsiaTheme="majorEastAsia" w:hAnsiTheme="majorEastAsia" w:hint="eastAsia"/>
          <w:color w:val="auto"/>
          <w:sz w:val="21"/>
          <w:szCs w:val="21"/>
          <w:eastAsianLayout w:id="1429922816" w:combine="1"/>
        </w:rPr>
        <w:t xml:space="preserve">　　　</w:t>
      </w:r>
      <w:r w:rsidR="002F26D5" w:rsidRPr="00E649CF">
        <w:rPr>
          <w:rFonts w:asciiTheme="majorEastAsia" w:eastAsiaTheme="majorEastAsia" w:hAnsiTheme="majorEastAsia" w:hint="eastAsia"/>
          <w:color w:val="auto"/>
          <w:sz w:val="21"/>
          <w:szCs w:val="21"/>
          <w:eastAsianLayout w:id="1429922816" w:combine="1"/>
        </w:rPr>
        <w:t>ツメル</w:t>
      </w:r>
      <w:r w:rsidR="002F26D5" w:rsidRPr="00DE2186">
        <w:rPr>
          <w:rFonts w:asciiTheme="majorEastAsia" w:eastAsiaTheme="majorEastAsia" w:hAnsiTheme="majorEastAsia"/>
          <w:color w:val="auto"/>
          <w:sz w:val="21"/>
          <w:szCs w:val="21"/>
        </w:rPr>
        <w:ruby>
          <w:rubyPr>
            <w:rubyAlign w:val="distributeSpace"/>
            <w:hps w:val="12"/>
            <w:hpsRaise w:val="22"/>
            <w:hpsBaseText w:val="21"/>
            <w:lid w:val="ja-JP"/>
          </w:rubyPr>
          <w:rt>
            <w:r w:rsidR="002F26D5" w:rsidRPr="00DE2186">
              <w:rPr>
                <w:rFonts w:asciiTheme="majorEastAsia" w:eastAsiaTheme="majorEastAsia" w:hAnsiTheme="majorEastAsia"/>
                <w:color w:val="auto"/>
                <w:sz w:val="21"/>
                <w:szCs w:val="21"/>
              </w:rPr>
              <w:t>チ</w:t>
            </w:r>
          </w:rt>
          <w:rubyBase>
            <w:r w:rsidR="002F26D5" w:rsidRPr="00DE2186">
              <w:rPr>
                <w:rFonts w:asciiTheme="majorEastAsia" w:eastAsiaTheme="majorEastAsia" w:hAnsiTheme="majorEastAsia"/>
                <w:color w:val="auto"/>
                <w:sz w:val="21"/>
                <w:szCs w:val="21"/>
              </w:rPr>
              <w:t>意</w:t>
            </w:r>
          </w:rubyBase>
        </w:ruby>
      </w:r>
      <w:r w:rsidR="002F26D5" w:rsidRPr="00DE2186">
        <w:rPr>
          <w:rFonts w:asciiTheme="majorEastAsia" w:eastAsiaTheme="majorEastAsia" w:hAnsiTheme="majorEastAsia" w:hint="eastAsia"/>
          <w:color w:val="auto"/>
          <w:sz w:val="21"/>
          <w:szCs w:val="21"/>
        </w:rPr>
        <w:t>」（源氏供養）」（</w:t>
      </w:r>
      <w:r w:rsidR="00FE63B9">
        <w:rPr>
          <w:rFonts w:asciiTheme="majorEastAsia" w:eastAsiaTheme="majorEastAsia" w:hAnsiTheme="majorEastAsia" w:hint="eastAsia"/>
          <w:color w:val="auto"/>
          <w:sz w:val="21"/>
          <w:szCs w:val="21"/>
        </w:rPr>
        <w:t>上書</w:t>
      </w:r>
      <w:r w:rsidR="002F26D5" w:rsidRPr="00DE2186">
        <w:rPr>
          <w:rFonts w:asciiTheme="majorEastAsia" w:eastAsiaTheme="majorEastAsia" w:hAnsiTheme="majorEastAsia" w:hint="eastAsia"/>
          <w:color w:val="auto"/>
          <w:sz w:val="21"/>
          <w:szCs w:val="21"/>
        </w:rPr>
        <w:t>：192）。</w:t>
      </w:r>
    </w:p>
    <w:p w:rsidR="00B271E4" w:rsidRDefault="00B271E4" w:rsidP="009B5F0F">
      <w:pPr>
        <w:widowControl/>
        <w:spacing w:line="360" w:lineRule="exact"/>
        <w:jc w:val="left"/>
        <w:rPr>
          <w:rFonts w:asciiTheme="majorEastAsia" w:eastAsiaTheme="majorEastAsia" w:hAnsiTheme="majorEastAsia"/>
          <w:color w:val="auto"/>
          <w:sz w:val="21"/>
          <w:szCs w:val="21"/>
        </w:rPr>
      </w:pPr>
    </w:p>
    <w:p w:rsidR="0025579C" w:rsidRPr="00A4045D" w:rsidRDefault="00C65F7C" w:rsidP="00A4045D">
      <w:pPr>
        <w:spacing w:line="360" w:lineRule="exact"/>
        <w:ind w:firstLineChars="100" w:firstLine="240"/>
        <w:rPr>
          <w:rFonts w:asciiTheme="majorEastAsia" w:eastAsiaTheme="majorEastAsia" w:hAnsiTheme="majorEastAsia"/>
          <w:sz w:val="24"/>
          <w:szCs w:val="24"/>
        </w:rPr>
      </w:pPr>
      <w:r w:rsidRPr="00A4045D">
        <w:rPr>
          <w:rFonts w:asciiTheme="majorEastAsia" w:eastAsiaTheme="majorEastAsia" w:hAnsiTheme="majorEastAsia" w:hint="eastAsia"/>
          <w:sz w:val="24"/>
          <w:szCs w:val="24"/>
        </w:rPr>
        <w:t>ここまで</w:t>
      </w:r>
      <w:r w:rsidR="00133F21">
        <w:rPr>
          <w:rFonts w:asciiTheme="majorEastAsia" w:eastAsiaTheme="majorEastAsia" w:hAnsiTheme="majorEastAsia" w:hint="eastAsia"/>
          <w:sz w:val="24"/>
          <w:szCs w:val="24"/>
        </w:rPr>
        <w:t>みてきた</w:t>
      </w:r>
      <w:r w:rsidR="00434898">
        <w:rPr>
          <w:rFonts w:asciiTheme="majorEastAsia" w:eastAsiaTheme="majorEastAsia" w:hAnsiTheme="majorEastAsia" w:hint="eastAsia"/>
          <w:sz w:val="24"/>
          <w:szCs w:val="24"/>
        </w:rPr>
        <w:t>ように</w:t>
      </w:r>
      <w:r w:rsidRPr="00A4045D">
        <w:rPr>
          <w:rFonts w:asciiTheme="majorEastAsia" w:eastAsiaTheme="majorEastAsia" w:hAnsiTheme="majorEastAsia" w:hint="eastAsia"/>
          <w:sz w:val="24"/>
          <w:szCs w:val="24"/>
        </w:rPr>
        <w:t>謡曲の</w:t>
      </w:r>
      <w:r w:rsidR="00DE3310">
        <w:rPr>
          <w:rFonts w:asciiTheme="majorEastAsia" w:eastAsiaTheme="majorEastAsia" w:hAnsiTheme="majorEastAsia" w:hint="eastAsia"/>
          <w:sz w:val="24"/>
          <w:szCs w:val="24"/>
        </w:rPr>
        <w:t>入声ツは</w:t>
      </w:r>
      <w:r w:rsidR="0025579C" w:rsidRPr="00A4045D">
        <w:rPr>
          <w:rFonts w:asciiTheme="majorEastAsia" w:eastAsiaTheme="majorEastAsia" w:hAnsiTheme="majorEastAsia"/>
          <w:sz w:val="24"/>
          <w:szCs w:val="24"/>
        </w:rPr>
        <w:t>「例外はあるが、極めての大体論としては、普通の言葉で促音に発音される所はやはり促音で発音され、普通の言葉でツ[tsu]と発音される所は、 [</w:t>
      </w:r>
      <w:r w:rsidR="00096B54" w:rsidRPr="00A4045D">
        <w:rPr>
          <w:rFonts w:asciiTheme="majorEastAsia" w:eastAsiaTheme="majorEastAsia" w:hAnsiTheme="majorEastAsia"/>
          <w:sz w:val="24"/>
          <w:szCs w:val="24"/>
        </w:rPr>
        <w:ruby>
          <w:rubyPr>
            <w:rubyAlign w:val="distributeSpace"/>
            <w:hps w:val="12"/>
            <w:hpsRaise w:val="22"/>
            <w:hpsBaseText w:val="24"/>
            <w:lid w:val="ja-JP"/>
          </w:rubyPr>
          <w:rt>
            <w:r w:rsidR="00096B54" w:rsidRPr="00A4045D">
              <w:rPr>
                <w:rFonts w:ascii="ＭＳ ゴシック" w:eastAsia="ＭＳ ゴシック" w:hAnsi="ＭＳ ゴシック" w:hint="eastAsia"/>
                <w:sz w:val="24"/>
                <w:szCs w:val="24"/>
              </w:rPr>
              <w:t>〜</w:t>
            </w:r>
          </w:rt>
          <w:rubyBase>
            <w:r w:rsidR="00096B54" w:rsidRPr="00A4045D">
              <w:rPr>
                <w:rFonts w:asciiTheme="majorEastAsia" w:eastAsiaTheme="majorEastAsia" w:hAnsiTheme="majorEastAsia"/>
                <w:sz w:val="24"/>
                <w:szCs w:val="24"/>
              </w:rPr>
              <w:t>t</w:t>
            </w:r>
          </w:rubyBase>
        </w:ruby>
      </w:r>
      <w:r w:rsidR="0025579C" w:rsidRPr="00A4045D">
        <w:rPr>
          <w:rFonts w:asciiTheme="majorEastAsia" w:eastAsiaTheme="majorEastAsia" w:hAnsiTheme="majorEastAsia"/>
          <w:sz w:val="24"/>
          <w:szCs w:val="24"/>
        </w:rPr>
        <w:t>]で発音され</w:t>
      </w:r>
      <w:r w:rsidR="00434898">
        <w:rPr>
          <w:rFonts w:asciiTheme="majorEastAsia" w:eastAsiaTheme="majorEastAsia" w:hAnsiTheme="majorEastAsia" w:hint="eastAsia"/>
          <w:sz w:val="24"/>
          <w:szCs w:val="24"/>
        </w:rPr>
        <w:t>ると言う</w:t>
      </w:r>
      <w:r w:rsidR="006747E6">
        <w:rPr>
          <w:rFonts w:asciiTheme="majorEastAsia" w:eastAsiaTheme="majorEastAsia" w:hAnsiTheme="majorEastAsia" w:hint="eastAsia"/>
          <w:sz w:val="24"/>
          <w:szCs w:val="24"/>
        </w:rPr>
        <w:t>事</w:t>
      </w:r>
      <w:r w:rsidR="00434898">
        <w:rPr>
          <w:rFonts w:asciiTheme="majorEastAsia" w:eastAsiaTheme="majorEastAsia" w:hAnsiTheme="majorEastAsia" w:hint="eastAsia"/>
          <w:sz w:val="24"/>
          <w:szCs w:val="24"/>
        </w:rPr>
        <w:t>が出来</w:t>
      </w:r>
      <w:r w:rsidR="00A32CC6">
        <w:rPr>
          <w:rFonts w:asciiTheme="majorEastAsia" w:eastAsiaTheme="majorEastAsia" w:hAnsiTheme="majorEastAsia" w:hint="eastAsia"/>
          <w:sz w:val="24"/>
          <w:szCs w:val="24"/>
        </w:rPr>
        <w:t>よう。</w:t>
      </w:r>
      <w:r w:rsidR="00DB1E19" w:rsidRPr="00A4045D">
        <w:rPr>
          <w:rFonts w:asciiTheme="majorEastAsia" w:eastAsiaTheme="majorEastAsia" w:hAnsiTheme="majorEastAsia"/>
          <w:sz w:val="24"/>
          <w:szCs w:val="24"/>
        </w:rPr>
        <w:t>」（</w:t>
      </w:r>
      <w:r w:rsidR="00FE63B9" w:rsidRPr="00FE63B9">
        <w:rPr>
          <w:rFonts w:asciiTheme="majorEastAsia" w:eastAsiaTheme="majorEastAsia" w:hAnsiTheme="majorEastAsia" w:hint="eastAsia"/>
          <w:sz w:val="24"/>
          <w:szCs w:val="24"/>
        </w:rPr>
        <w:t>同書</w:t>
      </w:r>
      <w:r w:rsidR="0025579C" w:rsidRPr="00A4045D">
        <w:rPr>
          <w:rFonts w:asciiTheme="majorEastAsia" w:eastAsiaTheme="majorEastAsia" w:hAnsiTheme="majorEastAsia"/>
          <w:sz w:val="24"/>
          <w:szCs w:val="24"/>
        </w:rPr>
        <w:t>：107）</w:t>
      </w:r>
      <w:r w:rsidR="00A32CC6">
        <w:rPr>
          <w:rFonts w:asciiTheme="majorEastAsia" w:eastAsiaTheme="majorEastAsia" w:hAnsiTheme="majorEastAsia" w:hint="eastAsia"/>
          <w:sz w:val="24"/>
          <w:szCs w:val="24"/>
        </w:rPr>
        <w:t>。</w:t>
      </w:r>
    </w:p>
    <w:p w:rsidR="008C7BEB" w:rsidRDefault="008C7BEB" w:rsidP="004C432B">
      <w:pPr>
        <w:widowControl/>
        <w:spacing w:line="360" w:lineRule="exact"/>
        <w:ind w:firstLineChars="100" w:firstLine="240"/>
        <w:rPr>
          <w:rFonts w:asciiTheme="majorEastAsia" w:eastAsiaTheme="majorEastAsia" w:hAnsiTheme="majorEastAsia"/>
          <w:color w:val="auto"/>
          <w:sz w:val="24"/>
          <w:szCs w:val="24"/>
        </w:rPr>
      </w:pPr>
    </w:p>
    <w:p w:rsidR="00B07C68" w:rsidRPr="000E3888" w:rsidRDefault="00B07C68" w:rsidP="00757B8D">
      <w:pPr>
        <w:pStyle w:val="a3"/>
        <w:numPr>
          <w:ilvl w:val="0"/>
          <w:numId w:val="3"/>
        </w:numPr>
        <w:ind w:leftChars="0"/>
        <w:rPr>
          <w:rFonts w:asciiTheme="majorEastAsia" w:eastAsiaTheme="majorEastAsia" w:hAnsiTheme="majorEastAsia"/>
          <w:sz w:val="40"/>
          <w:szCs w:val="40"/>
        </w:rPr>
      </w:pPr>
      <w:r w:rsidRPr="000E3888">
        <w:rPr>
          <w:rFonts w:asciiTheme="majorEastAsia" w:eastAsiaTheme="majorEastAsia" w:hAnsiTheme="majorEastAsia" w:hint="eastAsia"/>
          <w:color w:val="auto"/>
          <w:sz w:val="40"/>
          <w:szCs w:val="40"/>
        </w:rPr>
        <w:t>平曲・御文や声明</w:t>
      </w:r>
      <w:r w:rsidR="000B0973">
        <w:rPr>
          <w:rFonts w:asciiTheme="majorEastAsia" w:eastAsiaTheme="majorEastAsia" w:hAnsiTheme="majorEastAsia" w:hint="eastAsia"/>
          <w:color w:val="auto"/>
          <w:sz w:val="40"/>
          <w:szCs w:val="40"/>
        </w:rPr>
        <w:t>の</w:t>
      </w:r>
      <w:r w:rsidR="008C7BEB" w:rsidRPr="000E3888">
        <w:rPr>
          <w:rFonts w:asciiTheme="majorEastAsia" w:eastAsiaTheme="majorEastAsia" w:hAnsiTheme="majorEastAsia" w:cs="Batang" w:hint="eastAsia"/>
          <w:sz w:val="40"/>
          <w:szCs w:val="40"/>
        </w:rPr>
        <w:t>ノムの発音</w:t>
      </w:r>
      <w:r w:rsidR="000B0973">
        <w:rPr>
          <w:rFonts w:asciiTheme="majorEastAsia" w:eastAsiaTheme="majorEastAsia" w:hAnsiTheme="majorEastAsia" w:cs="Batang" w:hint="eastAsia"/>
          <w:sz w:val="40"/>
          <w:szCs w:val="40"/>
        </w:rPr>
        <w:t>について</w:t>
      </w:r>
    </w:p>
    <w:p w:rsidR="00B07C68" w:rsidRDefault="00B07C68" w:rsidP="00B07C68">
      <w:pPr>
        <w:widowControl/>
        <w:spacing w:line="360" w:lineRule="exact"/>
        <w:ind w:firstLineChars="100" w:firstLine="240"/>
        <w:jc w:val="left"/>
        <w:rPr>
          <w:rFonts w:asciiTheme="majorEastAsia" w:eastAsiaTheme="majorEastAsia" w:hAnsiTheme="majorEastAsia"/>
          <w:color w:val="auto"/>
          <w:sz w:val="24"/>
          <w:szCs w:val="24"/>
        </w:rPr>
      </w:pPr>
    </w:p>
    <w:p w:rsidR="00272C64" w:rsidRDefault="000658A5" w:rsidP="000658A5">
      <w:pPr>
        <w:widowControl/>
        <w:spacing w:line="360" w:lineRule="exact"/>
        <w:ind w:firstLineChars="100" w:firstLine="240"/>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前節では</w:t>
      </w:r>
      <w:r w:rsidR="00272C64">
        <w:rPr>
          <w:rFonts w:asciiTheme="majorEastAsia" w:eastAsiaTheme="majorEastAsia" w:hAnsiTheme="majorEastAsia" w:hint="eastAsia"/>
          <w:color w:val="auto"/>
          <w:sz w:val="24"/>
          <w:szCs w:val="24"/>
        </w:rPr>
        <w:t>江戸時代</w:t>
      </w:r>
      <w:r w:rsidR="007E080F">
        <w:rPr>
          <w:rFonts w:asciiTheme="majorEastAsia" w:eastAsiaTheme="majorEastAsia" w:hAnsiTheme="majorEastAsia" w:hint="eastAsia"/>
          <w:color w:val="auto"/>
          <w:sz w:val="24"/>
          <w:szCs w:val="24"/>
        </w:rPr>
        <w:t>と現在の</w:t>
      </w:r>
      <w:r>
        <w:rPr>
          <w:rFonts w:asciiTheme="majorEastAsia" w:eastAsiaTheme="majorEastAsia" w:hAnsiTheme="majorEastAsia" w:hint="eastAsia"/>
          <w:color w:val="auto"/>
          <w:sz w:val="24"/>
          <w:szCs w:val="24"/>
        </w:rPr>
        <w:t>謡曲</w:t>
      </w:r>
      <w:r w:rsidR="00272C64">
        <w:rPr>
          <w:rFonts w:asciiTheme="majorEastAsia" w:eastAsiaTheme="majorEastAsia" w:hAnsiTheme="majorEastAsia" w:hint="eastAsia"/>
          <w:color w:val="auto"/>
          <w:sz w:val="24"/>
          <w:szCs w:val="24"/>
        </w:rPr>
        <w:t>における</w:t>
      </w:r>
      <w:r>
        <w:rPr>
          <w:rFonts w:asciiTheme="majorEastAsia" w:eastAsiaTheme="majorEastAsia" w:hAnsiTheme="majorEastAsia" w:hint="eastAsia"/>
          <w:color w:val="auto"/>
          <w:sz w:val="24"/>
          <w:szCs w:val="24"/>
        </w:rPr>
        <w:t>ノムの発音についてみ</w:t>
      </w:r>
      <w:r w:rsidR="00272C64">
        <w:rPr>
          <w:rFonts w:asciiTheme="majorEastAsia" w:eastAsiaTheme="majorEastAsia" w:hAnsiTheme="majorEastAsia" w:hint="eastAsia"/>
          <w:color w:val="auto"/>
          <w:sz w:val="24"/>
          <w:szCs w:val="24"/>
        </w:rPr>
        <w:t>て</w:t>
      </w:r>
      <w:r w:rsidR="007E080F">
        <w:rPr>
          <w:rFonts w:asciiTheme="majorEastAsia" w:eastAsiaTheme="majorEastAsia" w:hAnsiTheme="majorEastAsia" w:hint="eastAsia"/>
          <w:color w:val="auto"/>
          <w:sz w:val="24"/>
          <w:szCs w:val="24"/>
        </w:rPr>
        <w:t>き</w:t>
      </w:r>
      <w:r>
        <w:rPr>
          <w:rFonts w:asciiTheme="majorEastAsia" w:eastAsiaTheme="majorEastAsia" w:hAnsiTheme="majorEastAsia" w:hint="eastAsia"/>
          <w:color w:val="auto"/>
          <w:sz w:val="24"/>
          <w:szCs w:val="24"/>
        </w:rPr>
        <w:t>ました</w:t>
      </w:r>
      <w:r w:rsidR="001926C2">
        <w:rPr>
          <w:rFonts w:asciiTheme="majorEastAsia" w:eastAsiaTheme="majorEastAsia" w:hAnsiTheme="majorEastAsia" w:hint="eastAsia"/>
          <w:color w:val="auto"/>
          <w:sz w:val="24"/>
          <w:szCs w:val="24"/>
        </w:rPr>
        <w:t>が、</w:t>
      </w:r>
      <w:r w:rsidR="00272C64">
        <w:rPr>
          <w:rFonts w:asciiTheme="majorEastAsia" w:eastAsiaTheme="majorEastAsia" w:hAnsiTheme="majorEastAsia" w:hint="eastAsia"/>
          <w:color w:val="auto"/>
          <w:sz w:val="24"/>
          <w:szCs w:val="24"/>
        </w:rPr>
        <w:t>それ</w:t>
      </w:r>
      <w:r w:rsidR="00CD548A">
        <w:rPr>
          <w:rFonts w:asciiTheme="majorEastAsia" w:eastAsiaTheme="majorEastAsia" w:hAnsiTheme="majorEastAsia" w:hint="eastAsia"/>
          <w:color w:val="auto"/>
          <w:sz w:val="24"/>
          <w:szCs w:val="24"/>
        </w:rPr>
        <w:t>以前の</w:t>
      </w:r>
      <w:r w:rsidR="00272C64" w:rsidRPr="00272C64">
        <w:rPr>
          <w:rFonts w:asciiTheme="majorEastAsia" w:eastAsiaTheme="majorEastAsia" w:hAnsiTheme="majorEastAsia" w:hint="eastAsia"/>
          <w:color w:val="auto"/>
          <w:sz w:val="24"/>
          <w:szCs w:val="24"/>
        </w:rPr>
        <w:t>室町時代初期</w:t>
      </w:r>
      <w:r w:rsidR="00272C64">
        <w:rPr>
          <w:rFonts w:asciiTheme="majorEastAsia" w:eastAsiaTheme="majorEastAsia" w:hAnsiTheme="majorEastAsia" w:hint="eastAsia"/>
          <w:color w:val="auto"/>
          <w:sz w:val="24"/>
          <w:szCs w:val="24"/>
        </w:rPr>
        <w:t>に書かれた</w:t>
      </w:r>
      <w:r w:rsidR="00E649CF">
        <w:rPr>
          <w:rFonts w:asciiTheme="majorEastAsia" w:eastAsiaTheme="majorEastAsia" w:hAnsiTheme="majorEastAsia" w:hint="eastAsia"/>
          <w:color w:val="auto"/>
          <w:sz w:val="24"/>
          <w:szCs w:val="24"/>
        </w:rPr>
        <w:t>世阿弥自筆</w:t>
      </w:r>
      <w:r w:rsidR="007E080F">
        <w:rPr>
          <w:rFonts w:asciiTheme="majorEastAsia" w:eastAsiaTheme="majorEastAsia" w:hAnsiTheme="majorEastAsia" w:hint="eastAsia"/>
          <w:color w:val="auto"/>
          <w:sz w:val="24"/>
          <w:szCs w:val="24"/>
        </w:rPr>
        <w:t>かと言われる</w:t>
      </w:r>
      <w:r w:rsidR="00E649CF">
        <w:rPr>
          <w:rFonts w:asciiTheme="majorEastAsia" w:eastAsiaTheme="majorEastAsia" w:hAnsiTheme="majorEastAsia" w:hint="eastAsia"/>
          <w:color w:val="auto"/>
          <w:sz w:val="24"/>
          <w:szCs w:val="24"/>
        </w:rPr>
        <w:t>伝書</w:t>
      </w:r>
      <w:r w:rsidR="00272C64" w:rsidRPr="000658A5">
        <w:rPr>
          <w:rFonts w:asciiTheme="majorEastAsia" w:eastAsiaTheme="majorEastAsia" w:hAnsiTheme="majorEastAsia" w:hint="eastAsia"/>
          <w:color w:val="auto"/>
          <w:sz w:val="24"/>
          <w:szCs w:val="24"/>
        </w:rPr>
        <w:t>『花習内抜書』</w:t>
      </w:r>
      <w:r w:rsidR="00272C64">
        <w:rPr>
          <w:rFonts w:asciiTheme="majorEastAsia" w:eastAsiaTheme="majorEastAsia" w:hAnsiTheme="majorEastAsia" w:hint="eastAsia"/>
          <w:color w:val="auto"/>
          <w:sz w:val="24"/>
          <w:szCs w:val="24"/>
        </w:rPr>
        <w:t>（</w:t>
      </w:r>
      <w:r w:rsidR="00272C64" w:rsidRPr="00592194">
        <w:rPr>
          <w:rFonts w:asciiTheme="majorEastAsia" w:eastAsiaTheme="majorEastAsia" w:hAnsiTheme="majorEastAsia"/>
          <w:color w:val="auto"/>
          <w:sz w:val="24"/>
          <w:szCs w:val="24"/>
        </w:rPr>
        <w:t>1418年</w:t>
      </w:r>
      <w:r w:rsidR="00272C64">
        <w:rPr>
          <w:rFonts w:asciiTheme="majorEastAsia" w:eastAsiaTheme="majorEastAsia" w:hAnsiTheme="majorEastAsia" w:hint="eastAsia"/>
          <w:color w:val="auto"/>
          <w:sz w:val="24"/>
          <w:szCs w:val="24"/>
        </w:rPr>
        <w:t>）</w:t>
      </w:r>
      <w:r w:rsidR="003445FE">
        <w:rPr>
          <w:rFonts w:asciiTheme="majorEastAsia" w:eastAsiaTheme="majorEastAsia" w:hAnsiTheme="majorEastAsia" w:hint="eastAsia"/>
          <w:color w:val="auto"/>
          <w:sz w:val="24"/>
          <w:szCs w:val="24"/>
        </w:rPr>
        <w:t>や</w:t>
      </w:r>
      <w:r w:rsidR="003445FE" w:rsidRPr="003445FE">
        <w:rPr>
          <w:rFonts w:asciiTheme="majorEastAsia" w:eastAsiaTheme="majorEastAsia" w:hAnsiTheme="majorEastAsia" w:hint="eastAsia"/>
          <w:color w:val="auto"/>
          <w:sz w:val="24"/>
          <w:szCs w:val="24"/>
        </w:rPr>
        <w:t>自筆の謡本『松浦の能』（</w:t>
      </w:r>
      <w:r w:rsidR="003445FE" w:rsidRPr="003445FE">
        <w:rPr>
          <w:rFonts w:asciiTheme="majorEastAsia" w:eastAsiaTheme="majorEastAsia" w:hAnsiTheme="majorEastAsia"/>
          <w:color w:val="auto"/>
          <w:sz w:val="24"/>
          <w:szCs w:val="24"/>
        </w:rPr>
        <w:t>1427年）</w:t>
      </w:r>
      <w:r w:rsidR="00272C64">
        <w:rPr>
          <w:rFonts w:asciiTheme="majorEastAsia" w:eastAsiaTheme="majorEastAsia" w:hAnsiTheme="majorEastAsia" w:hint="eastAsia"/>
          <w:color w:val="auto"/>
          <w:sz w:val="24"/>
          <w:szCs w:val="24"/>
        </w:rPr>
        <w:t>に</w:t>
      </w:r>
      <w:r w:rsidR="001264D7">
        <w:rPr>
          <w:rFonts w:asciiTheme="majorEastAsia" w:eastAsiaTheme="majorEastAsia" w:hAnsiTheme="majorEastAsia" w:hint="eastAsia"/>
          <w:color w:val="auto"/>
          <w:sz w:val="24"/>
          <w:szCs w:val="24"/>
        </w:rPr>
        <w:t>は</w:t>
      </w:r>
      <w:r w:rsidR="001926C2">
        <w:rPr>
          <w:rFonts w:asciiTheme="majorEastAsia" w:eastAsiaTheme="majorEastAsia" w:hAnsiTheme="majorEastAsia" w:hint="eastAsia"/>
          <w:color w:val="auto"/>
          <w:sz w:val="24"/>
          <w:szCs w:val="24"/>
        </w:rPr>
        <w:t>次のよう</w:t>
      </w:r>
      <w:r w:rsidR="00A32CC6">
        <w:rPr>
          <w:rFonts w:asciiTheme="majorEastAsia" w:eastAsiaTheme="majorEastAsia" w:hAnsiTheme="majorEastAsia" w:hint="eastAsia"/>
          <w:color w:val="auto"/>
          <w:sz w:val="24"/>
          <w:szCs w:val="24"/>
        </w:rPr>
        <w:t>な</w:t>
      </w:r>
      <w:r w:rsidR="00272C64" w:rsidRPr="00272C64">
        <w:rPr>
          <w:rFonts w:asciiTheme="majorEastAsia" w:eastAsiaTheme="majorEastAsia" w:hAnsiTheme="majorEastAsia" w:hint="eastAsia"/>
          <w:color w:val="auto"/>
          <w:sz w:val="24"/>
          <w:szCs w:val="24"/>
        </w:rPr>
        <w:t>小書き</w:t>
      </w:r>
      <w:r w:rsidR="001264D7">
        <w:rPr>
          <w:rFonts w:asciiTheme="majorEastAsia" w:eastAsiaTheme="majorEastAsia" w:hAnsiTheme="majorEastAsia" w:hint="eastAsia"/>
          <w:color w:val="auto"/>
          <w:sz w:val="24"/>
          <w:szCs w:val="24"/>
        </w:rPr>
        <w:t>された</w:t>
      </w:r>
      <w:r w:rsidR="00272C64" w:rsidRPr="00272C64">
        <w:rPr>
          <w:rFonts w:asciiTheme="majorEastAsia" w:eastAsiaTheme="majorEastAsia" w:hAnsiTheme="majorEastAsia" w:hint="eastAsia"/>
          <w:color w:val="auto"/>
          <w:sz w:val="24"/>
          <w:szCs w:val="24"/>
        </w:rPr>
        <w:t>「ッ」表記がみられます（</w:t>
      </w:r>
      <w:r w:rsidR="00FE63B9">
        <w:rPr>
          <w:rFonts w:asciiTheme="majorEastAsia" w:eastAsiaTheme="majorEastAsia" w:hAnsiTheme="majorEastAsia" w:hint="eastAsia"/>
          <w:color w:val="auto"/>
          <w:sz w:val="24"/>
          <w:szCs w:val="24"/>
        </w:rPr>
        <w:t>上</w:t>
      </w:r>
      <w:r w:rsidR="00FE63B9" w:rsidRPr="00FE63B9">
        <w:rPr>
          <w:rFonts w:asciiTheme="majorEastAsia" w:eastAsiaTheme="majorEastAsia" w:hAnsiTheme="majorEastAsia" w:hint="eastAsia"/>
          <w:color w:val="auto"/>
          <w:sz w:val="24"/>
          <w:szCs w:val="24"/>
        </w:rPr>
        <w:t>書</w:t>
      </w:r>
      <w:r w:rsidR="00272C64" w:rsidRPr="00272C64">
        <w:rPr>
          <w:rFonts w:asciiTheme="majorEastAsia" w:eastAsiaTheme="majorEastAsia" w:hAnsiTheme="majorEastAsia"/>
          <w:color w:val="auto"/>
          <w:sz w:val="24"/>
          <w:szCs w:val="24"/>
        </w:rPr>
        <w:t>：60</w:t>
      </w:r>
      <w:r w:rsidR="003445FE">
        <w:rPr>
          <w:rFonts w:asciiTheme="majorEastAsia" w:eastAsiaTheme="majorEastAsia" w:hAnsiTheme="majorEastAsia" w:hint="eastAsia"/>
          <w:color w:val="auto"/>
          <w:sz w:val="24"/>
          <w:szCs w:val="24"/>
        </w:rPr>
        <w:t>,</w:t>
      </w:r>
      <w:r w:rsidR="003445FE" w:rsidRPr="003445FE">
        <w:rPr>
          <w:rFonts w:asciiTheme="majorEastAsia" w:eastAsiaTheme="majorEastAsia" w:hAnsiTheme="majorEastAsia"/>
          <w:color w:val="auto"/>
          <w:sz w:val="24"/>
          <w:szCs w:val="24"/>
        </w:rPr>
        <w:t>219</w:t>
      </w:r>
      <w:r w:rsidR="00272C64" w:rsidRPr="00272C64">
        <w:rPr>
          <w:rFonts w:asciiTheme="majorEastAsia" w:eastAsiaTheme="majorEastAsia" w:hAnsiTheme="majorEastAsia"/>
          <w:color w:val="auto"/>
          <w:sz w:val="24"/>
          <w:szCs w:val="24"/>
        </w:rPr>
        <w:t>）。</w:t>
      </w:r>
    </w:p>
    <w:p w:rsidR="00272C64" w:rsidRDefault="00272C64" w:rsidP="00272C64">
      <w:pPr>
        <w:widowControl/>
        <w:spacing w:line="360" w:lineRule="exact"/>
        <w:rPr>
          <w:rFonts w:asciiTheme="majorEastAsia" w:eastAsiaTheme="majorEastAsia" w:hAnsiTheme="majorEastAsia"/>
          <w:color w:val="auto"/>
          <w:sz w:val="24"/>
          <w:szCs w:val="24"/>
        </w:rPr>
      </w:pPr>
    </w:p>
    <w:p w:rsidR="004849F2" w:rsidRDefault="004849F2" w:rsidP="00272C64">
      <w:pPr>
        <w:widowControl/>
        <w:spacing w:line="360" w:lineRule="exact"/>
        <w:ind w:leftChars="100" w:left="200"/>
        <w:rPr>
          <w:rFonts w:asciiTheme="majorEastAsia" w:eastAsiaTheme="majorEastAsia" w:hAnsiTheme="majorEastAsia"/>
          <w:color w:val="auto"/>
          <w:sz w:val="21"/>
          <w:szCs w:val="21"/>
        </w:rPr>
      </w:pPr>
      <w:r w:rsidRPr="004849F2">
        <w:rPr>
          <w:rFonts w:asciiTheme="majorEastAsia" w:eastAsiaTheme="majorEastAsia" w:hAnsiTheme="majorEastAsia" w:hint="eastAsia"/>
          <w:color w:val="auto"/>
          <w:sz w:val="21"/>
          <w:szCs w:val="21"/>
        </w:rPr>
        <w:t>「</w:t>
      </w:r>
      <w:r>
        <w:rPr>
          <w:rFonts w:asciiTheme="majorEastAsia" w:eastAsiaTheme="majorEastAsia" w:hAnsiTheme="majorEastAsia" w:hint="eastAsia"/>
          <w:color w:val="auto"/>
          <w:sz w:val="21"/>
          <w:szCs w:val="21"/>
        </w:rPr>
        <w:t>ホンゼッタヽシク</w:t>
      </w:r>
      <w:r w:rsidR="00E649CF">
        <w:rPr>
          <w:rFonts w:asciiTheme="majorEastAsia" w:eastAsiaTheme="majorEastAsia" w:hAnsiTheme="majorEastAsia" w:hint="eastAsia"/>
          <w:color w:val="auto"/>
          <w:sz w:val="21"/>
          <w:szCs w:val="21"/>
        </w:rPr>
        <w:t>テ</w:t>
      </w:r>
      <w:r w:rsidRPr="004849F2">
        <w:rPr>
          <w:rFonts w:asciiTheme="majorEastAsia" w:eastAsiaTheme="majorEastAsia" w:hAnsiTheme="majorEastAsia" w:hint="eastAsia"/>
          <w:color w:val="auto"/>
          <w:sz w:val="21"/>
          <w:szCs w:val="21"/>
        </w:rPr>
        <w:t>（</w:t>
      </w:r>
      <w:r>
        <w:rPr>
          <w:rFonts w:asciiTheme="majorEastAsia" w:eastAsiaTheme="majorEastAsia" w:hAnsiTheme="majorEastAsia" w:hint="eastAsia"/>
          <w:color w:val="auto"/>
          <w:sz w:val="21"/>
          <w:szCs w:val="21"/>
        </w:rPr>
        <w:t>本説正しくて</w:t>
      </w:r>
      <w:r w:rsidRPr="004849F2">
        <w:rPr>
          <w:rFonts w:asciiTheme="majorEastAsia" w:eastAsiaTheme="majorEastAsia" w:hAnsiTheme="majorEastAsia" w:hint="eastAsia"/>
          <w:color w:val="auto"/>
          <w:sz w:val="21"/>
          <w:szCs w:val="21"/>
        </w:rPr>
        <w:t>）</w:t>
      </w:r>
    </w:p>
    <w:p w:rsidR="00272C64" w:rsidRPr="00A4045D" w:rsidRDefault="007E080F" w:rsidP="00E649CF">
      <w:pPr>
        <w:widowControl/>
        <w:spacing w:line="360" w:lineRule="exact"/>
        <w:ind w:leftChars="200" w:left="40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ケック</w:t>
      </w:r>
      <w:r w:rsidR="00E649CF">
        <w:rPr>
          <w:rFonts w:asciiTheme="majorEastAsia" w:eastAsiaTheme="majorEastAsia" w:hAnsiTheme="majorEastAsia" w:hint="eastAsia"/>
          <w:color w:val="auto"/>
          <w:sz w:val="21"/>
          <w:szCs w:val="21"/>
        </w:rPr>
        <w:t>（結句）</w:t>
      </w:r>
      <w:r w:rsidR="00E649CF">
        <w:rPr>
          <w:rFonts w:asciiTheme="majorEastAsia" w:eastAsiaTheme="majorEastAsia" w:hAnsiTheme="majorEastAsia"/>
          <w:color w:val="auto"/>
          <w:sz w:val="21"/>
          <w:szCs w:val="21"/>
        </w:rPr>
        <w:br/>
      </w:r>
      <w:r w:rsidR="004849F2">
        <w:rPr>
          <w:rFonts w:asciiTheme="majorEastAsia" w:eastAsiaTheme="majorEastAsia" w:hAnsiTheme="majorEastAsia" w:hint="eastAsia"/>
          <w:color w:val="auto"/>
          <w:sz w:val="21"/>
          <w:szCs w:val="21"/>
        </w:rPr>
        <w:t>コノ</w:t>
      </w:r>
      <w:r w:rsidR="00BF237A" w:rsidRPr="00A4045D">
        <w:rPr>
          <w:rFonts w:asciiTheme="majorEastAsia" w:eastAsiaTheme="majorEastAsia" w:hAnsiTheme="majorEastAsia" w:hint="eastAsia"/>
          <w:color w:val="auto"/>
          <w:sz w:val="21"/>
          <w:szCs w:val="21"/>
        </w:rPr>
        <w:t>ジセッノノウ（この時節の能</w:t>
      </w:r>
      <w:r w:rsidR="00984548" w:rsidRPr="00A4045D">
        <w:rPr>
          <w:rFonts w:asciiTheme="majorEastAsia" w:eastAsiaTheme="majorEastAsia" w:hAnsiTheme="majorEastAsia" w:hint="eastAsia"/>
          <w:color w:val="auto"/>
          <w:sz w:val="21"/>
          <w:szCs w:val="21"/>
        </w:rPr>
        <w:t>）</w:t>
      </w:r>
      <w:r w:rsidR="00E649CF">
        <w:rPr>
          <w:rFonts w:asciiTheme="majorEastAsia" w:eastAsiaTheme="majorEastAsia" w:hAnsiTheme="majorEastAsia" w:hint="eastAsia"/>
          <w:color w:val="auto"/>
          <w:sz w:val="21"/>
          <w:szCs w:val="21"/>
        </w:rPr>
        <w:t>」</w:t>
      </w:r>
      <w:r w:rsidR="009B6473">
        <w:rPr>
          <w:rFonts w:asciiTheme="majorEastAsia" w:eastAsiaTheme="majorEastAsia" w:hAnsiTheme="majorEastAsia" w:hint="eastAsia"/>
          <w:color w:val="auto"/>
          <w:sz w:val="21"/>
          <w:szCs w:val="21"/>
        </w:rPr>
        <w:t>（以上、</w:t>
      </w:r>
      <w:r w:rsidR="009B6473" w:rsidRPr="009B6473">
        <w:rPr>
          <w:rFonts w:asciiTheme="majorEastAsia" w:eastAsiaTheme="majorEastAsia" w:hAnsiTheme="majorEastAsia" w:hint="eastAsia"/>
          <w:color w:val="auto"/>
          <w:sz w:val="21"/>
          <w:szCs w:val="21"/>
        </w:rPr>
        <w:t>『花習内抜書』</w:t>
      </w:r>
      <w:r w:rsidR="009B6473">
        <w:rPr>
          <w:rFonts w:asciiTheme="majorEastAsia" w:eastAsiaTheme="majorEastAsia" w:hAnsiTheme="majorEastAsia" w:hint="eastAsia"/>
          <w:color w:val="auto"/>
          <w:sz w:val="21"/>
          <w:szCs w:val="21"/>
        </w:rPr>
        <w:t>）</w:t>
      </w:r>
    </w:p>
    <w:p w:rsidR="001926C2" w:rsidRDefault="001926C2" w:rsidP="001926C2">
      <w:pPr>
        <w:widowControl/>
        <w:spacing w:line="360" w:lineRule="exact"/>
        <w:ind w:leftChars="100" w:left="200"/>
        <w:rPr>
          <w:rFonts w:asciiTheme="majorEastAsia" w:eastAsiaTheme="majorEastAsia" w:hAnsiTheme="majorEastAsia"/>
          <w:color w:val="auto"/>
          <w:sz w:val="21"/>
          <w:szCs w:val="21"/>
        </w:rPr>
      </w:pPr>
    </w:p>
    <w:p w:rsidR="003445FE" w:rsidRDefault="007E080F" w:rsidP="001264D7">
      <w:pPr>
        <w:widowControl/>
        <w:spacing w:line="360" w:lineRule="exact"/>
        <w:ind w:leftChars="100" w:left="200"/>
        <w:rPr>
          <w:rFonts w:asciiTheme="majorEastAsia" w:eastAsiaTheme="majorEastAsia" w:hAnsiTheme="majorEastAsia"/>
          <w:color w:val="auto"/>
          <w:sz w:val="21"/>
          <w:szCs w:val="21"/>
        </w:rPr>
      </w:pPr>
      <w:r w:rsidRPr="007E080F">
        <w:rPr>
          <w:rFonts w:asciiTheme="majorEastAsia" w:eastAsiaTheme="majorEastAsia" w:hAnsiTheme="majorEastAsia" w:hint="eastAsia"/>
          <w:color w:val="auto"/>
          <w:sz w:val="21"/>
          <w:szCs w:val="21"/>
        </w:rPr>
        <w:t>「ジセッモハヤク</w:t>
      </w:r>
      <w:r w:rsidR="003445FE">
        <w:rPr>
          <w:rFonts w:asciiTheme="majorEastAsia" w:eastAsiaTheme="majorEastAsia" w:hAnsiTheme="majorEastAsia" w:hint="eastAsia"/>
          <w:color w:val="auto"/>
          <w:sz w:val="21"/>
          <w:szCs w:val="21"/>
        </w:rPr>
        <w:t>・・・</w:t>
      </w:r>
      <w:r w:rsidR="009E462A">
        <w:rPr>
          <w:rFonts w:asciiTheme="majorEastAsia" w:eastAsiaTheme="majorEastAsia" w:hAnsiTheme="majorEastAsia" w:hint="eastAsia"/>
          <w:color w:val="auto"/>
          <w:sz w:val="21"/>
          <w:szCs w:val="21"/>
        </w:rPr>
        <w:t>」</w:t>
      </w:r>
      <w:r w:rsidR="009E462A" w:rsidRPr="009E462A">
        <w:rPr>
          <w:rFonts w:asciiTheme="majorEastAsia" w:eastAsiaTheme="majorEastAsia" w:hAnsiTheme="majorEastAsia" w:hint="eastAsia"/>
          <w:color w:val="auto"/>
          <w:sz w:val="21"/>
          <w:szCs w:val="21"/>
        </w:rPr>
        <w:t>（時節</w:t>
      </w:r>
      <w:r w:rsidR="009E462A">
        <w:rPr>
          <w:rFonts w:asciiTheme="majorEastAsia" w:eastAsiaTheme="majorEastAsia" w:hAnsiTheme="majorEastAsia" w:hint="eastAsia"/>
          <w:color w:val="auto"/>
          <w:sz w:val="21"/>
          <w:szCs w:val="21"/>
        </w:rPr>
        <w:t>も早く</w:t>
      </w:r>
      <w:r w:rsidR="003445FE">
        <w:rPr>
          <w:rFonts w:asciiTheme="majorEastAsia" w:eastAsiaTheme="majorEastAsia" w:hAnsiTheme="majorEastAsia" w:hint="eastAsia"/>
          <w:color w:val="auto"/>
          <w:sz w:val="21"/>
          <w:szCs w:val="21"/>
        </w:rPr>
        <w:t>・・・）</w:t>
      </w:r>
    </w:p>
    <w:p w:rsidR="007E080F" w:rsidRDefault="001926C2" w:rsidP="001264D7">
      <w:pPr>
        <w:widowControl/>
        <w:spacing w:line="360" w:lineRule="exact"/>
        <w:ind w:leftChars="100" w:left="200" w:firstLineChars="100" w:firstLine="21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ゼンザイ</w:t>
      </w:r>
      <w:r w:rsidR="003445FE">
        <w:rPr>
          <w:rFonts w:asciiTheme="majorEastAsia" w:eastAsiaTheme="majorEastAsia" w:hAnsiTheme="majorEastAsia" w:hint="eastAsia"/>
          <w:color w:val="auto"/>
          <w:sz w:val="21"/>
          <w:szCs w:val="21"/>
        </w:rPr>
        <w:t>ゲタップク・・・（善哉解脱服・・・）</w:t>
      </w:r>
    </w:p>
    <w:p w:rsidR="001264D7" w:rsidRDefault="001264D7" w:rsidP="001264D7">
      <w:pPr>
        <w:widowControl/>
        <w:spacing w:line="360" w:lineRule="exact"/>
        <w:ind w:leftChars="100" w:left="200" w:firstLineChars="100" w:firstLine="21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ハヤハヤブックワヲエ給ヘシ（</w:t>
      </w:r>
      <w:r w:rsidR="009B6473" w:rsidRPr="009B6473">
        <w:rPr>
          <w:rFonts w:asciiTheme="majorEastAsia" w:eastAsiaTheme="majorEastAsia" w:hAnsiTheme="majorEastAsia" w:hint="eastAsia"/>
          <w:color w:val="auto"/>
          <w:sz w:val="21"/>
          <w:szCs w:val="21"/>
        </w:rPr>
        <w:t>ハヤハヤ</w:t>
      </w:r>
      <w:r>
        <w:rPr>
          <w:rFonts w:asciiTheme="majorEastAsia" w:eastAsiaTheme="majorEastAsia" w:hAnsiTheme="majorEastAsia" w:hint="eastAsia"/>
          <w:color w:val="auto"/>
          <w:sz w:val="21"/>
          <w:szCs w:val="21"/>
        </w:rPr>
        <w:t>仏果</w:t>
      </w:r>
      <w:r w:rsidR="009B6473">
        <w:rPr>
          <w:rFonts w:asciiTheme="majorEastAsia" w:eastAsiaTheme="majorEastAsia" w:hAnsiTheme="majorEastAsia" w:hint="eastAsia"/>
          <w:color w:val="auto"/>
          <w:sz w:val="21"/>
          <w:szCs w:val="21"/>
        </w:rPr>
        <w:t>を得</w:t>
      </w:r>
      <w:r w:rsidR="009B6473" w:rsidRPr="009B6473">
        <w:rPr>
          <w:rFonts w:asciiTheme="majorEastAsia" w:eastAsiaTheme="majorEastAsia" w:hAnsiTheme="majorEastAsia" w:hint="eastAsia"/>
          <w:color w:val="auto"/>
          <w:sz w:val="21"/>
          <w:szCs w:val="21"/>
        </w:rPr>
        <w:t>給</w:t>
      </w:r>
      <w:r w:rsidR="009B6473">
        <w:rPr>
          <w:rFonts w:asciiTheme="majorEastAsia" w:eastAsiaTheme="majorEastAsia" w:hAnsiTheme="majorEastAsia" w:hint="eastAsia"/>
          <w:color w:val="auto"/>
          <w:sz w:val="21"/>
          <w:szCs w:val="21"/>
        </w:rPr>
        <w:t>ふべし</w:t>
      </w:r>
      <w:r>
        <w:rPr>
          <w:rFonts w:asciiTheme="majorEastAsia" w:eastAsiaTheme="majorEastAsia" w:hAnsiTheme="majorEastAsia" w:hint="eastAsia"/>
          <w:color w:val="auto"/>
          <w:sz w:val="21"/>
          <w:szCs w:val="21"/>
        </w:rPr>
        <w:t>）</w:t>
      </w:r>
      <w:r w:rsidR="009B6473">
        <w:rPr>
          <w:rFonts w:asciiTheme="majorEastAsia" w:eastAsiaTheme="majorEastAsia" w:hAnsiTheme="majorEastAsia" w:hint="eastAsia"/>
          <w:color w:val="auto"/>
          <w:sz w:val="21"/>
          <w:szCs w:val="21"/>
        </w:rPr>
        <w:t>」</w:t>
      </w:r>
      <w:r w:rsidR="009B6473" w:rsidRPr="009B6473">
        <w:rPr>
          <w:rFonts w:asciiTheme="majorEastAsia" w:eastAsiaTheme="majorEastAsia" w:hAnsiTheme="majorEastAsia" w:hint="eastAsia"/>
          <w:color w:val="auto"/>
          <w:sz w:val="21"/>
          <w:szCs w:val="21"/>
        </w:rPr>
        <w:t>（以上、『松浦の能』）</w:t>
      </w:r>
    </w:p>
    <w:p w:rsidR="009B6473" w:rsidRDefault="009B6473" w:rsidP="001264D7">
      <w:pPr>
        <w:widowControl/>
        <w:spacing w:line="360" w:lineRule="exac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 xml:space="preserve">　　　＊（　）内</w:t>
      </w:r>
      <w:r w:rsidR="00FE63B9">
        <w:rPr>
          <w:rFonts w:asciiTheme="majorEastAsia" w:eastAsiaTheme="majorEastAsia" w:hAnsiTheme="majorEastAsia" w:hint="eastAsia"/>
          <w:color w:val="auto"/>
          <w:sz w:val="21"/>
          <w:szCs w:val="21"/>
        </w:rPr>
        <w:t>の</w:t>
      </w:r>
      <w:r w:rsidR="00A32CC6">
        <w:rPr>
          <w:rFonts w:asciiTheme="majorEastAsia" w:eastAsiaTheme="majorEastAsia" w:hAnsiTheme="majorEastAsia" w:hint="eastAsia"/>
          <w:color w:val="auto"/>
          <w:sz w:val="21"/>
          <w:szCs w:val="21"/>
        </w:rPr>
        <w:t>解釈</w:t>
      </w:r>
      <w:r>
        <w:rPr>
          <w:rFonts w:asciiTheme="majorEastAsia" w:eastAsiaTheme="majorEastAsia" w:hAnsiTheme="majorEastAsia" w:hint="eastAsia"/>
          <w:color w:val="auto"/>
          <w:sz w:val="21"/>
          <w:szCs w:val="21"/>
        </w:rPr>
        <w:t>は岩淵氏の</w:t>
      </w:r>
      <w:r w:rsidR="00FE63B9">
        <w:rPr>
          <w:rFonts w:asciiTheme="majorEastAsia" w:eastAsiaTheme="majorEastAsia" w:hAnsiTheme="majorEastAsia" w:hint="eastAsia"/>
          <w:color w:val="auto"/>
          <w:sz w:val="21"/>
          <w:szCs w:val="21"/>
        </w:rPr>
        <w:t>もの</w:t>
      </w:r>
      <w:r>
        <w:rPr>
          <w:rFonts w:asciiTheme="majorEastAsia" w:eastAsiaTheme="majorEastAsia" w:hAnsiTheme="majorEastAsia" w:hint="eastAsia"/>
          <w:color w:val="auto"/>
          <w:sz w:val="21"/>
          <w:szCs w:val="21"/>
        </w:rPr>
        <w:t>。</w:t>
      </w:r>
    </w:p>
    <w:p w:rsidR="009B6473" w:rsidRPr="007E080F" w:rsidRDefault="009B6473" w:rsidP="001264D7">
      <w:pPr>
        <w:widowControl/>
        <w:spacing w:line="360" w:lineRule="exact"/>
        <w:rPr>
          <w:rFonts w:asciiTheme="majorEastAsia" w:eastAsiaTheme="majorEastAsia" w:hAnsiTheme="majorEastAsia"/>
          <w:color w:val="auto"/>
          <w:sz w:val="21"/>
          <w:szCs w:val="21"/>
        </w:rPr>
      </w:pPr>
    </w:p>
    <w:p w:rsidR="004613F5" w:rsidRDefault="003445FE" w:rsidP="004613F5">
      <w:pPr>
        <w:widowControl/>
        <w:spacing w:line="360" w:lineRule="exact"/>
        <w:ind w:firstLineChars="100" w:firstLine="240"/>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上の</w:t>
      </w:r>
      <w:r w:rsidRPr="003445FE">
        <w:rPr>
          <w:rFonts w:asciiTheme="majorEastAsia" w:eastAsiaTheme="majorEastAsia" w:hAnsiTheme="majorEastAsia" w:hint="eastAsia"/>
          <w:color w:val="auto"/>
          <w:sz w:val="24"/>
          <w:szCs w:val="24"/>
        </w:rPr>
        <w:t>『松浦の能』</w:t>
      </w:r>
      <w:r w:rsidR="009B6473">
        <w:rPr>
          <w:rFonts w:asciiTheme="majorEastAsia" w:eastAsiaTheme="majorEastAsia" w:hAnsiTheme="majorEastAsia" w:hint="eastAsia"/>
          <w:color w:val="auto"/>
          <w:sz w:val="24"/>
          <w:szCs w:val="24"/>
        </w:rPr>
        <w:t>にみえる第1・2例</w:t>
      </w:r>
      <w:r w:rsidR="0029047C">
        <w:rPr>
          <w:rFonts w:asciiTheme="majorEastAsia" w:eastAsiaTheme="majorEastAsia" w:hAnsiTheme="majorEastAsia" w:hint="eastAsia"/>
          <w:color w:val="auto"/>
          <w:sz w:val="24"/>
          <w:szCs w:val="24"/>
        </w:rPr>
        <w:t>の</w:t>
      </w:r>
      <w:r w:rsidR="0029047C" w:rsidRPr="003445FE">
        <w:rPr>
          <w:rFonts w:asciiTheme="majorEastAsia" w:eastAsiaTheme="majorEastAsia" w:hAnsiTheme="majorEastAsia" w:hint="eastAsia"/>
          <w:color w:val="auto"/>
          <w:sz w:val="24"/>
          <w:szCs w:val="24"/>
        </w:rPr>
        <w:t>小書きの「ッ」</w:t>
      </w:r>
      <w:r w:rsidR="009B6473">
        <w:rPr>
          <w:rFonts w:asciiTheme="majorEastAsia" w:eastAsiaTheme="majorEastAsia" w:hAnsiTheme="majorEastAsia" w:hint="eastAsia"/>
          <w:color w:val="auto"/>
          <w:sz w:val="24"/>
          <w:szCs w:val="24"/>
        </w:rPr>
        <w:t>は「</w:t>
      </w:r>
      <w:r>
        <w:rPr>
          <w:rFonts w:asciiTheme="majorEastAsia" w:eastAsiaTheme="majorEastAsia" w:hAnsiTheme="majorEastAsia" w:hint="eastAsia"/>
          <w:color w:val="auto"/>
          <w:sz w:val="24"/>
          <w:szCs w:val="24"/>
        </w:rPr>
        <w:t>促音に発音されたとは考えられない。しかりとすれば、</w:t>
      </w:r>
      <w:r w:rsidR="001926C2" w:rsidRPr="001926C2">
        <w:rPr>
          <w:rFonts w:asciiTheme="majorEastAsia" w:eastAsiaTheme="majorEastAsia" w:hAnsiTheme="majorEastAsia"/>
          <w:color w:val="auto"/>
          <w:sz w:val="24"/>
          <w:szCs w:val="24"/>
        </w:rPr>
        <w:t>普通のツという仮名とは発音が異る入声ツを区別して示すためにツを小書したのではないか</w:t>
      </w:r>
      <w:r w:rsidR="00CD033F">
        <w:rPr>
          <w:rFonts w:asciiTheme="majorEastAsia" w:eastAsiaTheme="majorEastAsia" w:hAnsiTheme="majorEastAsia" w:hint="eastAsia"/>
          <w:color w:val="auto"/>
          <w:sz w:val="24"/>
          <w:szCs w:val="24"/>
        </w:rPr>
        <w:t>と考えても不自然ではあるまい。</w:t>
      </w:r>
      <w:r w:rsidR="004613F5">
        <w:rPr>
          <w:rFonts w:asciiTheme="majorEastAsia" w:eastAsiaTheme="majorEastAsia" w:hAnsiTheme="majorEastAsia" w:hint="eastAsia"/>
          <w:color w:val="auto"/>
          <w:sz w:val="24"/>
          <w:szCs w:val="24"/>
        </w:rPr>
        <w:t>（略）</w:t>
      </w:r>
      <w:r>
        <w:rPr>
          <w:rFonts w:asciiTheme="majorEastAsia" w:eastAsiaTheme="majorEastAsia" w:hAnsiTheme="majorEastAsia" w:hint="eastAsia"/>
          <w:color w:val="auto"/>
          <w:sz w:val="24"/>
          <w:szCs w:val="24"/>
        </w:rPr>
        <w:t>」</w:t>
      </w:r>
      <w:r w:rsidR="001926C2" w:rsidRPr="001926C2">
        <w:rPr>
          <w:rFonts w:asciiTheme="majorEastAsia" w:eastAsiaTheme="majorEastAsia" w:hAnsiTheme="majorEastAsia"/>
          <w:color w:val="auto"/>
          <w:sz w:val="24"/>
          <w:szCs w:val="24"/>
        </w:rPr>
        <w:t>（</w:t>
      </w:r>
      <w:r w:rsidR="00FE63B9" w:rsidRPr="00FE63B9">
        <w:rPr>
          <w:rFonts w:asciiTheme="majorEastAsia" w:eastAsiaTheme="majorEastAsia" w:hAnsiTheme="majorEastAsia" w:hint="eastAsia"/>
          <w:color w:val="auto"/>
          <w:sz w:val="24"/>
          <w:szCs w:val="24"/>
        </w:rPr>
        <w:t>同書</w:t>
      </w:r>
      <w:r w:rsidR="001926C2" w:rsidRPr="001926C2">
        <w:rPr>
          <w:rFonts w:asciiTheme="majorEastAsia" w:eastAsiaTheme="majorEastAsia" w:hAnsiTheme="majorEastAsia"/>
          <w:color w:val="auto"/>
          <w:sz w:val="24"/>
          <w:szCs w:val="24"/>
        </w:rPr>
        <w:t>：220）</w:t>
      </w:r>
      <w:r w:rsidR="00CD033F">
        <w:rPr>
          <w:rFonts w:asciiTheme="majorEastAsia" w:eastAsiaTheme="majorEastAsia" w:hAnsiTheme="majorEastAsia" w:hint="eastAsia"/>
          <w:color w:val="auto"/>
          <w:sz w:val="24"/>
          <w:szCs w:val="24"/>
        </w:rPr>
        <w:t>として、</w:t>
      </w:r>
      <w:r w:rsidR="0029047C" w:rsidRPr="0029047C">
        <w:rPr>
          <w:rFonts w:asciiTheme="majorEastAsia" w:eastAsiaTheme="majorEastAsia" w:hAnsiTheme="majorEastAsia" w:hint="eastAsia"/>
          <w:color w:val="auto"/>
          <w:sz w:val="24"/>
          <w:szCs w:val="24"/>
        </w:rPr>
        <w:t>岩淵氏</w:t>
      </w:r>
      <w:r w:rsidR="0029047C">
        <w:rPr>
          <w:rFonts w:asciiTheme="majorEastAsia" w:eastAsiaTheme="majorEastAsia" w:hAnsiTheme="majorEastAsia" w:hint="eastAsia"/>
          <w:color w:val="auto"/>
          <w:sz w:val="24"/>
          <w:szCs w:val="24"/>
        </w:rPr>
        <w:t>は</w:t>
      </w:r>
      <w:r w:rsidR="009B6473" w:rsidRPr="009B6473">
        <w:rPr>
          <w:rFonts w:asciiTheme="majorEastAsia" w:eastAsiaTheme="majorEastAsia" w:hAnsiTheme="majorEastAsia" w:hint="eastAsia"/>
          <w:color w:val="auto"/>
          <w:sz w:val="24"/>
          <w:szCs w:val="24"/>
        </w:rPr>
        <w:t>小書きの「ッ」</w:t>
      </w:r>
      <w:r w:rsidR="009B6473">
        <w:rPr>
          <w:rFonts w:asciiTheme="majorEastAsia" w:eastAsiaTheme="majorEastAsia" w:hAnsiTheme="majorEastAsia" w:hint="eastAsia"/>
          <w:color w:val="auto"/>
          <w:sz w:val="24"/>
          <w:szCs w:val="24"/>
        </w:rPr>
        <w:t>にたいして</w:t>
      </w:r>
      <w:r w:rsidR="004613F5">
        <w:rPr>
          <w:rFonts w:asciiTheme="majorEastAsia" w:eastAsiaTheme="majorEastAsia" w:hAnsiTheme="majorEastAsia" w:hint="eastAsia"/>
          <w:color w:val="auto"/>
          <w:sz w:val="24"/>
          <w:szCs w:val="24"/>
        </w:rPr>
        <w:t>次のような考えをだされています</w:t>
      </w:r>
      <w:r w:rsidR="004613F5" w:rsidRPr="001926C2">
        <w:rPr>
          <w:rFonts w:asciiTheme="majorEastAsia" w:eastAsiaTheme="majorEastAsia" w:hAnsiTheme="majorEastAsia"/>
          <w:color w:val="auto"/>
          <w:sz w:val="24"/>
          <w:szCs w:val="24"/>
        </w:rPr>
        <w:t>（</w:t>
      </w:r>
      <w:r w:rsidR="00FE63B9" w:rsidRPr="00FE63B9">
        <w:rPr>
          <w:rFonts w:asciiTheme="majorEastAsia" w:eastAsiaTheme="majorEastAsia" w:hAnsiTheme="majorEastAsia" w:hint="eastAsia"/>
          <w:color w:val="auto"/>
          <w:sz w:val="24"/>
          <w:szCs w:val="24"/>
        </w:rPr>
        <w:t>同書</w:t>
      </w:r>
      <w:r w:rsidR="004613F5" w:rsidRPr="001926C2">
        <w:rPr>
          <w:rFonts w:asciiTheme="majorEastAsia" w:eastAsiaTheme="majorEastAsia" w:hAnsiTheme="majorEastAsia"/>
          <w:color w:val="auto"/>
          <w:sz w:val="24"/>
          <w:szCs w:val="24"/>
        </w:rPr>
        <w:t>：22</w:t>
      </w:r>
      <w:r w:rsidR="004613F5">
        <w:rPr>
          <w:rFonts w:asciiTheme="majorEastAsia" w:eastAsiaTheme="majorEastAsia" w:hAnsiTheme="majorEastAsia" w:hint="eastAsia"/>
          <w:color w:val="auto"/>
          <w:sz w:val="24"/>
          <w:szCs w:val="24"/>
        </w:rPr>
        <w:t>2</w:t>
      </w:r>
      <w:r w:rsidR="004613F5" w:rsidRPr="001926C2">
        <w:rPr>
          <w:rFonts w:asciiTheme="majorEastAsia" w:eastAsiaTheme="majorEastAsia" w:hAnsiTheme="majorEastAsia"/>
          <w:color w:val="auto"/>
          <w:sz w:val="24"/>
          <w:szCs w:val="24"/>
        </w:rPr>
        <w:t>）</w:t>
      </w:r>
      <w:r w:rsidR="004613F5">
        <w:rPr>
          <w:rFonts w:asciiTheme="majorEastAsia" w:eastAsiaTheme="majorEastAsia" w:hAnsiTheme="majorEastAsia" w:hint="eastAsia"/>
          <w:color w:val="auto"/>
          <w:sz w:val="24"/>
          <w:szCs w:val="24"/>
        </w:rPr>
        <w:t>。</w:t>
      </w:r>
    </w:p>
    <w:p w:rsidR="003445FE" w:rsidRDefault="003445FE" w:rsidP="001926C2">
      <w:pPr>
        <w:widowControl/>
        <w:spacing w:line="360" w:lineRule="exact"/>
        <w:ind w:firstLineChars="100" w:firstLine="240"/>
        <w:rPr>
          <w:rFonts w:asciiTheme="majorEastAsia" w:eastAsiaTheme="majorEastAsia" w:hAnsiTheme="majorEastAsia"/>
          <w:color w:val="auto"/>
          <w:sz w:val="24"/>
          <w:szCs w:val="24"/>
        </w:rPr>
      </w:pPr>
    </w:p>
    <w:p w:rsidR="003445FE" w:rsidRDefault="004613F5" w:rsidP="004613F5">
      <w:pPr>
        <w:widowControl/>
        <w:spacing w:line="360" w:lineRule="exact"/>
        <w:ind w:leftChars="100" w:left="200"/>
        <w:rPr>
          <w:rFonts w:asciiTheme="majorEastAsia" w:eastAsiaTheme="majorEastAsia" w:hAnsiTheme="majorEastAsia"/>
          <w:color w:val="auto"/>
          <w:sz w:val="24"/>
          <w:szCs w:val="24"/>
        </w:rPr>
      </w:pPr>
      <w:r w:rsidRPr="004613F5">
        <w:rPr>
          <w:rFonts w:asciiTheme="majorEastAsia" w:eastAsiaTheme="majorEastAsia" w:hAnsiTheme="majorEastAsia" w:hint="eastAsia"/>
          <w:color w:val="auto"/>
          <w:sz w:val="21"/>
          <w:szCs w:val="21"/>
        </w:rPr>
        <w:t>「（上略）[</w:t>
      </w:r>
      <w:r w:rsidRPr="004613F5">
        <w:rPr>
          <w:rFonts w:asciiTheme="majorEastAsia" w:eastAsiaTheme="majorEastAsia" w:hAnsiTheme="majorEastAsia"/>
          <w:color w:val="auto"/>
          <w:sz w:val="21"/>
          <w:szCs w:val="21"/>
        </w:rPr>
        <w:ruby>
          <w:rubyPr>
            <w:rubyAlign w:val="distributeSpace"/>
            <w:hps w:val="14"/>
            <w:hpsRaise w:val="22"/>
            <w:hpsBaseText w:val="21"/>
            <w:lid w:val="ja-JP"/>
          </w:rubyPr>
          <w:rt>
            <w:r w:rsidR="004613F5" w:rsidRPr="004613F5">
              <w:rPr>
                <w:rFonts w:ascii="ＭＳ ゴシック" w:eastAsia="ＭＳ ゴシック" w:hAnsi="ＭＳ ゴシック" w:hint="eastAsia"/>
                <w:color w:val="auto"/>
                <w:sz w:val="21"/>
                <w:szCs w:val="21"/>
              </w:rPr>
              <w:t>〜</w:t>
            </w:r>
          </w:rt>
          <w:rubyBase>
            <w:r w:rsidR="004613F5" w:rsidRPr="004613F5">
              <w:rPr>
                <w:rFonts w:asciiTheme="majorEastAsia" w:eastAsiaTheme="majorEastAsia" w:hAnsiTheme="majorEastAsia"/>
                <w:color w:val="auto"/>
                <w:sz w:val="21"/>
                <w:szCs w:val="21"/>
              </w:rPr>
              <w:t>t</w:t>
            </w:r>
          </w:rubyBase>
        </w:ruby>
      </w:r>
      <w:r w:rsidRPr="004613F5">
        <w:rPr>
          <w:rFonts w:asciiTheme="majorEastAsia" w:eastAsiaTheme="majorEastAsia" w:hAnsiTheme="majorEastAsia" w:hint="eastAsia"/>
          <w:color w:val="auto"/>
          <w:sz w:val="21"/>
          <w:szCs w:val="21"/>
        </w:rPr>
        <w:t>]式の発音は江戸時代に入って</w:t>
      </w:r>
      <w:r>
        <w:rPr>
          <w:rFonts w:asciiTheme="majorEastAsia" w:eastAsiaTheme="majorEastAsia" w:hAnsiTheme="majorEastAsia" w:hint="eastAsia"/>
          <w:color w:val="auto"/>
          <w:sz w:val="21"/>
          <w:szCs w:val="21"/>
        </w:rPr>
        <w:t>後に</w:t>
      </w:r>
      <w:r w:rsidRPr="004613F5">
        <w:rPr>
          <w:rFonts w:asciiTheme="majorEastAsia" w:eastAsiaTheme="majorEastAsia" w:hAnsiTheme="majorEastAsia" w:hint="eastAsia"/>
          <w:color w:val="auto"/>
          <w:sz w:val="21"/>
          <w:szCs w:val="21"/>
        </w:rPr>
        <w:t>生じたものではなくして、世阿弥時代からすでに存したものと言えるようである。しかして謡本ではない『花習内抜書』のごときものにも入声ツが特別に取扱われている点から言えば、それは謡の謡い方においてのみ行われたのではなくして当時の普通の言葉でもそうだったのでは</w:t>
      </w:r>
      <w:r>
        <w:rPr>
          <w:rFonts w:asciiTheme="majorEastAsia" w:eastAsiaTheme="majorEastAsia" w:hAnsiTheme="majorEastAsia" w:hint="eastAsia"/>
          <w:color w:val="auto"/>
          <w:sz w:val="21"/>
          <w:szCs w:val="21"/>
        </w:rPr>
        <w:t>ない</w:t>
      </w:r>
      <w:r w:rsidRPr="004613F5">
        <w:rPr>
          <w:rFonts w:asciiTheme="majorEastAsia" w:eastAsiaTheme="majorEastAsia" w:hAnsiTheme="majorEastAsia" w:hint="eastAsia"/>
          <w:color w:val="auto"/>
          <w:sz w:val="21"/>
          <w:szCs w:val="21"/>
        </w:rPr>
        <w:t>かと考えられる。」</w:t>
      </w:r>
    </w:p>
    <w:p w:rsidR="001926C2" w:rsidRDefault="001926C2" w:rsidP="00A4045D">
      <w:pPr>
        <w:widowControl/>
        <w:spacing w:line="360" w:lineRule="exact"/>
        <w:ind w:firstLineChars="100" w:firstLine="240"/>
        <w:rPr>
          <w:rFonts w:asciiTheme="majorEastAsia" w:eastAsiaTheme="majorEastAsia" w:hAnsiTheme="majorEastAsia"/>
          <w:color w:val="auto"/>
          <w:sz w:val="24"/>
          <w:szCs w:val="24"/>
        </w:rPr>
      </w:pPr>
    </w:p>
    <w:p w:rsidR="00CD033F" w:rsidRDefault="00CD033F" w:rsidP="00CD033F">
      <w:pPr>
        <w:widowControl/>
        <w:spacing w:line="360" w:lineRule="exact"/>
        <w:ind w:firstLineChars="100" w:firstLine="240"/>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このように</w:t>
      </w:r>
      <w:r w:rsidRPr="00CD033F">
        <w:rPr>
          <w:rFonts w:asciiTheme="majorEastAsia" w:eastAsiaTheme="majorEastAsia" w:hAnsiTheme="majorEastAsia" w:hint="eastAsia"/>
          <w:color w:val="auto"/>
          <w:sz w:val="24"/>
          <w:szCs w:val="24"/>
        </w:rPr>
        <w:t>世阿弥の伝書などにも小書きの「ツ」がみられることから鎌倉・室町時代の普通の言葉にも入声ツの音</w:t>
      </w:r>
      <w:r w:rsidR="0029047C">
        <w:rPr>
          <w:rFonts w:asciiTheme="majorEastAsia" w:eastAsiaTheme="majorEastAsia" w:hAnsiTheme="majorEastAsia" w:hint="eastAsia"/>
          <w:color w:val="auto"/>
          <w:sz w:val="24"/>
          <w:szCs w:val="24"/>
        </w:rPr>
        <w:t>として</w:t>
      </w:r>
      <w:r w:rsidRPr="00CD033F">
        <w:rPr>
          <w:rFonts w:asciiTheme="majorEastAsia" w:eastAsiaTheme="majorEastAsia" w:hAnsiTheme="majorEastAsia" w:hint="eastAsia"/>
          <w:color w:val="auto"/>
          <w:sz w:val="24"/>
          <w:szCs w:val="24"/>
        </w:rPr>
        <w:t>ノム</w:t>
      </w:r>
      <w:r w:rsidR="0029047C">
        <w:rPr>
          <w:rFonts w:asciiTheme="majorEastAsia" w:eastAsiaTheme="majorEastAsia" w:hAnsiTheme="majorEastAsia" w:hint="eastAsia"/>
          <w:color w:val="auto"/>
          <w:sz w:val="24"/>
          <w:szCs w:val="24"/>
        </w:rPr>
        <w:t>の発音が</w:t>
      </w:r>
      <w:r w:rsidRPr="00CD033F">
        <w:rPr>
          <w:rFonts w:asciiTheme="majorEastAsia" w:eastAsiaTheme="majorEastAsia" w:hAnsiTheme="majorEastAsia" w:hint="eastAsia"/>
          <w:color w:val="auto"/>
          <w:sz w:val="24"/>
          <w:szCs w:val="24"/>
        </w:rPr>
        <w:t>あったとみることができるでしょう。</w:t>
      </w:r>
    </w:p>
    <w:p w:rsidR="009B5F0F" w:rsidRPr="00400769" w:rsidRDefault="00CD033F" w:rsidP="00A4045D">
      <w:pPr>
        <w:widowControl/>
        <w:spacing w:line="360" w:lineRule="exact"/>
        <w:ind w:firstLineChars="100" w:firstLine="240"/>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また</w:t>
      </w:r>
      <w:r w:rsidR="00272C64" w:rsidRPr="00272C64">
        <w:rPr>
          <w:rFonts w:asciiTheme="majorEastAsia" w:eastAsiaTheme="majorEastAsia" w:hAnsiTheme="majorEastAsia" w:hint="eastAsia"/>
          <w:color w:val="auto"/>
          <w:sz w:val="24"/>
          <w:szCs w:val="24"/>
        </w:rPr>
        <w:t>このような</w:t>
      </w:r>
      <w:r w:rsidR="000658A5" w:rsidRPr="00272C64">
        <w:rPr>
          <w:rFonts w:asciiTheme="majorEastAsia" w:eastAsiaTheme="majorEastAsia" w:hAnsiTheme="majorEastAsia" w:hint="eastAsia"/>
          <w:color w:val="auto"/>
          <w:sz w:val="24"/>
          <w:szCs w:val="24"/>
        </w:rPr>
        <w:t>ノ</w:t>
      </w:r>
      <w:r w:rsidR="000658A5" w:rsidRPr="000658A5">
        <w:rPr>
          <w:rFonts w:asciiTheme="majorEastAsia" w:eastAsiaTheme="majorEastAsia" w:hAnsiTheme="majorEastAsia" w:hint="eastAsia"/>
          <w:color w:val="auto"/>
          <w:sz w:val="24"/>
          <w:szCs w:val="24"/>
        </w:rPr>
        <w:t>ムの発音</w:t>
      </w:r>
      <w:r w:rsidR="008A5B10">
        <w:rPr>
          <w:rFonts w:asciiTheme="majorEastAsia" w:eastAsiaTheme="majorEastAsia" w:hAnsiTheme="majorEastAsia" w:hint="eastAsia"/>
          <w:color w:val="auto"/>
          <w:sz w:val="24"/>
          <w:szCs w:val="24"/>
        </w:rPr>
        <w:t>は</w:t>
      </w:r>
      <w:r w:rsidR="00C65F7C" w:rsidRPr="00BF237A">
        <w:rPr>
          <w:rFonts w:asciiTheme="majorEastAsia" w:eastAsiaTheme="majorEastAsia" w:hAnsiTheme="majorEastAsia" w:hint="eastAsia"/>
          <w:color w:val="auto"/>
          <w:sz w:val="24"/>
          <w:szCs w:val="24"/>
        </w:rPr>
        <w:t>謡曲</w:t>
      </w:r>
      <w:r w:rsidR="00C65F7C">
        <w:rPr>
          <w:rFonts w:asciiTheme="majorEastAsia" w:eastAsiaTheme="majorEastAsia" w:hAnsiTheme="majorEastAsia" w:hint="eastAsia"/>
          <w:color w:val="auto"/>
          <w:sz w:val="24"/>
          <w:szCs w:val="24"/>
        </w:rPr>
        <w:t>だけでなく</w:t>
      </w:r>
      <w:r w:rsidR="008A5B10" w:rsidRPr="008A5B10">
        <w:rPr>
          <w:rFonts w:asciiTheme="majorEastAsia" w:eastAsiaTheme="majorEastAsia" w:hAnsiTheme="majorEastAsia" w:hint="eastAsia"/>
          <w:color w:val="auto"/>
          <w:sz w:val="24"/>
          <w:szCs w:val="24"/>
        </w:rPr>
        <w:t>平曲や蓮如上人の御文</w:t>
      </w:r>
      <w:r w:rsidR="00BF237A">
        <w:rPr>
          <w:rFonts w:asciiTheme="majorEastAsia" w:eastAsiaTheme="majorEastAsia" w:hAnsiTheme="majorEastAsia" w:hint="eastAsia"/>
          <w:color w:val="auto"/>
          <w:sz w:val="24"/>
          <w:szCs w:val="24"/>
        </w:rPr>
        <w:t>、また</w:t>
      </w:r>
      <w:r w:rsidR="00BF237A" w:rsidRPr="008A5B10">
        <w:rPr>
          <w:rFonts w:asciiTheme="majorEastAsia" w:eastAsiaTheme="majorEastAsia" w:hAnsiTheme="majorEastAsia" w:hint="eastAsia"/>
          <w:color w:val="auto"/>
          <w:sz w:val="24"/>
          <w:szCs w:val="24"/>
        </w:rPr>
        <w:t>声明</w:t>
      </w:r>
      <w:r w:rsidR="008A5B10" w:rsidRPr="008A5B10">
        <w:rPr>
          <w:rFonts w:asciiTheme="majorEastAsia" w:eastAsiaTheme="majorEastAsia" w:hAnsiTheme="majorEastAsia" w:hint="eastAsia"/>
          <w:color w:val="auto"/>
          <w:sz w:val="24"/>
          <w:szCs w:val="24"/>
        </w:rPr>
        <w:t>にも</w:t>
      </w:r>
      <w:r w:rsidR="00272C64" w:rsidRPr="00272C64">
        <w:rPr>
          <w:rFonts w:asciiTheme="majorEastAsia" w:eastAsiaTheme="majorEastAsia" w:hAnsiTheme="majorEastAsia" w:hint="eastAsia"/>
          <w:color w:val="auto"/>
          <w:sz w:val="24"/>
          <w:szCs w:val="24"/>
        </w:rPr>
        <w:t>次のように</w:t>
      </w:r>
      <w:r w:rsidR="005A53A0">
        <w:rPr>
          <w:rFonts w:asciiTheme="majorEastAsia" w:eastAsiaTheme="majorEastAsia" w:hAnsiTheme="majorEastAsia" w:hint="eastAsia"/>
          <w:color w:val="auto"/>
          <w:sz w:val="24"/>
          <w:szCs w:val="24"/>
        </w:rPr>
        <w:t>み</w:t>
      </w:r>
      <w:r w:rsidR="00A874B9">
        <w:rPr>
          <w:rFonts w:asciiTheme="majorEastAsia" w:eastAsiaTheme="majorEastAsia" w:hAnsiTheme="majorEastAsia" w:hint="eastAsia"/>
          <w:color w:val="auto"/>
          <w:sz w:val="24"/>
          <w:szCs w:val="24"/>
        </w:rPr>
        <w:t>られます</w:t>
      </w:r>
      <w:r w:rsidR="009B5F0F" w:rsidRPr="00400769">
        <w:rPr>
          <w:rFonts w:asciiTheme="majorEastAsia" w:eastAsiaTheme="majorEastAsia" w:hAnsiTheme="majorEastAsia" w:hint="eastAsia"/>
          <w:color w:val="auto"/>
          <w:sz w:val="24"/>
          <w:szCs w:val="24"/>
        </w:rPr>
        <w:t>（</w:t>
      </w:r>
      <w:r w:rsidR="006747E6">
        <w:rPr>
          <w:rFonts w:asciiTheme="majorEastAsia" w:eastAsiaTheme="majorEastAsia" w:hAnsiTheme="majorEastAsia" w:hint="eastAsia"/>
          <w:color w:val="auto"/>
          <w:sz w:val="24"/>
          <w:szCs w:val="24"/>
        </w:rPr>
        <w:t>上</w:t>
      </w:r>
      <w:r w:rsidR="00FE63B9" w:rsidRPr="00FE63B9">
        <w:rPr>
          <w:rFonts w:asciiTheme="majorEastAsia" w:eastAsiaTheme="majorEastAsia" w:hAnsiTheme="majorEastAsia" w:hint="eastAsia"/>
          <w:color w:val="auto"/>
          <w:sz w:val="24"/>
          <w:szCs w:val="24"/>
        </w:rPr>
        <w:t>書</w:t>
      </w:r>
      <w:r w:rsidR="009B5F0F" w:rsidRPr="00400769">
        <w:rPr>
          <w:rFonts w:asciiTheme="majorEastAsia" w:eastAsiaTheme="majorEastAsia" w:hAnsiTheme="majorEastAsia" w:hint="eastAsia"/>
          <w:sz w:val="24"/>
          <w:szCs w:val="24"/>
        </w:rPr>
        <w:t>：</w:t>
      </w:r>
      <w:r w:rsidR="004E2F98">
        <w:rPr>
          <w:rFonts w:asciiTheme="majorEastAsia" w:eastAsiaTheme="majorEastAsia" w:hAnsiTheme="majorEastAsia" w:hint="eastAsia"/>
          <w:sz w:val="24"/>
          <w:szCs w:val="24"/>
        </w:rPr>
        <w:t>2</w:t>
      </w:r>
      <w:r w:rsidR="00300E55">
        <w:rPr>
          <w:rFonts w:asciiTheme="majorEastAsia" w:eastAsiaTheme="majorEastAsia" w:hAnsiTheme="majorEastAsia" w:hint="eastAsia"/>
          <w:sz w:val="24"/>
          <w:szCs w:val="24"/>
        </w:rPr>
        <w:t>26</w:t>
      </w:r>
      <w:r w:rsidR="004E2F98">
        <w:rPr>
          <w:rFonts w:asciiTheme="majorEastAsia" w:eastAsiaTheme="majorEastAsia" w:hAnsiTheme="majorEastAsia" w:hint="eastAsia"/>
          <w:sz w:val="24"/>
          <w:szCs w:val="24"/>
        </w:rPr>
        <w:t>,</w:t>
      </w:r>
      <w:r w:rsidR="00F76562">
        <w:rPr>
          <w:rFonts w:asciiTheme="majorEastAsia" w:eastAsiaTheme="majorEastAsia" w:hAnsiTheme="majorEastAsia" w:hint="eastAsia"/>
          <w:sz w:val="24"/>
          <w:szCs w:val="24"/>
        </w:rPr>
        <w:t>2</w:t>
      </w:r>
      <w:r w:rsidR="004E2F98">
        <w:rPr>
          <w:rFonts w:asciiTheme="majorEastAsia" w:eastAsiaTheme="majorEastAsia" w:hAnsiTheme="majorEastAsia" w:hint="eastAsia"/>
          <w:sz w:val="24"/>
          <w:szCs w:val="24"/>
        </w:rPr>
        <w:t>33</w:t>
      </w:r>
      <w:r w:rsidR="00A174F0">
        <w:rPr>
          <w:rFonts w:asciiTheme="majorEastAsia" w:eastAsiaTheme="majorEastAsia" w:hAnsiTheme="majorEastAsia" w:hint="eastAsia"/>
          <w:sz w:val="24"/>
          <w:szCs w:val="24"/>
        </w:rPr>
        <w:t>,</w:t>
      </w:r>
      <w:r w:rsidR="00B06037">
        <w:rPr>
          <w:rFonts w:asciiTheme="majorEastAsia" w:eastAsiaTheme="majorEastAsia" w:hAnsiTheme="majorEastAsia" w:hint="eastAsia"/>
          <w:sz w:val="24"/>
          <w:szCs w:val="24"/>
        </w:rPr>
        <w:t>13</w:t>
      </w:r>
      <w:r w:rsidR="003C71B8">
        <w:rPr>
          <w:rFonts w:asciiTheme="majorEastAsia" w:eastAsiaTheme="majorEastAsia" w:hAnsiTheme="majorEastAsia" w:hint="eastAsia"/>
          <w:sz w:val="24"/>
          <w:szCs w:val="24"/>
        </w:rPr>
        <w:t>3</w:t>
      </w:r>
      <w:r w:rsidR="004C627C" w:rsidRPr="00B341A6">
        <w:rPr>
          <w:rFonts w:asciiTheme="majorEastAsia" w:eastAsiaTheme="majorEastAsia" w:hAnsiTheme="majorEastAsia" w:hint="eastAsia"/>
          <w:sz w:val="24"/>
          <w:szCs w:val="24"/>
        </w:rPr>
        <w:t>,</w:t>
      </w:r>
      <w:r w:rsidR="00B341A6" w:rsidRPr="00B341A6">
        <w:rPr>
          <w:rFonts w:asciiTheme="majorEastAsia" w:eastAsiaTheme="majorEastAsia" w:hAnsiTheme="majorEastAsia" w:hint="eastAsia"/>
          <w:sz w:val="24"/>
          <w:szCs w:val="24"/>
        </w:rPr>
        <w:t>134,</w:t>
      </w:r>
      <w:r w:rsidR="00B06037" w:rsidRPr="00B341A6">
        <w:rPr>
          <w:rFonts w:asciiTheme="majorEastAsia" w:eastAsiaTheme="majorEastAsia" w:hAnsiTheme="majorEastAsia"/>
          <w:sz w:val="24"/>
          <w:szCs w:val="24"/>
        </w:rPr>
        <w:t>232－3</w:t>
      </w:r>
      <w:r w:rsidR="009B5F0F" w:rsidRPr="00B341A6">
        <w:rPr>
          <w:rFonts w:asciiTheme="majorEastAsia" w:eastAsiaTheme="majorEastAsia" w:hAnsiTheme="majorEastAsia" w:hint="eastAsia"/>
          <w:color w:val="auto"/>
          <w:sz w:val="24"/>
          <w:szCs w:val="24"/>
        </w:rPr>
        <w:t>）。</w:t>
      </w:r>
    </w:p>
    <w:p w:rsidR="009B5F0F" w:rsidRPr="00400769" w:rsidRDefault="009B5F0F" w:rsidP="009B5F0F">
      <w:pPr>
        <w:widowControl/>
        <w:spacing w:line="360" w:lineRule="exact"/>
        <w:jc w:val="left"/>
        <w:rPr>
          <w:rFonts w:asciiTheme="majorEastAsia" w:eastAsiaTheme="majorEastAsia" w:hAnsiTheme="majorEastAsia"/>
          <w:color w:val="auto"/>
          <w:sz w:val="24"/>
          <w:szCs w:val="24"/>
        </w:rPr>
      </w:pPr>
    </w:p>
    <w:tbl>
      <w:tblPr>
        <w:tblStyle w:val="ac"/>
        <w:tblW w:w="9639" w:type="dxa"/>
        <w:tblInd w:w="108" w:type="dxa"/>
        <w:tblLayout w:type="fixed"/>
        <w:tblLook w:val="04A0" w:firstRow="1" w:lastRow="0" w:firstColumn="1" w:lastColumn="0" w:noHBand="0" w:noVBand="1"/>
      </w:tblPr>
      <w:tblGrid>
        <w:gridCol w:w="709"/>
        <w:gridCol w:w="1418"/>
        <w:gridCol w:w="1842"/>
        <w:gridCol w:w="1701"/>
        <w:gridCol w:w="2127"/>
        <w:gridCol w:w="1842"/>
      </w:tblGrid>
      <w:tr w:rsidR="00E649CF" w:rsidRPr="00DE2186" w:rsidTr="00B341A6">
        <w:tc>
          <w:tcPr>
            <w:tcW w:w="709" w:type="dxa"/>
            <w:vMerge w:val="restart"/>
          </w:tcPr>
          <w:p w:rsidR="00E649CF" w:rsidRPr="001D5A65" w:rsidRDefault="00E649CF" w:rsidP="0016105D">
            <w:pPr>
              <w:widowControl/>
              <w:jc w:val="left"/>
              <w:rPr>
                <w:rFonts w:asciiTheme="majorEastAsia" w:eastAsiaTheme="majorEastAsia" w:hAnsiTheme="majorEastAsia"/>
                <w:color w:val="auto"/>
                <w:sz w:val="21"/>
                <w:szCs w:val="21"/>
              </w:rPr>
            </w:pPr>
          </w:p>
        </w:tc>
        <w:tc>
          <w:tcPr>
            <w:tcW w:w="1418" w:type="dxa"/>
          </w:tcPr>
          <w:p w:rsidR="00E649CF" w:rsidRPr="001D5A65" w:rsidRDefault="00E649CF" w:rsidP="00BF237A">
            <w:pPr>
              <w:widowControl/>
              <w:jc w:val="center"/>
              <w:rPr>
                <w:rFonts w:asciiTheme="majorEastAsia" w:eastAsiaTheme="majorEastAsia" w:hAnsiTheme="majorEastAsia"/>
                <w:color w:val="auto"/>
                <w:sz w:val="21"/>
                <w:szCs w:val="21"/>
              </w:rPr>
            </w:pPr>
            <w:r w:rsidRPr="001D5A65">
              <w:rPr>
                <w:rFonts w:asciiTheme="majorEastAsia" w:eastAsiaTheme="majorEastAsia" w:hAnsiTheme="majorEastAsia"/>
                <w:color w:val="auto"/>
                <w:sz w:val="21"/>
                <w:szCs w:val="21"/>
              </w:rPr>
              <w:t>A</w:t>
            </w:r>
          </w:p>
        </w:tc>
        <w:tc>
          <w:tcPr>
            <w:tcW w:w="1842" w:type="dxa"/>
          </w:tcPr>
          <w:p w:rsidR="00E649CF" w:rsidRPr="001D5A65" w:rsidRDefault="00E649CF" w:rsidP="00BF237A">
            <w:pPr>
              <w:widowControl/>
              <w:jc w:val="center"/>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B</w:t>
            </w:r>
          </w:p>
        </w:tc>
        <w:tc>
          <w:tcPr>
            <w:tcW w:w="1701" w:type="dxa"/>
          </w:tcPr>
          <w:p w:rsidR="00E649CF" w:rsidRPr="001D5A65" w:rsidRDefault="00E649CF" w:rsidP="000928AC">
            <w:pPr>
              <w:widowControl/>
              <w:jc w:val="center"/>
              <w:rPr>
                <w:rFonts w:asciiTheme="majorEastAsia" w:eastAsiaTheme="majorEastAsia" w:hAnsiTheme="majorEastAsia"/>
                <w:color w:val="auto"/>
                <w:sz w:val="21"/>
                <w:szCs w:val="21"/>
              </w:rPr>
            </w:pPr>
          </w:p>
        </w:tc>
        <w:tc>
          <w:tcPr>
            <w:tcW w:w="2127" w:type="dxa"/>
          </w:tcPr>
          <w:p w:rsidR="00E649CF" w:rsidRPr="001D5A65" w:rsidRDefault="00C10AC8" w:rsidP="00C10AC8">
            <w:pPr>
              <w:widowControl/>
              <w:jc w:val="center"/>
              <w:rPr>
                <w:rFonts w:asciiTheme="majorEastAsia" w:eastAsiaTheme="majorEastAsia" w:hAnsiTheme="majorEastAsia"/>
                <w:color w:val="auto"/>
                <w:sz w:val="21"/>
                <w:szCs w:val="21"/>
              </w:rPr>
            </w:pPr>
            <w:r w:rsidRPr="001D5A65">
              <w:rPr>
                <w:rFonts w:asciiTheme="majorEastAsia" w:eastAsiaTheme="majorEastAsia" w:hAnsiTheme="majorEastAsia"/>
                <w:color w:val="auto"/>
                <w:sz w:val="21"/>
                <w:szCs w:val="21"/>
              </w:rPr>
              <w:t>C</w:t>
            </w:r>
          </w:p>
        </w:tc>
        <w:tc>
          <w:tcPr>
            <w:tcW w:w="1842" w:type="dxa"/>
          </w:tcPr>
          <w:p w:rsidR="00E649CF" w:rsidRPr="001D5A65" w:rsidRDefault="00C10AC8" w:rsidP="00BF1566">
            <w:pPr>
              <w:widowControl/>
              <w:jc w:val="center"/>
              <w:rPr>
                <w:rFonts w:asciiTheme="majorEastAsia" w:eastAsiaTheme="majorEastAsia" w:hAnsiTheme="majorEastAsia"/>
                <w:color w:val="auto"/>
                <w:sz w:val="21"/>
                <w:szCs w:val="21"/>
              </w:rPr>
            </w:pPr>
            <w:r w:rsidRPr="001D5A65">
              <w:rPr>
                <w:rFonts w:asciiTheme="majorEastAsia" w:eastAsiaTheme="majorEastAsia" w:hAnsiTheme="majorEastAsia"/>
                <w:color w:val="auto"/>
                <w:sz w:val="21"/>
                <w:szCs w:val="21"/>
              </w:rPr>
              <w:t>D</w:t>
            </w:r>
          </w:p>
        </w:tc>
      </w:tr>
      <w:tr w:rsidR="00E649CF" w:rsidRPr="00DE2186" w:rsidTr="00B341A6">
        <w:tc>
          <w:tcPr>
            <w:tcW w:w="709" w:type="dxa"/>
            <w:vMerge/>
          </w:tcPr>
          <w:p w:rsidR="00E649CF" w:rsidRPr="001D5A65" w:rsidRDefault="00E649CF" w:rsidP="0016105D">
            <w:pPr>
              <w:widowControl/>
              <w:jc w:val="left"/>
              <w:rPr>
                <w:rFonts w:asciiTheme="majorEastAsia" w:eastAsiaTheme="majorEastAsia" w:hAnsiTheme="majorEastAsia"/>
                <w:color w:val="auto"/>
                <w:sz w:val="21"/>
                <w:szCs w:val="21"/>
              </w:rPr>
            </w:pPr>
          </w:p>
        </w:tc>
        <w:tc>
          <w:tcPr>
            <w:tcW w:w="1418" w:type="dxa"/>
          </w:tcPr>
          <w:p w:rsidR="00E649CF" w:rsidRPr="001D5A65" w:rsidRDefault="00CD548A" w:rsidP="00CD548A">
            <w:pPr>
              <w:widowControl/>
              <w:jc w:val="center"/>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kern w:val="2"/>
                <w:sz w:val="21"/>
                <w:szCs w:val="21"/>
              </w:rPr>
              <w:t>『平家正節』</w:t>
            </w:r>
          </w:p>
        </w:tc>
        <w:tc>
          <w:tcPr>
            <w:tcW w:w="1842" w:type="dxa"/>
          </w:tcPr>
          <w:p w:rsidR="00E649CF" w:rsidRPr="001D5A65" w:rsidRDefault="00E649CF" w:rsidP="00020F89">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w:t>
            </w:r>
            <w:r w:rsidR="00020F89" w:rsidRPr="001D5A65">
              <w:rPr>
                <w:rFonts w:asciiTheme="majorEastAsia" w:eastAsiaTheme="majorEastAsia" w:hAnsiTheme="majorEastAsia" w:hint="eastAsia"/>
                <w:color w:val="auto"/>
                <w:sz w:val="21"/>
                <w:szCs w:val="21"/>
              </w:rPr>
              <w:t>御文</w:t>
            </w:r>
            <w:r w:rsidR="00020F89" w:rsidRPr="001D5A65">
              <w:rPr>
                <w:rFonts w:asciiTheme="majorEastAsia" w:eastAsiaTheme="majorEastAsia" w:hAnsiTheme="majorEastAsia" w:hint="eastAsia"/>
                <w:color w:val="auto"/>
                <w:sz w:val="24"/>
                <w:szCs w:val="24"/>
                <w:eastAsianLayout w:id="1429927680" w:combine="1"/>
              </w:rPr>
              <w:t>当用読法修正</w:t>
            </w:r>
            <w:r w:rsidRPr="001D5A65">
              <w:rPr>
                <w:rFonts w:asciiTheme="majorEastAsia" w:eastAsiaTheme="majorEastAsia" w:hAnsiTheme="majorEastAsia" w:hint="eastAsia"/>
                <w:color w:val="auto"/>
                <w:sz w:val="21"/>
                <w:szCs w:val="21"/>
              </w:rPr>
              <w:t>』</w:t>
            </w:r>
          </w:p>
        </w:tc>
        <w:tc>
          <w:tcPr>
            <w:tcW w:w="1701" w:type="dxa"/>
          </w:tcPr>
          <w:p w:rsidR="00E649CF" w:rsidRPr="001D5A65" w:rsidRDefault="00E649CF" w:rsidP="007C370F">
            <w:pPr>
              <w:widowControl/>
              <w:jc w:val="left"/>
              <w:rPr>
                <w:rFonts w:asciiTheme="majorEastAsia" w:eastAsiaTheme="majorEastAsia" w:hAnsiTheme="majorEastAsia"/>
                <w:color w:val="auto"/>
                <w:sz w:val="21"/>
                <w:szCs w:val="21"/>
                <w:lang w:eastAsia="zh-CN"/>
              </w:rPr>
            </w:pPr>
            <w:r w:rsidRPr="001D5A65">
              <w:rPr>
                <w:rFonts w:asciiTheme="majorEastAsia" w:eastAsiaTheme="majorEastAsia" w:hAnsiTheme="majorEastAsia" w:hint="eastAsia"/>
                <w:color w:val="auto"/>
                <w:sz w:val="21"/>
                <w:szCs w:val="21"/>
                <w:lang w:eastAsia="zh-CN"/>
              </w:rPr>
              <w:t>『花習内抜書』</w:t>
            </w:r>
          </w:p>
        </w:tc>
        <w:tc>
          <w:tcPr>
            <w:tcW w:w="2127" w:type="dxa"/>
          </w:tcPr>
          <w:p w:rsidR="00E649CF" w:rsidRPr="001D5A65" w:rsidRDefault="00E649CF" w:rsidP="00BF237A">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『和字正濫通妨抄』</w:t>
            </w:r>
          </w:p>
        </w:tc>
        <w:tc>
          <w:tcPr>
            <w:tcW w:w="1842" w:type="dxa"/>
          </w:tcPr>
          <w:p w:rsidR="00E649CF" w:rsidRPr="001D5A65" w:rsidRDefault="00020F89" w:rsidP="00AE5AF0">
            <w:pPr>
              <w:widowControl/>
              <w:jc w:val="center"/>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『声明類聚』</w:t>
            </w:r>
          </w:p>
        </w:tc>
      </w:tr>
      <w:tr w:rsidR="00E649CF" w:rsidRPr="00DE2186" w:rsidTr="00B341A6">
        <w:tc>
          <w:tcPr>
            <w:tcW w:w="709" w:type="dxa"/>
            <w:vMerge/>
          </w:tcPr>
          <w:p w:rsidR="00E649CF" w:rsidRPr="001D5A65" w:rsidRDefault="00E649CF" w:rsidP="0016105D">
            <w:pPr>
              <w:widowControl/>
              <w:jc w:val="left"/>
              <w:rPr>
                <w:rFonts w:asciiTheme="majorEastAsia" w:eastAsiaTheme="majorEastAsia" w:hAnsiTheme="majorEastAsia"/>
                <w:color w:val="auto"/>
                <w:sz w:val="21"/>
                <w:szCs w:val="21"/>
              </w:rPr>
            </w:pPr>
          </w:p>
        </w:tc>
        <w:tc>
          <w:tcPr>
            <w:tcW w:w="1418" w:type="dxa"/>
          </w:tcPr>
          <w:p w:rsidR="00E649CF" w:rsidRPr="001D5A65" w:rsidRDefault="00E649CF" w:rsidP="0016105D">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鎌倉時代</w:t>
            </w:r>
          </w:p>
        </w:tc>
        <w:tc>
          <w:tcPr>
            <w:tcW w:w="1842" w:type="dxa"/>
          </w:tcPr>
          <w:p w:rsidR="00E649CF" w:rsidRPr="001D5A65" w:rsidRDefault="00020F89" w:rsidP="00020F89">
            <w:pPr>
              <w:widowControl/>
              <w:jc w:val="center"/>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w:t>
            </w:r>
          </w:p>
        </w:tc>
        <w:tc>
          <w:tcPr>
            <w:tcW w:w="1701" w:type="dxa"/>
          </w:tcPr>
          <w:p w:rsidR="00E649CF" w:rsidRPr="001D5A65" w:rsidRDefault="00E649CF" w:rsidP="007C370F">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cs="Arial"/>
                <w:kern w:val="2"/>
                <w:sz w:val="21"/>
                <w:szCs w:val="21"/>
              </w:rPr>
              <w:t>1418年</w:t>
            </w:r>
            <w:r w:rsidR="00B341A6">
              <w:rPr>
                <w:rFonts w:asciiTheme="majorEastAsia" w:eastAsiaTheme="majorEastAsia" w:hAnsiTheme="majorEastAsia" w:cs="Arial" w:hint="eastAsia"/>
                <w:kern w:val="2"/>
                <w:sz w:val="21"/>
                <w:szCs w:val="21"/>
              </w:rPr>
              <w:t>奥書</w:t>
            </w:r>
          </w:p>
        </w:tc>
        <w:tc>
          <w:tcPr>
            <w:tcW w:w="2127" w:type="dxa"/>
          </w:tcPr>
          <w:p w:rsidR="00E649CF" w:rsidRPr="001D5A65" w:rsidRDefault="00E649CF" w:rsidP="00AF1235">
            <w:pPr>
              <w:widowControl/>
              <w:jc w:val="left"/>
              <w:rPr>
                <w:rFonts w:asciiTheme="majorEastAsia" w:eastAsiaTheme="majorEastAsia" w:hAnsiTheme="majorEastAsia"/>
                <w:color w:val="auto"/>
                <w:sz w:val="21"/>
                <w:szCs w:val="21"/>
                <w:lang w:eastAsia="zh-CN"/>
              </w:rPr>
            </w:pPr>
            <w:r w:rsidRPr="001D5A65">
              <w:rPr>
                <w:rFonts w:asciiTheme="majorEastAsia" w:eastAsiaTheme="majorEastAsia" w:hAnsiTheme="majorEastAsia" w:hint="eastAsia"/>
                <w:color w:val="auto"/>
                <w:sz w:val="21"/>
                <w:szCs w:val="21"/>
                <w:lang w:eastAsia="zh-CN"/>
              </w:rPr>
              <w:t>1697年</w:t>
            </w:r>
            <w:r w:rsidRPr="001D5A65">
              <w:rPr>
                <w:rFonts w:asciiTheme="majorEastAsia" w:eastAsiaTheme="majorEastAsia" w:hAnsiTheme="majorEastAsia" w:hint="eastAsia"/>
                <w:color w:val="auto"/>
                <w:sz w:val="21"/>
                <w:szCs w:val="21"/>
              </w:rPr>
              <w:t>成</w:t>
            </w:r>
          </w:p>
        </w:tc>
        <w:tc>
          <w:tcPr>
            <w:tcW w:w="1842" w:type="dxa"/>
          </w:tcPr>
          <w:p w:rsidR="00E649CF" w:rsidRPr="001D5A65" w:rsidRDefault="00E649CF" w:rsidP="00020F89">
            <w:pPr>
              <w:widowControl/>
              <w:jc w:val="center"/>
              <w:rPr>
                <w:rFonts w:asciiTheme="majorEastAsia" w:eastAsiaTheme="majorEastAsia" w:hAnsiTheme="majorEastAsia"/>
                <w:color w:val="auto"/>
                <w:sz w:val="21"/>
                <w:szCs w:val="21"/>
              </w:rPr>
            </w:pPr>
            <w:r w:rsidRPr="001D5A65">
              <w:rPr>
                <w:rFonts w:asciiTheme="majorEastAsia" w:eastAsiaTheme="majorEastAsia" w:hAnsiTheme="majorEastAsia"/>
                <w:color w:val="auto"/>
                <w:sz w:val="21"/>
                <w:szCs w:val="21"/>
              </w:rPr>
              <w:t>－</w:t>
            </w:r>
          </w:p>
        </w:tc>
      </w:tr>
      <w:tr w:rsidR="003C71B8" w:rsidRPr="00DE2186" w:rsidTr="00B341A6">
        <w:tc>
          <w:tcPr>
            <w:tcW w:w="709" w:type="dxa"/>
          </w:tcPr>
          <w:p w:rsidR="003C71B8" w:rsidRPr="001D5A65" w:rsidRDefault="003C71B8" w:rsidP="0016105D">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t</w:t>
            </w:r>
          </w:p>
        </w:tc>
        <w:tc>
          <w:tcPr>
            <w:tcW w:w="1418" w:type="dxa"/>
          </w:tcPr>
          <w:p w:rsidR="003C71B8" w:rsidRPr="001D5A65" w:rsidRDefault="003C71B8" w:rsidP="004E2F98">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kern w:val="2"/>
                <w:sz w:val="21"/>
                <w:szCs w:val="21"/>
              </w:rPr>
              <w:t>ツメ（促音）</w:t>
            </w:r>
          </w:p>
        </w:tc>
        <w:tc>
          <w:tcPr>
            <w:tcW w:w="1842" w:type="dxa"/>
          </w:tcPr>
          <w:p w:rsidR="003C71B8" w:rsidRPr="001D5A65" w:rsidRDefault="003C71B8" w:rsidP="004C627C">
            <w:pPr>
              <w:widowControl/>
              <w:spacing w:line="240" w:lineRule="auto"/>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sz w:val="21"/>
                <w:szCs w:val="21"/>
              </w:rPr>
              <w:t>促音にはツ</w:t>
            </w:r>
          </w:p>
        </w:tc>
        <w:tc>
          <w:tcPr>
            <w:tcW w:w="1701" w:type="dxa"/>
            <w:vMerge w:val="restart"/>
          </w:tcPr>
          <w:p w:rsidR="003C71B8" w:rsidRPr="001D5A65" w:rsidRDefault="003C71B8" w:rsidP="003C71B8">
            <w:pPr>
              <w:widowControl/>
              <w:spacing w:line="720" w:lineRule="auto"/>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小文字のツ</w:t>
            </w:r>
          </w:p>
        </w:tc>
        <w:tc>
          <w:tcPr>
            <w:tcW w:w="2127" w:type="dxa"/>
            <w:vMerge w:val="restart"/>
          </w:tcPr>
          <w:p w:rsidR="003C71B8" w:rsidRPr="001D5A65" w:rsidRDefault="003C71B8" w:rsidP="00B341A6">
            <w:pPr>
              <w:spacing w:line="480" w:lineRule="auto"/>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鼻に入れていふ</w:t>
            </w:r>
          </w:p>
        </w:tc>
        <w:tc>
          <w:tcPr>
            <w:tcW w:w="1842" w:type="dxa"/>
          </w:tcPr>
          <w:p w:rsidR="003C71B8" w:rsidRPr="001D5A65" w:rsidRDefault="003C71B8" w:rsidP="004E2F98">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促音</w:t>
            </w:r>
          </w:p>
        </w:tc>
      </w:tr>
      <w:tr w:rsidR="003C71B8" w:rsidRPr="00DE2186" w:rsidTr="00B341A6">
        <w:tc>
          <w:tcPr>
            <w:tcW w:w="709" w:type="dxa"/>
          </w:tcPr>
          <w:p w:rsidR="003C71B8" w:rsidRPr="001D5A65" w:rsidRDefault="003C71B8" w:rsidP="002A1D92">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color w:val="auto"/>
                <w:sz w:val="21"/>
                <w:szCs w:val="21"/>
              </w:rPr>
              <w:ruby>
                <w:rubyPr>
                  <w:rubyAlign w:val="distributeSpace"/>
                  <w:hps w:val="12"/>
                  <w:hpsRaise w:val="18"/>
                  <w:hpsBaseText w:val="21"/>
                  <w:lid w:val="ja-JP"/>
                </w:rubyPr>
                <w:rt>
                  <w:r w:rsidR="003C71B8" w:rsidRPr="001D5A65">
                    <w:rPr>
                      <w:rFonts w:ascii="ＭＳ ゴシック" w:eastAsia="ＭＳ ゴシック" w:hAnsi="ＭＳ ゴシック" w:hint="eastAsia"/>
                      <w:color w:val="auto"/>
                      <w:sz w:val="21"/>
                      <w:szCs w:val="21"/>
                    </w:rPr>
                    <w:t>〜</w:t>
                  </w:r>
                </w:rt>
                <w:rubyBase>
                  <w:r w:rsidR="003C71B8" w:rsidRPr="001D5A65">
                    <w:rPr>
                      <w:rFonts w:asciiTheme="majorEastAsia" w:eastAsiaTheme="majorEastAsia" w:hAnsiTheme="majorEastAsia"/>
                      <w:color w:val="auto"/>
                      <w:sz w:val="21"/>
                      <w:szCs w:val="21"/>
                    </w:rPr>
                    <w:t>t</w:t>
                  </w:r>
                </w:rubyBase>
              </w:ruby>
            </w:r>
          </w:p>
        </w:tc>
        <w:tc>
          <w:tcPr>
            <w:tcW w:w="1418" w:type="dxa"/>
          </w:tcPr>
          <w:p w:rsidR="003C71B8" w:rsidRPr="001D5A65" w:rsidRDefault="003C71B8" w:rsidP="004E2F98">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kern w:val="2"/>
                <w:sz w:val="21"/>
                <w:szCs w:val="21"/>
              </w:rPr>
              <w:t>鼻的破裂音</w:t>
            </w:r>
          </w:p>
        </w:tc>
        <w:tc>
          <w:tcPr>
            <w:tcW w:w="1842" w:type="dxa"/>
          </w:tcPr>
          <w:p w:rsidR="003C71B8" w:rsidRPr="001D5A65" w:rsidRDefault="003C71B8" w:rsidP="00B341A6">
            <w:pPr>
              <w:widowControl/>
              <w:jc w:val="left"/>
              <w:rPr>
                <w:rFonts w:asciiTheme="majorEastAsia" w:eastAsiaTheme="majorEastAsia" w:hAnsiTheme="majorEastAsia"/>
                <w:color w:val="auto"/>
                <w:sz w:val="21"/>
                <w:szCs w:val="21"/>
              </w:rPr>
            </w:pPr>
            <w:r w:rsidRPr="00AF1235">
              <w:rPr>
                <w:rFonts w:asciiTheme="majorEastAsia" w:eastAsiaTheme="majorEastAsia" w:hAnsiTheme="majorEastAsia" w:hint="eastAsia"/>
                <w:color w:val="auto"/>
                <w:sz w:val="21"/>
                <w:szCs w:val="21"/>
              </w:rPr>
              <w:t>鼻的破裂音</w:t>
            </w:r>
            <w:r>
              <w:rPr>
                <w:rFonts w:asciiTheme="majorEastAsia" w:eastAsiaTheme="majorEastAsia" w:hAnsiTheme="majorEastAsia" w:hint="eastAsia"/>
                <w:color w:val="auto"/>
                <w:sz w:val="21"/>
                <w:szCs w:val="21"/>
              </w:rPr>
              <w:t>はム</w:t>
            </w:r>
          </w:p>
        </w:tc>
        <w:tc>
          <w:tcPr>
            <w:tcW w:w="1701" w:type="dxa"/>
            <w:vMerge/>
          </w:tcPr>
          <w:p w:rsidR="003C71B8" w:rsidRPr="001D5A65" w:rsidRDefault="003C71B8" w:rsidP="0016105D">
            <w:pPr>
              <w:jc w:val="left"/>
              <w:rPr>
                <w:rFonts w:asciiTheme="majorEastAsia" w:eastAsiaTheme="majorEastAsia" w:hAnsiTheme="majorEastAsia"/>
                <w:color w:val="auto"/>
                <w:sz w:val="21"/>
                <w:szCs w:val="21"/>
              </w:rPr>
            </w:pPr>
          </w:p>
        </w:tc>
        <w:tc>
          <w:tcPr>
            <w:tcW w:w="2127" w:type="dxa"/>
            <w:vMerge/>
          </w:tcPr>
          <w:p w:rsidR="003C71B8" w:rsidRPr="001D5A65" w:rsidRDefault="003C71B8" w:rsidP="004C627C">
            <w:pPr>
              <w:widowControl/>
              <w:jc w:val="left"/>
              <w:rPr>
                <w:rFonts w:asciiTheme="majorEastAsia" w:eastAsiaTheme="majorEastAsia" w:hAnsiTheme="majorEastAsia"/>
                <w:color w:val="auto"/>
                <w:sz w:val="21"/>
                <w:szCs w:val="21"/>
              </w:rPr>
            </w:pPr>
          </w:p>
        </w:tc>
        <w:tc>
          <w:tcPr>
            <w:tcW w:w="1842" w:type="dxa"/>
          </w:tcPr>
          <w:p w:rsidR="003C71B8" w:rsidRPr="001D5A65" w:rsidRDefault="003C71B8" w:rsidP="003C71B8">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入</w:t>
            </w:r>
            <w:r>
              <w:rPr>
                <w:rFonts w:asciiTheme="majorEastAsia" w:eastAsiaTheme="majorEastAsia" w:hAnsiTheme="majorEastAsia" w:hint="eastAsia"/>
                <w:color w:val="auto"/>
                <w:sz w:val="21"/>
                <w:szCs w:val="21"/>
              </w:rPr>
              <w:t>（</w:t>
            </w:r>
            <w:r w:rsidRPr="001D5A65">
              <w:rPr>
                <w:rFonts w:asciiTheme="majorEastAsia" w:eastAsiaTheme="majorEastAsia" w:hAnsiTheme="majorEastAsia" w:hint="eastAsia"/>
                <w:color w:val="auto"/>
                <w:sz w:val="21"/>
                <w:szCs w:val="21"/>
              </w:rPr>
              <w:t>鼻的破裂音</w:t>
            </w:r>
            <w:r>
              <w:rPr>
                <w:rFonts w:asciiTheme="majorEastAsia" w:eastAsiaTheme="majorEastAsia" w:hAnsiTheme="majorEastAsia" w:hint="eastAsia"/>
                <w:color w:val="auto"/>
                <w:sz w:val="21"/>
                <w:szCs w:val="21"/>
              </w:rPr>
              <w:t>）</w:t>
            </w:r>
          </w:p>
        </w:tc>
      </w:tr>
      <w:tr w:rsidR="003C71B8" w:rsidRPr="00DE2186" w:rsidTr="00B341A6">
        <w:tc>
          <w:tcPr>
            <w:tcW w:w="709" w:type="dxa"/>
          </w:tcPr>
          <w:p w:rsidR="003C71B8" w:rsidRPr="001D5A65" w:rsidRDefault="003C71B8" w:rsidP="00B341A6">
            <w:pPr>
              <w:widowControl/>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ラ行</w:t>
            </w:r>
          </w:p>
        </w:tc>
        <w:tc>
          <w:tcPr>
            <w:tcW w:w="1418" w:type="dxa"/>
          </w:tcPr>
          <w:p w:rsidR="003C71B8" w:rsidRPr="001D5A65" w:rsidRDefault="003C71B8" w:rsidP="004E2F98">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-rr-</w:t>
            </w:r>
          </w:p>
        </w:tc>
        <w:tc>
          <w:tcPr>
            <w:tcW w:w="1842" w:type="dxa"/>
          </w:tcPr>
          <w:p w:rsidR="003C71B8" w:rsidRPr="001D5A65" w:rsidRDefault="003C71B8" w:rsidP="00AF1235">
            <w:pPr>
              <w:widowControl/>
              <w:jc w:val="left"/>
              <w:rPr>
                <w:rFonts w:asciiTheme="majorEastAsia" w:eastAsiaTheme="majorEastAsia" w:hAnsiTheme="majorEastAsia"/>
                <w:color w:val="auto"/>
                <w:sz w:val="21"/>
                <w:szCs w:val="21"/>
              </w:rPr>
            </w:pPr>
            <w:r w:rsidRPr="00AF1235">
              <w:rPr>
                <w:rFonts w:asciiTheme="majorEastAsia" w:eastAsiaTheme="majorEastAsia" w:hAnsiTheme="majorEastAsia" w:hint="eastAsia"/>
                <w:color w:val="auto"/>
                <w:sz w:val="21"/>
                <w:szCs w:val="21"/>
              </w:rPr>
              <w:t>促音</w:t>
            </w:r>
          </w:p>
        </w:tc>
        <w:tc>
          <w:tcPr>
            <w:tcW w:w="1701" w:type="dxa"/>
            <w:vMerge/>
          </w:tcPr>
          <w:p w:rsidR="003C71B8" w:rsidRPr="001D5A65" w:rsidRDefault="003C71B8" w:rsidP="0016105D">
            <w:pPr>
              <w:widowControl/>
              <w:jc w:val="left"/>
              <w:rPr>
                <w:rFonts w:asciiTheme="majorEastAsia" w:eastAsiaTheme="majorEastAsia" w:hAnsiTheme="majorEastAsia"/>
                <w:color w:val="auto"/>
                <w:sz w:val="21"/>
                <w:szCs w:val="21"/>
              </w:rPr>
            </w:pPr>
          </w:p>
        </w:tc>
        <w:tc>
          <w:tcPr>
            <w:tcW w:w="2127" w:type="dxa"/>
          </w:tcPr>
          <w:p w:rsidR="003C71B8" w:rsidRPr="001D5A65" w:rsidRDefault="003C71B8" w:rsidP="00CC5666">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舌を内へ巻き返す</w:t>
            </w:r>
          </w:p>
        </w:tc>
        <w:tc>
          <w:tcPr>
            <w:tcW w:w="1842" w:type="dxa"/>
          </w:tcPr>
          <w:p w:rsidR="003C71B8" w:rsidRPr="001D5A65" w:rsidRDefault="003C71B8" w:rsidP="00CC5666">
            <w:pPr>
              <w:widowControl/>
              <w:jc w:val="left"/>
              <w:rPr>
                <w:rFonts w:asciiTheme="majorEastAsia" w:eastAsiaTheme="majorEastAsia" w:hAnsiTheme="majorEastAsia"/>
                <w:color w:val="auto"/>
                <w:sz w:val="21"/>
                <w:szCs w:val="21"/>
              </w:rPr>
            </w:pPr>
            <w:r w:rsidRPr="001D5A65">
              <w:rPr>
                <w:rFonts w:asciiTheme="majorEastAsia" w:eastAsiaTheme="majorEastAsia" w:hAnsiTheme="majorEastAsia"/>
                <w:color w:val="auto"/>
                <w:sz w:val="21"/>
                <w:szCs w:val="21"/>
              </w:rPr>
              <w:t>－</w:t>
            </w:r>
          </w:p>
        </w:tc>
      </w:tr>
    </w:tbl>
    <w:p w:rsidR="009B5F0F" w:rsidRPr="00DE2186" w:rsidRDefault="009B5F0F" w:rsidP="009B5F0F">
      <w:pPr>
        <w:widowControl/>
        <w:spacing w:line="360" w:lineRule="exact"/>
        <w:jc w:val="left"/>
        <w:rPr>
          <w:rFonts w:asciiTheme="majorEastAsia" w:eastAsiaTheme="majorEastAsia" w:hAnsiTheme="majorEastAsia"/>
          <w:color w:val="auto"/>
          <w:sz w:val="21"/>
          <w:szCs w:val="21"/>
        </w:rPr>
      </w:pPr>
    </w:p>
    <w:p w:rsidR="009162F9" w:rsidRDefault="009E462A" w:rsidP="00F76562">
      <w:pPr>
        <w:ind w:leftChars="100" w:left="20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＊上表には</w:t>
      </w:r>
      <w:r w:rsidR="009162F9">
        <w:rPr>
          <w:rFonts w:asciiTheme="majorEastAsia" w:eastAsiaTheme="majorEastAsia" w:hAnsiTheme="majorEastAsia" w:hint="eastAsia"/>
          <w:color w:val="auto"/>
          <w:sz w:val="21"/>
          <w:szCs w:val="21"/>
        </w:rPr>
        <w:t>和語の</w:t>
      </w:r>
      <w:r>
        <w:rPr>
          <w:rFonts w:asciiTheme="majorEastAsia" w:eastAsiaTheme="majorEastAsia" w:hAnsiTheme="majorEastAsia" w:hint="eastAsia"/>
          <w:color w:val="auto"/>
          <w:sz w:val="21"/>
          <w:szCs w:val="21"/>
        </w:rPr>
        <w:t>「チ</w:t>
      </w:r>
      <w:r w:rsidR="00B341A6">
        <w:rPr>
          <w:rFonts w:asciiTheme="majorEastAsia" w:eastAsiaTheme="majorEastAsia" w:hAnsiTheme="majorEastAsia" w:hint="eastAsia"/>
          <w:color w:val="auto"/>
          <w:sz w:val="21"/>
          <w:szCs w:val="21"/>
        </w:rPr>
        <w:t>（ツ）</w:t>
      </w:r>
      <w:r>
        <w:rPr>
          <w:rFonts w:asciiTheme="majorEastAsia" w:eastAsiaTheme="majorEastAsia" w:hAnsiTheme="majorEastAsia" w:hint="eastAsia"/>
          <w:color w:val="auto"/>
          <w:sz w:val="21"/>
          <w:szCs w:val="21"/>
        </w:rPr>
        <w:t>」</w:t>
      </w:r>
      <w:r w:rsidR="009162F9">
        <w:rPr>
          <w:rFonts w:asciiTheme="majorEastAsia" w:eastAsiaTheme="majorEastAsia" w:hAnsiTheme="majorEastAsia" w:hint="eastAsia"/>
          <w:color w:val="auto"/>
          <w:sz w:val="21"/>
          <w:szCs w:val="21"/>
        </w:rPr>
        <w:t>と</w:t>
      </w:r>
      <w:r>
        <w:rPr>
          <w:rFonts w:asciiTheme="majorEastAsia" w:eastAsiaTheme="majorEastAsia" w:hAnsiTheme="majorEastAsia" w:hint="eastAsia"/>
          <w:color w:val="auto"/>
          <w:sz w:val="21"/>
          <w:szCs w:val="21"/>
        </w:rPr>
        <w:t>連</w:t>
      </w:r>
      <w:r w:rsidRPr="009E462A">
        <w:rPr>
          <w:rFonts w:asciiTheme="majorEastAsia" w:eastAsiaTheme="majorEastAsia" w:hAnsiTheme="majorEastAsia" w:hint="eastAsia"/>
          <w:color w:val="auto"/>
          <w:sz w:val="21"/>
          <w:szCs w:val="21"/>
        </w:rPr>
        <w:t>声</w:t>
      </w:r>
      <w:r w:rsidR="00AF1235">
        <w:rPr>
          <w:rFonts w:asciiTheme="majorEastAsia" w:eastAsiaTheme="majorEastAsia" w:hAnsiTheme="majorEastAsia" w:hint="eastAsia"/>
          <w:color w:val="auto"/>
          <w:sz w:val="21"/>
          <w:szCs w:val="21"/>
        </w:rPr>
        <w:t>の場合は</w:t>
      </w:r>
      <w:r w:rsidRPr="009E462A">
        <w:rPr>
          <w:rFonts w:asciiTheme="majorEastAsia" w:eastAsiaTheme="majorEastAsia" w:hAnsiTheme="majorEastAsia" w:hint="eastAsia"/>
          <w:color w:val="auto"/>
          <w:sz w:val="21"/>
          <w:szCs w:val="21"/>
        </w:rPr>
        <w:t>のぞく</w:t>
      </w:r>
      <w:r>
        <w:rPr>
          <w:rFonts w:asciiTheme="majorEastAsia" w:eastAsiaTheme="majorEastAsia" w:hAnsiTheme="majorEastAsia" w:hint="eastAsia"/>
          <w:color w:val="auto"/>
          <w:sz w:val="21"/>
          <w:szCs w:val="21"/>
        </w:rPr>
        <w:t>。</w:t>
      </w:r>
    </w:p>
    <w:p w:rsidR="00F76562" w:rsidRPr="001D5A65" w:rsidRDefault="009B5F0F" w:rsidP="00F76562">
      <w:pPr>
        <w:ind w:leftChars="100" w:left="200"/>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w:t>
      </w:r>
      <w:r w:rsidR="00EF417A" w:rsidRPr="001D5A65">
        <w:rPr>
          <w:rFonts w:asciiTheme="majorEastAsia" w:eastAsiaTheme="majorEastAsia" w:hAnsiTheme="majorEastAsia" w:hint="eastAsia"/>
          <w:color w:val="auto"/>
          <w:sz w:val="21"/>
          <w:szCs w:val="21"/>
        </w:rPr>
        <w:t>A：</w:t>
      </w:r>
      <w:r w:rsidR="00CD548A" w:rsidRPr="001D5A65">
        <w:rPr>
          <w:rFonts w:asciiTheme="majorEastAsia" w:eastAsiaTheme="majorEastAsia" w:hAnsiTheme="majorEastAsia" w:hint="eastAsia"/>
          <w:color w:val="auto"/>
          <w:sz w:val="21"/>
          <w:szCs w:val="21"/>
        </w:rPr>
        <w:t>平曲は</w:t>
      </w:r>
      <w:r w:rsidR="0028237A" w:rsidRPr="001D5A65">
        <w:rPr>
          <w:rFonts w:asciiTheme="majorEastAsia" w:eastAsiaTheme="majorEastAsia" w:hAnsiTheme="majorEastAsia" w:hint="eastAsia"/>
          <w:color w:val="auto"/>
          <w:kern w:val="2"/>
          <w:sz w:val="21"/>
          <w:szCs w:val="21"/>
        </w:rPr>
        <w:t>前田流の語り本</w:t>
      </w:r>
      <w:r w:rsidR="004C627C" w:rsidRPr="001D5A65">
        <w:rPr>
          <w:rFonts w:asciiTheme="majorEastAsia" w:eastAsiaTheme="majorEastAsia" w:hAnsiTheme="majorEastAsia" w:hint="eastAsia"/>
          <w:color w:val="auto"/>
          <w:kern w:val="2"/>
          <w:sz w:val="21"/>
          <w:szCs w:val="21"/>
        </w:rPr>
        <w:t>（</w:t>
      </w:r>
      <w:r w:rsidR="009E462A" w:rsidRPr="001D5A65">
        <w:rPr>
          <w:rFonts w:asciiTheme="majorEastAsia" w:eastAsiaTheme="majorEastAsia" w:hAnsiTheme="majorEastAsia" w:hint="eastAsia"/>
          <w:color w:val="auto"/>
          <w:kern w:val="2"/>
          <w:sz w:val="21"/>
          <w:szCs w:val="21"/>
        </w:rPr>
        <w:t>『平家正節』</w:t>
      </w:r>
      <w:r w:rsidR="002A1D92" w:rsidRPr="001D5A65">
        <w:rPr>
          <w:rFonts w:asciiTheme="majorEastAsia" w:eastAsiaTheme="majorEastAsia" w:hAnsiTheme="majorEastAsia" w:hint="eastAsia"/>
          <w:color w:val="auto"/>
          <w:sz w:val="21"/>
          <w:szCs w:val="21"/>
        </w:rPr>
        <w:t>青洲文庫旧蔵</w:t>
      </w:r>
      <w:r w:rsidR="004C627C" w:rsidRPr="001D5A65">
        <w:rPr>
          <w:rFonts w:asciiTheme="majorEastAsia" w:eastAsiaTheme="majorEastAsia" w:hAnsiTheme="majorEastAsia" w:hint="eastAsia"/>
          <w:color w:val="auto"/>
          <w:sz w:val="21"/>
          <w:szCs w:val="21"/>
        </w:rPr>
        <w:t>）を主たる材料としたもののまとめ。</w:t>
      </w:r>
      <w:r w:rsidR="00AE5AF0" w:rsidRPr="001D5A65">
        <w:rPr>
          <w:rFonts w:asciiTheme="majorEastAsia" w:eastAsiaTheme="majorEastAsia" w:hAnsiTheme="majorEastAsia" w:hint="eastAsia"/>
          <w:color w:val="auto"/>
          <w:sz w:val="21"/>
          <w:szCs w:val="21"/>
        </w:rPr>
        <w:t>波多野流</w:t>
      </w:r>
      <w:r w:rsidR="00C10AC8" w:rsidRPr="00C10AC8">
        <w:rPr>
          <w:rFonts w:asciiTheme="majorEastAsia" w:eastAsiaTheme="majorEastAsia" w:hAnsiTheme="majorEastAsia" w:hint="eastAsia"/>
          <w:color w:val="auto"/>
          <w:sz w:val="21"/>
          <w:szCs w:val="21"/>
        </w:rPr>
        <w:t>の語り本</w:t>
      </w:r>
      <w:r w:rsidR="00AE5AF0" w:rsidRPr="001D5A65">
        <w:rPr>
          <w:rFonts w:asciiTheme="majorEastAsia" w:eastAsiaTheme="majorEastAsia" w:hAnsiTheme="majorEastAsia" w:hint="eastAsia"/>
          <w:color w:val="auto"/>
          <w:sz w:val="21"/>
          <w:szCs w:val="21"/>
        </w:rPr>
        <w:t>では「</w:t>
      </w:r>
      <w:r w:rsidR="00C10AC8" w:rsidRPr="00C10AC8">
        <w:rPr>
          <w:rFonts w:asciiTheme="majorEastAsia" w:eastAsiaTheme="majorEastAsia" w:hAnsiTheme="majorEastAsia" w:hint="eastAsia"/>
          <w:color w:val="auto"/>
          <w:sz w:val="21"/>
          <w:szCs w:val="21"/>
        </w:rPr>
        <w:t>入声ツ</w:t>
      </w:r>
      <w:r w:rsidR="00C10AC8">
        <w:rPr>
          <w:rFonts w:asciiTheme="majorEastAsia" w:eastAsiaTheme="majorEastAsia" w:hAnsiTheme="majorEastAsia" w:hint="eastAsia"/>
          <w:color w:val="auto"/>
          <w:sz w:val="21"/>
          <w:szCs w:val="21"/>
        </w:rPr>
        <w:t>の所には</w:t>
      </w:r>
      <w:r w:rsidR="00AE5AF0" w:rsidRPr="001D5A65">
        <w:rPr>
          <w:rFonts w:asciiTheme="majorEastAsia" w:eastAsiaTheme="majorEastAsia" w:hAnsiTheme="majorEastAsia" w:hint="eastAsia"/>
          <w:color w:val="auto"/>
          <w:sz w:val="21"/>
          <w:szCs w:val="21"/>
        </w:rPr>
        <w:t>常にツメとあって、ノム等と記したものはない。」（</w:t>
      </w:r>
      <w:r w:rsidR="00FE63B9">
        <w:rPr>
          <w:rFonts w:asciiTheme="majorEastAsia" w:eastAsiaTheme="majorEastAsia" w:hAnsiTheme="majorEastAsia" w:hint="eastAsia"/>
          <w:color w:val="auto"/>
          <w:sz w:val="21"/>
          <w:szCs w:val="21"/>
        </w:rPr>
        <w:t>上</w:t>
      </w:r>
      <w:r w:rsidR="00FE63B9" w:rsidRPr="00FE63B9">
        <w:rPr>
          <w:rFonts w:asciiTheme="majorEastAsia" w:eastAsiaTheme="majorEastAsia" w:hAnsiTheme="majorEastAsia" w:hint="eastAsia"/>
          <w:color w:val="auto"/>
          <w:sz w:val="21"/>
          <w:szCs w:val="21"/>
        </w:rPr>
        <w:t>書</w:t>
      </w:r>
      <w:r w:rsidR="00AE5AF0" w:rsidRPr="001D5A65">
        <w:rPr>
          <w:rFonts w:asciiTheme="majorEastAsia" w:eastAsiaTheme="majorEastAsia" w:hAnsiTheme="majorEastAsia"/>
          <w:color w:val="auto"/>
          <w:sz w:val="21"/>
          <w:szCs w:val="21"/>
        </w:rPr>
        <w:t>：</w:t>
      </w:r>
      <w:r w:rsidR="00AE5AF0" w:rsidRPr="001D5A65">
        <w:rPr>
          <w:rFonts w:asciiTheme="majorEastAsia" w:eastAsiaTheme="majorEastAsia" w:hAnsiTheme="majorEastAsia" w:hint="eastAsia"/>
          <w:color w:val="auto"/>
          <w:sz w:val="21"/>
          <w:szCs w:val="21"/>
        </w:rPr>
        <w:t>231）</w:t>
      </w:r>
      <w:r w:rsidR="00C10AC8">
        <w:rPr>
          <w:rFonts w:asciiTheme="majorEastAsia" w:eastAsiaTheme="majorEastAsia" w:hAnsiTheme="majorEastAsia" w:hint="eastAsia"/>
          <w:color w:val="auto"/>
          <w:sz w:val="21"/>
          <w:szCs w:val="21"/>
        </w:rPr>
        <w:t>となっているようです。</w:t>
      </w:r>
      <w:r w:rsidR="00AE5AF0" w:rsidRPr="001D5A65">
        <w:rPr>
          <w:rFonts w:asciiTheme="majorEastAsia" w:eastAsiaTheme="majorEastAsia" w:hAnsiTheme="majorEastAsia" w:hint="eastAsia"/>
          <w:color w:val="auto"/>
          <w:sz w:val="21"/>
          <w:szCs w:val="21"/>
        </w:rPr>
        <w:t>。</w:t>
      </w:r>
    </w:p>
    <w:p w:rsidR="00F357DB" w:rsidRPr="001D5A65" w:rsidRDefault="009B5F0F" w:rsidP="001926C2">
      <w:pPr>
        <w:pStyle w:val="a3"/>
        <w:spacing w:line="360" w:lineRule="exact"/>
        <w:ind w:leftChars="110" w:left="220"/>
        <w:rPr>
          <w:rFonts w:asciiTheme="majorEastAsia" w:eastAsiaTheme="majorEastAsia" w:hAnsiTheme="majorEastAsia"/>
          <w:color w:val="auto"/>
          <w:sz w:val="21"/>
          <w:szCs w:val="21"/>
        </w:rPr>
      </w:pPr>
      <w:r w:rsidRPr="001D5A65">
        <w:rPr>
          <w:rFonts w:asciiTheme="majorEastAsia" w:eastAsiaTheme="majorEastAsia" w:hAnsiTheme="majorEastAsia" w:hint="eastAsia"/>
          <w:color w:val="auto"/>
          <w:sz w:val="21"/>
          <w:szCs w:val="21"/>
        </w:rPr>
        <w:t>＊</w:t>
      </w:r>
      <w:r w:rsidR="00EF417A" w:rsidRPr="001D5A65">
        <w:rPr>
          <w:rFonts w:asciiTheme="majorEastAsia" w:eastAsiaTheme="majorEastAsia" w:hAnsiTheme="majorEastAsia" w:hint="eastAsia"/>
          <w:color w:val="auto"/>
          <w:sz w:val="21"/>
          <w:szCs w:val="21"/>
        </w:rPr>
        <w:t>B：</w:t>
      </w:r>
      <w:r w:rsidR="00F357DB" w:rsidRPr="001D5A65">
        <w:rPr>
          <w:rFonts w:asciiTheme="majorEastAsia" w:eastAsiaTheme="majorEastAsia" w:hAnsiTheme="majorEastAsia" w:hint="eastAsia"/>
          <w:color w:val="auto"/>
          <w:sz w:val="21"/>
          <w:szCs w:val="21"/>
        </w:rPr>
        <w:t>連如上人の御文</w:t>
      </w:r>
      <w:r w:rsidR="00F357DB" w:rsidRPr="001D5A65">
        <w:rPr>
          <w:rFonts w:asciiTheme="majorEastAsia" w:eastAsiaTheme="majorEastAsia" w:hAnsiTheme="majorEastAsia" w:hint="eastAsia"/>
          <w:sz w:val="21"/>
          <w:szCs w:val="21"/>
          <w:lang w:eastAsia="zh-CN"/>
        </w:rPr>
        <w:t>（</w:t>
      </w:r>
      <w:r w:rsidR="00B341A6">
        <w:rPr>
          <w:rFonts w:asciiTheme="majorEastAsia" w:eastAsiaTheme="majorEastAsia" w:hAnsiTheme="majorEastAsia" w:hint="eastAsia"/>
          <w:sz w:val="21"/>
          <w:szCs w:val="21"/>
        </w:rPr>
        <w:t>1400年代後半：</w:t>
      </w:r>
      <w:r w:rsidR="00F357DB" w:rsidRPr="001D5A65">
        <w:rPr>
          <w:rFonts w:asciiTheme="majorEastAsia" w:eastAsiaTheme="majorEastAsia" w:hAnsiTheme="majorEastAsia" w:hint="eastAsia"/>
          <w:sz w:val="21"/>
          <w:szCs w:val="21"/>
          <w:lang w:eastAsia="zh-CN"/>
        </w:rPr>
        <w:t>注</w:t>
      </w:r>
      <w:r w:rsidR="00F357DB" w:rsidRPr="001D5A65">
        <w:rPr>
          <w:rFonts w:asciiTheme="majorEastAsia" w:eastAsiaTheme="majorEastAsia" w:hAnsiTheme="majorEastAsia"/>
          <w:sz w:val="21"/>
          <w:szCs w:val="21"/>
          <w:lang w:eastAsia="zh-CN"/>
        </w:rPr>
        <w:t>1</w:t>
      </w:r>
      <w:r w:rsidR="00F357DB" w:rsidRPr="001D5A65">
        <w:rPr>
          <w:rFonts w:asciiTheme="majorEastAsia" w:eastAsiaTheme="majorEastAsia" w:hAnsiTheme="majorEastAsia" w:hint="eastAsia"/>
          <w:sz w:val="21"/>
          <w:szCs w:val="21"/>
        </w:rPr>
        <w:t>1</w:t>
      </w:r>
      <w:r w:rsidR="00F357DB" w:rsidRPr="001D5A65">
        <w:rPr>
          <w:rFonts w:asciiTheme="majorEastAsia" w:eastAsiaTheme="majorEastAsia" w:hAnsiTheme="majorEastAsia"/>
          <w:sz w:val="21"/>
          <w:szCs w:val="21"/>
          <w:lang w:eastAsia="zh-CN"/>
        </w:rPr>
        <w:t>）</w:t>
      </w:r>
      <w:r w:rsidR="00F357DB" w:rsidRPr="001D5A65">
        <w:rPr>
          <w:rFonts w:asciiTheme="majorEastAsia" w:eastAsiaTheme="majorEastAsia" w:hAnsiTheme="majorEastAsia" w:hint="eastAsia"/>
          <w:color w:val="auto"/>
          <w:sz w:val="21"/>
          <w:szCs w:val="21"/>
        </w:rPr>
        <w:t>のかわり</w:t>
      </w:r>
      <w:r w:rsidR="003C71B8">
        <w:rPr>
          <w:rFonts w:asciiTheme="majorEastAsia" w:eastAsiaTheme="majorEastAsia" w:hAnsiTheme="majorEastAsia" w:hint="eastAsia"/>
          <w:color w:val="auto"/>
          <w:sz w:val="21"/>
          <w:szCs w:val="21"/>
        </w:rPr>
        <w:t>として</w:t>
      </w:r>
      <w:r w:rsidR="00F357DB" w:rsidRPr="001D5A65">
        <w:rPr>
          <w:rFonts w:asciiTheme="majorEastAsia" w:eastAsiaTheme="majorEastAsia" w:hAnsiTheme="majorEastAsia" w:hint="eastAsia"/>
          <w:color w:val="auto"/>
          <w:sz w:val="21"/>
          <w:szCs w:val="21"/>
        </w:rPr>
        <w:t>『御文</w:t>
      </w:r>
      <w:r w:rsidR="00F357DB" w:rsidRPr="001D5A65">
        <w:rPr>
          <w:rFonts w:asciiTheme="majorEastAsia" w:eastAsiaTheme="majorEastAsia" w:hAnsiTheme="majorEastAsia" w:hint="eastAsia"/>
          <w:color w:val="auto"/>
          <w:sz w:val="24"/>
          <w:szCs w:val="24"/>
          <w:eastAsianLayout w:id="1430587648" w:combine="1"/>
        </w:rPr>
        <w:t>当用読法修正</w:t>
      </w:r>
      <w:r w:rsidR="00F357DB" w:rsidRPr="001D5A65">
        <w:rPr>
          <w:rFonts w:asciiTheme="majorEastAsia" w:eastAsiaTheme="majorEastAsia" w:hAnsiTheme="majorEastAsia" w:hint="eastAsia"/>
          <w:color w:val="auto"/>
          <w:sz w:val="21"/>
          <w:szCs w:val="21"/>
        </w:rPr>
        <w:t>』</w:t>
      </w:r>
      <w:r w:rsidR="009162F9" w:rsidRPr="00F357DB">
        <w:rPr>
          <w:rFonts w:asciiTheme="majorEastAsia" w:eastAsiaTheme="majorEastAsia" w:hAnsiTheme="majorEastAsia" w:hint="eastAsia"/>
          <w:color w:val="auto"/>
          <w:kern w:val="2"/>
          <w:sz w:val="21"/>
          <w:szCs w:val="21"/>
        </w:rPr>
        <w:t>（立花慧明編　大正</w:t>
      </w:r>
      <w:r w:rsidR="009162F9" w:rsidRPr="00F357DB">
        <w:rPr>
          <w:rFonts w:asciiTheme="majorEastAsia" w:eastAsiaTheme="majorEastAsia" w:hAnsiTheme="majorEastAsia"/>
          <w:color w:val="auto"/>
          <w:kern w:val="2"/>
          <w:sz w:val="21"/>
          <w:szCs w:val="21"/>
        </w:rPr>
        <w:t>4年）</w:t>
      </w:r>
      <w:r w:rsidR="009162F9" w:rsidRPr="009162F9">
        <w:rPr>
          <w:rFonts w:asciiTheme="majorEastAsia" w:eastAsiaTheme="majorEastAsia" w:hAnsiTheme="majorEastAsia" w:hint="eastAsia"/>
          <w:color w:val="auto"/>
          <w:kern w:val="2"/>
          <w:sz w:val="21"/>
          <w:szCs w:val="21"/>
        </w:rPr>
        <w:t>の記述</w:t>
      </w:r>
      <w:r w:rsidR="009162F9">
        <w:rPr>
          <w:rFonts w:asciiTheme="majorEastAsia" w:eastAsiaTheme="majorEastAsia" w:hAnsiTheme="majorEastAsia" w:hint="eastAsia"/>
          <w:color w:val="auto"/>
          <w:kern w:val="2"/>
          <w:sz w:val="21"/>
          <w:szCs w:val="21"/>
        </w:rPr>
        <w:t>（</w:t>
      </w:r>
      <w:r w:rsidR="009162F9" w:rsidRPr="00F357DB">
        <w:rPr>
          <w:rFonts w:asciiTheme="majorEastAsia" w:eastAsiaTheme="majorEastAsia" w:hAnsiTheme="majorEastAsia"/>
          <w:color w:val="auto"/>
          <w:kern w:val="2"/>
          <w:sz w:val="21"/>
          <w:szCs w:val="21"/>
        </w:rPr>
        <w:t>「鼻的破裂音の場合は、その漢字の左肩にムを記し、促音にはツを用いている。」（</w:t>
      </w:r>
      <w:r w:rsidR="00FE63B9" w:rsidRPr="00FE63B9">
        <w:rPr>
          <w:rFonts w:asciiTheme="majorEastAsia" w:eastAsiaTheme="majorEastAsia" w:hAnsiTheme="majorEastAsia" w:hint="eastAsia"/>
          <w:color w:val="auto"/>
          <w:kern w:val="2"/>
          <w:sz w:val="21"/>
          <w:szCs w:val="21"/>
        </w:rPr>
        <w:t>同書</w:t>
      </w:r>
      <w:r w:rsidR="009162F9" w:rsidRPr="00F357DB">
        <w:rPr>
          <w:rFonts w:asciiTheme="majorEastAsia" w:eastAsiaTheme="majorEastAsia" w:hAnsiTheme="majorEastAsia"/>
          <w:color w:val="auto"/>
          <w:kern w:val="2"/>
          <w:sz w:val="21"/>
          <w:szCs w:val="21"/>
        </w:rPr>
        <w:t>：233）</w:t>
      </w:r>
      <w:r w:rsidR="006747E6">
        <w:rPr>
          <w:rFonts w:asciiTheme="majorEastAsia" w:eastAsiaTheme="majorEastAsia" w:hAnsiTheme="majorEastAsia" w:hint="eastAsia"/>
          <w:color w:val="auto"/>
          <w:kern w:val="2"/>
          <w:sz w:val="21"/>
          <w:szCs w:val="21"/>
        </w:rPr>
        <w:t>）</w:t>
      </w:r>
      <w:r w:rsidR="00C10AC8">
        <w:rPr>
          <w:rFonts w:asciiTheme="majorEastAsia" w:eastAsiaTheme="majorEastAsia" w:hAnsiTheme="majorEastAsia" w:hint="eastAsia"/>
          <w:color w:val="auto"/>
          <w:kern w:val="2"/>
          <w:sz w:val="21"/>
          <w:szCs w:val="21"/>
        </w:rPr>
        <w:t>にかえました</w:t>
      </w:r>
      <w:r w:rsidR="009162F9">
        <w:rPr>
          <w:rFonts w:asciiTheme="majorEastAsia" w:eastAsiaTheme="majorEastAsia" w:hAnsiTheme="majorEastAsia" w:hint="eastAsia"/>
          <w:color w:val="auto"/>
          <w:kern w:val="2"/>
          <w:sz w:val="21"/>
          <w:szCs w:val="21"/>
        </w:rPr>
        <w:t>。</w:t>
      </w:r>
    </w:p>
    <w:p w:rsidR="009162F9" w:rsidRDefault="00305449" w:rsidP="001926C2">
      <w:pPr>
        <w:widowControl/>
        <w:spacing w:line="360" w:lineRule="exact"/>
        <w:ind w:leftChars="100" w:left="200"/>
        <w:jc w:val="left"/>
        <w:rPr>
          <w:rFonts w:asciiTheme="majorEastAsia" w:eastAsiaTheme="majorEastAsia" w:hAnsiTheme="majorEastAsia"/>
          <w:sz w:val="21"/>
          <w:szCs w:val="21"/>
        </w:rPr>
      </w:pPr>
      <w:r w:rsidRPr="001D5A65">
        <w:rPr>
          <w:rFonts w:asciiTheme="majorEastAsia" w:eastAsiaTheme="majorEastAsia" w:hAnsiTheme="majorEastAsia" w:hint="eastAsia"/>
          <w:color w:val="auto"/>
          <w:sz w:val="21"/>
          <w:szCs w:val="21"/>
        </w:rPr>
        <w:t>＊</w:t>
      </w:r>
      <w:r w:rsidR="00C10AC8" w:rsidRPr="00C10AC8">
        <w:rPr>
          <w:rFonts w:asciiTheme="majorEastAsia" w:eastAsiaTheme="majorEastAsia" w:hAnsiTheme="majorEastAsia"/>
          <w:color w:val="auto"/>
          <w:sz w:val="21"/>
          <w:szCs w:val="21"/>
        </w:rPr>
        <w:t>C</w:t>
      </w:r>
      <w:r w:rsidR="003A43AE" w:rsidRPr="001D5A65">
        <w:rPr>
          <w:rFonts w:asciiTheme="majorEastAsia" w:eastAsiaTheme="majorEastAsia" w:hAnsiTheme="majorEastAsia" w:hint="eastAsia"/>
          <w:color w:val="auto"/>
          <w:sz w:val="21"/>
          <w:szCs w:val="21"/>
        </w:rPr>
        <w:t>：</w:t>
      </w:r>
      <w:r w:rsidR="00AF1235" w:rsidRPr="00AF1235">
        <w:rPr>
          <w:rFonts w:asciiTheme="majorEastAsia" w:eastAsiaTheme="majorEastAsia" w:hAnsiTheme="majorEastAsia" w:hint="eastAsia"/>
          <w:color w:val="auto"/>
          <w:sz w:val="21"/>
          <w:szCs w:val="21"/>
        </w:rPr>
        <w:t>契沖</w:t>
      </w:r>
      <w:r w:rsidR="00AF1235">
        <w:rPr>
          <w:rFonts w:asciiTheme="majorEastAsia" w:eastAsiaTheme="majorEastAsia" w:hAnsiTheme="majorEastAsia" w:hint="eastAsia"/>
          <w:color w:val="auto"/>
          <w:sz w:val="21"/>
          <w:szCs w:val="21"/>
        </w:rPr>
        <w:t>著。</w:t>
      </w:r>
      <w:r w:rsidR="006817E7" w:rsidRPr="001D5A65">
        <w:rPr>
          <w:rFonts w:asciiTheme="majorEastAsia" w:eastAsiaTheme="majorEastAsia" w:hAnsiTheme="majorEastAsia" w:hint="eastAsia"/>
          <w:sz w:val="21"/>
          <w:szCs w:val="21"/>
        </w:rPr>
        <w:t>「</w:t>
      </w:r>
      <w:r w:rsidR="00AE5AF0" w:rsidRPr="001D5A65">
        <w:rPr>
          <w:rFonts w:asciiTheme="majorEastAsia" w:eastAsiaTheme="majorEastAsia" w:hAnsiTheme="majorEastAsia" w:hint="eastAsia"/>
          <w:sz w:val="21"/>
          <w:szCs w:val="21"/>
        </w:rPr>
        <w:t>（略）</w:t>
      </w:r>
      <w:r w:rsidR="00984548" w:rsidRPr="001D5A65">
        <w:rPr>
          <w:rFonts w:asciiTheme="majorEastAsia" w:eastAsiaTheme="majorEastAsia" w:hAnsiTheme="majorEastAsia" w:hint="eastAsia"/>
          <w:sz w:val="21"/>
          <w:szCs w:val="21"/>
        </w:rPr>
        <w:t>鼻に入れていふ。</w:t>
      </w:r>
      <w:r w:rsidR="00AE5AF0" w:rsidRPr="001D5A65">
        <w:rPr>
          <w:rFonts w:asciiTheme="majorEastAsia" w:eastAsiaTheme="majorEastAsia" w:hAnsiTheme="majorEastAsia"/>
          <w:color w:val="auto"/>
          <w:kern w:val="2"/>
          <w:sz w:val="21"/>
          <w:szCs w:val="21"/>
        </w:rPr>
        <w:t>さらねは屈は沓のことく聞ゆるやうに、葛は勝、吉は</w:t>
      </w:r>
      <w:r w:rsidR="00AE5AF0" w:rsidRPr="001D5A65">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AE5AF0" w:rsidRPr="001D5A65">
              <w:rPr>
                <w:rFonts w:ascii="ＭＳ ゴシック" w:eastAsia="ＭＳ ゴシック" w:hAnsi="ＭＳ ゴシック"/>
                <w:color w:val="auto"/>
                <w:kern w:val="2"/>
                <w:sz w:val="21"/>
                <w:szCs w:val="21"/>
              </w:rPr>
              <w:t>キツ</w:t>
            </w:r>
          </w:rt>
          <w:rubyBase>
            <w:r w:rsidR="00AE5AF0" w:rsidRPr="001D5A65">
              <w:rPr>
                <w:rFonts w:asciiTheme="majorEastAsia" w:eastAsiaTheme="majorEastAsia" w:hAnsiTheme="majorEastAsia"/>
                <w:color w:val="auto"/>
                <w:kern w:val="2"/>
                <w:sz w:val="21"/>
                <w:szCs w:val="21"/>
              </w:rPr>
              <w:t>狐</w:t>
            </w:r>
          </w:rubyBase>
        </w:ruby>
      </w:r>
      <w:r w:rsidR="00AE5AF0" w:rsidRPr="001D5A65">
        <w:rPr>
          <w:rFonts w:asciiTheme="majorEastAsia" w:eastAsiaTheme="majorEastAsia" w:hAnsiTheme="majorEastAsia"/>
          <w:color w:val="auto"/>
          <w:kern w:val="2"/>
          <w:sz w:val="21"/>
          <w:szCs w:val="21"/>
        </w:rPr>
        <w:t>と聞ゆるやうにいふ。</w:t>
      </w:r>
      <w:r w:rsidR="00C10AC8">
        <w:rPr>
          <w:rFonts w:asciiTheme="majorEastAsia" w:eastAsiaTheme="majorEastAsia" w:hAnsiTheme="majorEastAsia" w:hint="eastAsia"/>
          <w:color w:val="auto"/>
          <w:kern w:val="2"/>
          <w:sz w:val="21"/>
          <w:szCs w:val="21"/>
        </w:rPr>
        <w:t>（</w:t>
      </w:r>
      <w:r w:rsidR="00C10AC8" w:rsidRPr="00C10AC8">
        <w:rPr>
          <w:rFonts w:asciiTheme="majorEastAsia" w:eastAsiaTheme="majorEastAsia" w:hAnsiTheme="majorEastAsia" w:hint="eastAsia"/>
          <w:color w:val="auto"/>
          <w:kern w:val="2"/>
          <w:sz w:val="21"/>
          <w:szCs w:val="21"/>
        </w:rPr>
        <w:t>注</w:t>
      </w:r>
      <w:r w:rsidR="00C10AC8" w:rsidRPr="00C10AC8">
        <w:rPr>
          <w:rFonts w:asciiTheme="majorEastAsia" w:eastAsiaTheme="majorEastAsia" w:hAnsiTheme="majorEastAsia"/>
          <w:color w:val="auto"/>
          <w:kern w:val="2"/>
          <w:sz w:val="21"/>
          <w:szCs w:val="21"/>
        </w:rPr>
        <w:t>12</w:t>
      </w:r>
      <w:r w:rsidR="00C10AC8">
        <w:rPr>
          <w:rFonts w:asciiTheme="majorEastAsia" w:eastAsiaTheme="majorEastAsia" w:hAnsiTheme="majorEastAsia" w:hint="eastAsia"/>
          <w:color w:val="auto"/>
          <w:kern w:val="2"/>
          <w:sz w:val="21"/>
          <w:szCs w:val="21"/>
        </w:rPr>
        <w:t>）</w:t>
      </w:r>
      <w:r w:rsidR="00F401F0" w:rsidRPr="001D5A65">
        <w:rPr>
          <w:rFonts w:asciiTheme="majorEastAsia" w:eastAsiaTheme="majorEastAsia" w:hAnsiTheme="majorEastAsia" w:hint="eastAsia"/>
          <w:sz w:val="21"/>
          <w:szCs w:val="21"/>
          <w:lang w:eastAsia="zh-CN"/>
        </w:rPr>
        <w:t>」</w:t>
      </w:r>
      <w:r w:rsidR="00AE5AF0" w:rsidRPr="001D5A65">
        <w:rPr>
          <w:rFonts w:asciiTheme="majorEastAsia" w:eastAsiaTheme="majorEastAsia" w:hAnsiTheme="majorEastAsia" w:hint="eastAsia"/>
          <w:sz w:val="21"/>
          <w:szCs w:val="21"/>
        </w:rPr>
        <w:t>（</w:t>
      </w:r>
      <w:r w:rsidR="00FE63B9" w:rsidRPr="00FE63B9">
        <w:rPr>
          <w:rFonts w:asciiTheme="majorEastAsia" w:eastAsiaTheme="majorEastAsia" w:hAnsiTheme="majorEastAsia" w:hint="eastAsia"/>
          <w:sz w:val="21"/>
          <w:szCs w:val="21"/>
        </w:rPr>
        <w:t>同書</w:t>
      </w:r>
      <w:r w:rsidR="00AE5AF0" w:rsidRPr="001D5A65">
        <w:rPr>
          <w:rFonts w:asciiTheme="majorEastAsia" w:eastAsiaTheme="majorEastAsia" w:hAnsiTheme="majorEastAsia" w:hint="eastAsia"/>
          <w:color w:val="auto"/>
          <w:sz w:val="21"/>
          <w:szCs w:val="21"/>
        </w:rPr>
        <w:t>：134）。</w:t>
      </w:r>
    </w:p>
    <w:p w:rsidR="00AA579F" w:rsidRPr="001D5A65" w:rsidRDefault="007E07B9" w:rsidP="001926C2">
      <w:pPr>
        <w:widowControl/>
        <w:spacing w:line="360" w:lineRule="exact"/>
        <w:ind w:leftChars="100" w:left="200"/>
        <w:jc w:val="left"/>
        <w:rPr>
          <w:rFonts w:asciiTheme="majorEastAsia" w:eastAsiaTheme="majorEastAsia" w:hAnsiTheme="majorEastAsia"/>
          <w:sz w:val="21"/>
          <w:szCs w:val="21"/>
          <w:lang w:eastAsia="zh-CN"/>
        </w:rPr>
      </w:pPr>
      <w:r w:rsidRPr="001D5A65">
        <w:rPr>
          <w:rFonts w:asciiTheme="majorEastAsia" w:eastAsiaTheme="majorEastAsia" w:hAnsiTheme="majorEastAsia" w:hint="eastAsia"/>
          <w:sz w:val="21"/>
          <w:szCs w:val="21"/>
          <w:lang w:eastAsia="zh-CN"/>
        </w:rPr>
        <w:t>＊</w:t>
      </w:r>
      <w:r w:rsidR="00C10AC8" w:rsidRPr="00C10AC8">
        <w:rPr>
          <w:rFonts w:asciiTheme="majorEastAsia" w:eastAsiaTheme="majorEastAsia" w:hAnsiTheme="majorEastAsia"/>
          <w:sz w:val="21"/>
          <w:szCs w:val="21"/>
          <w:lang w:eastAsia="zh-CN"/>
        </w:rPr>
        <w:t>D</w:t>
      </w:r>
      <w:r w:rsidR="00BF1566" w:rsidRPr="001D5A65">
        <w:rPr>
          <w:rFonts w:asciiTheme="majorEastAsia" w:eastAsiaTheme="majorEastAsia" w:hAnsiTheme="majorEastAsia"/>
          <w:sz w:val="21"/>
          <w:szCs w:val="21"/>
          <w:lang w:eastAsia="zh-CN"/>
        </w:rPr>
        <w:t>:</w:t>
      </w:r>
      <w:r w:rsidRPr="001D5A65">
        <w:rPr>
          <w:rFonts w:asciiTheme="majorEastAsia" w:eastAsiaTheme="majorEastAsia" w:hAnsiTheme="majorEastAsia"/>
          <w:sz w:val="21"/>
          <w:szCs w:val="21"/>
          <w:lang w:eastAsia="zh-CN"/>
        </w:rPr>
        <w:t>『</w:t>
      </w:r>
      <w:r w:rsidRPr="001D5A65">
        <w:rPr>
          <w:rFonts w:asciiTheme="majorEastAsia" w:eastAsiaTheme="majorEastAsia" w:hAnsiTheme="majorEastAsia"/>
          <w:sz w:val="24"/>
          <w:szCs w:val="24"/>
          <w:lang w:eastAsia="zh-CN"/>
          <w:eastAsianLayout w:id="1428468224" w:combine="1"/>
        </w:rPr>
        <w:t>南山進流</w:t>
      </w:r>
      <w:r w:rsidRPr="001D5A65">
        <w:rPr>
          <w:rFonts w:asciiTheme="majorEastAsia" w:eastAsiaTheme="majorEastAsia" w:hAnsiTheme="majorEastAsia"/>
          <w:sz w:val="21"/>
          <w:szCs w:val="21"/>
          <w:lang w:eastAsia="zh-CN"/>
        </w:rPr>
        <w:t>声明類聚　付加</w:t>
      </w:r>
      <w:r w:rsidRPr="001D5A65">
        <w:rPr>
          <w:rFonts w:asciiTheme="majorEastAsia" w:eastAsiaTheme="majorEastAsia" w:hAnsiTheme="majorEastAsia" w:hint="eastAsia"/>
          <w:sz w:val="21"/>
          <w:szCs w:val="21"/>
          <w:lang w:eastAsia="zh-CN"/>
        </w:rPr>
        <w:t>陁』（宮野宥智編　昭和</w:t>
      </w:r>
      <w:r w:rsidRPr="001D5A65">
        <w:rPr>
          <w:rFonts w:asciiTheme="majorEastAsia" w:eastAsiaTheme="majorEastAsia" w:hAnsiTheme="majorEastAsia"/>
          <w:sz w:val="21"/>
          <w:szCs w:val="21"/>
          <w:lang w:eastAsia="zh-CN"/>
        </w:rPr>
        <w:t>5年刊</w:t>
      </w:r>
      <w:r w:rsidR="009162F9">
        <w:rPr>
          <w:rFonts w:asciiTheme="majorEastAsia" w:eastAsiaTheme="majorEastAsia" w:hAnsiTheme="majorEastAsia" w:hint="eastAsia"/>
          <w:sz w:val="21"/>
          <w:szCs w:val="21"/>
        </w:rPr>
        <w:t xml:space="preserve">　</w:t>
      </w:r>
      <w:r w:rsidR="00020F89" w:rsidRPr="001D5A65">
        <w:rPr>
          <w:rFonts w:asciiTheme="majorEastAsia" w:eastAsiaTheme="majorEastAsia" w:hAnsiTheme="majorEastAsia" w:hint="eastAsia"/>
          <w:sz w:val="21"/>
          <w:szCs w:val="21"/>
        </w:rPr>
        <w:t>未見</w:t>
      </w:r>
      <w:r w:rsidR="009162F9" w:rsidRPr="009162F9">
        <w:rPr>
          <w:rFonts w:asciiTheme="majorEastAsia" w:eastAsiaTheme="majorEastAsia" w:hAnsiTheme="majorEastAsia" w:hint="eastAsia"/>
          <w:sz w:val="21"/>
          <w:szCs w:val="21"/>
          <w:lang w:eastAsia="zh-CN"/>
        </w:rPr>
        <w:t>）のまとめ</w:t>
      </w:r>
      <w:r w:rsidR="003D123D">
        <w:rPr>
          <w:rFonts w:asciiTheme="majorEastAsia" w:eastAsiaTheme="majorEastAsia" w:hAnsiTheme="majorEastAsia" w:hint="eastAsia"/>
          <w:sz w:val="21"/>
          <w:szCs w:val="21"/>
        </w:rPr>
        <w:t>（</w:t>
      </w:r>
      <w:r w:rsidR="00FE63B9" w:rsidRPr="00FE63B9">
        <w:rPr>
          <w:rFonts w:asciiTheme="majorEastAsia" w:eastAsiaTheme="majorEastAsia" w:hAnsiTheme="majorEastAsia" w:hint="eastAsia"/>
          <w:sz w:val="21"/>
          <w:szCs w:val="21"/>
        </w:rPr>
        <w:t>同書</w:t>
      </w:r>
      <w:r w:rsidR="003D123D" w:rsidRPr="003D123D">
        <w:rPr>
          <w:rFonts w:asciiTheme="majorEastAsia" w:eastAsiaTheme="majorEastAsia" w:hAnsiTheme="majorEastAsia"/>
          <w:sz w:val="21"/>
          <w:szCs w:val="21"/>
          <w:lang w:eastAsia="zh-CN"/>
        </w:rPr>
        <w:t>：232－3）</w:t>
      </w:r>
      <w:r w:rsidR="00CC5057" w:rsidRPr="001D5A65">
        <w:rPr>
          <w:rFonts w:asciiTheme="majorEastAsia" w:eastAsiaTheme="majorEastAsia" w:hAnsiTheme="majorEastAsia" w:hint="eastAsia"/>
          <w:sz w:val="21"/>
          <w:szCs w:val="21"/>
          <w:lang w:eastAsia="zh-CN"/>
        </w:rPr>
        <w:t>（注</w:t>
      </w:r>
      <w:r w:rsidR="00CC5057" w:rsidRPr="001D5A65">
        <w:rPr>
          <w:rFonts w:asciiTheme="majorEastAsia" w:eastAsiaTheme="majorEastAsia" w:hAnsiTheme="majorEastAsia"/>
          <w:sz w:val="21"/>
          <w:szCs w:val="21"/>
          <w:lang w:eastAsia="zh-CN"/>
        </w:rPr>
        <w:t>1</w:t>
      </w:r>
      <w:r w:rsidR="00AC1C8A">
        <w:rPr>
          <w:rFonts w:asciiTheme="majorEastAsia" w:eastAsiaTheme="majorEastAsia" w:hAnsiTheme="majorEastAsia" w:hint="eastAsia"/>
          <w:sz w:val="21"/>
          <w:szCs w:val="21"/>
          <w:lang w:eastAsia="zh-CN"/>
        </w:rPr>
        <w:t>3</w:t>
      </w:r>
      <w:r w:rsidR="00CC5057" w:rsidRPr="001D5A65">
        <w:rPr>
          <w:rFonts w:asciiTheme="majorEastAsia" w:eastAsiaTheme="majorEastAsia" w:hAnsiTheme="majorEastAsia"/>
          <w:sz w:val="21"/>
          <w:szCs w:val="21"/>
          <w:lang w:eastAsia="zh-CN"/>
        </w:rPr>
        <w:t>）</w:t>
      </w:r>
      <w:r w:rsidRPr="001D5A65">
        <w:rPr>
          <w:rFonts w:asciiTheme="majorEastAsia" w:eastAsiaTheme="majorEastAsia" w:hAnsiTheme="majorEastAsia"/>
          <w:sz w:val="21"/>
          <w:szCs w:val="21"/>
          <w:lang w:eastAsia="zh-CN"/>
        </w:rPr>
        <w:t>。</w:t>
      </w:r>
    </w:p>
    <w:p w:rsidR="007E07B9" w:rsidRPr="001D5A65" w:rsidRDefault="007E07B9" w:rsidP="00773DB2">
      <w:pPr>
        <w:widowControl/>
        <w:spacing w:line="360" w:lineRule="exact"/>
        <w:ind w:leftChars="100" w:left="200"/>
        <w:jc w:val="left"/>
        <w:rPr>
          <w:rFonts w:asciiTheme="majorEastAsia" w:eastAsiaTheme="majorEastAsia" w:hAnsiTheme="majorEastAsia"/>
          <w:sz w:val="21"/>
          <w:szCs w:val="21"/>
          <w:lang w:eastAsia="zh-CN"/>
        </w:rPr>
      </w:pPr>
    </w:p>
    <w:p w:rsidR="00EF0CC4" w:rsidRPr="00400769" w:rsidRDefault="003C38FA" w:rsidP="004C432B">
      <w:pPr>
        <w:widowControl/>
        <w:spacing w:line="360" w:lineRule="exact"/>
        <w:ind w:firstLineChars="100" w:firstLine="240"/>
        <w:jc w:val="lef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そこで</w:t>
      </w:r>
      <w:r w:rsidR="008C7BEB" w:rsidRPr="00400769">
        <w:rPr>
          <w:rFonts w:asciiTheme="majorEastAsia" w:eastAsiaTheme="majorEastAsia" w:hAnsiTheme="majorEastAsia" w:hint="eastAsia"/>
          <w:color w:val="auto"/>
          <w:sz w:val="24"/>
          <w:szCs w:val="24"/>
        </w:rPr>
        <w:t>平曲や御文</w:t>
      </w:r>
      <w:r w:rsidR="008C7BEB">
        <w:rPr>
          <w:rFonts w:asciiTheme="majorEastAsia" w:eastAsiaTheme="majorEastAsia" w:hAnsiTheme="majorEastAsia" w:hint="eastAsia"/>
          <w:color w:val="auto"/>
          <w:sz w:val="24"/>
          <w:szCs w:val="24"/>
        </w:rPr>
        <w:t>・</w:t>
      </w:r>
      <w:r w:rsidR="008C7BEB" w:rsidRPr="00400769">
        <w:rPr>
          <w:rFonts w:asciiTheme="majorEastAsia" w:eastAsiaTheme="majorEastAsia" w:hAnsiTheme="majorEastAsia" w:hint="eastAsia"/>
          <w:color w:val="auto"/>
          <w:sz w:val="24"/>
          <w:szCs w:val="24"/>
        </w:rPr>
        <w:t>声明</w:t>
      </w:r>
      <w:r w:rsidR="00BF1566">
        <w:rPr>
          <w:rFonts w:asciiTheme="majorEastAsia" w:eastAsiaTheme="majorEastAsia" w:hAnsiTheme="majorEastAsia" w:hint="eastAsia"/>
          <w:color w:val="auto"/>
          <w:sz w:val="24"/>
          <w:szCs w:val="24"/>
        </w:rPr>
        <w:t>と謡曲における</w:t>
      </w:r>
      <w:r w:rsidR="006747E6">
        <w:rPr>
          <w:rFonts w:asciiTheme="majorEastAsia" w:eastAsiaTheme="majorEastAsia" w:hAnsiTheme="majorEastAsia" w:hint="eastAsia"/>
          <w:color w:val="auto"/>
          <w:sz w:val="24"/>
          <w:szCs w:val="24"/>
        </w:rPr>
        <w:t>入声</w:t>
      </w:r>
      <w:r>
        <w:rPr>
          <w:rFonts w:asciiTheme="majorEastAsia" w:eastAsiaTheme="majorEastAsia" w:hAnsiTheme="majorEastAsia" w:hint="eastAsia"/>
          <w:color w:val="auto"/>
          <w:sz w:val="24"/>
          <w:szCs w:val="24"/>
        </w:rPr>
        <w:t>ツ</w:t>
      </w:r>
      <w:r w:rsidR="00851CFC">
        <w:rPr>
          <w:rFonts w:asciiTheme="majorEastAsia" w:eastAsiaTheme="majorEastAsia" w:hAnsiTheme="majorEastAsia" w:hint="eastAsia"/>
          <w:color w:val="auto"/>
          <w:sz w:val="24"/>
          <w:szCs w:val="24"/>
        </w:rPr>
        <w:t>にたいする</w:t>
      </w:r>
      <w:r w:rsidR="0029047C">
        <w:rPr>
          <w:rFonts w:asciiTheme="majorEastAsia" w:eastAsiaTheme="majorEastAsia" w:hAnsiTheme="majorEastAsia" w:hint="eastAsia"/>
          <w:color w:val="auto"/>
          <w:sz w:val="24"/>
          <w:szCs w:val="24"/>
        </w:rPr>
        <w:t>取扱い</w:t>
      </w:r>
      <w:r w:rsidR="00BF1566">
        <w:rPr>
          <w:rFonts w:asciiTheme="majorEastAsia" w:eastAsiaTheme="majorEastAsia" w:hAnsiTheme="majorEastAsia" w:hint="eastAsia"/>
          <w:color w:val="auto"/>
          <w:sz w:val="24"/>
          <w:szCs w:val="24"/>
        </w:rPr>
        <w:t>は</w:t>
      </w:r>
      <w:r w:rsidR="009B5F0F" w:rsidRPr="00400769">
        <w:rPr>
          <w:rFonts w:asciiTheme="majorEastAsia" w:eastAsiaTheme="majorEastAsia" w:hAnsiTheme="majorEastAsia" w:hint="eastAsia"/>
          <w:color w:val="auto"/>
          <w:sz w:val="24"/>
          <w:szCs w:val="24"/>
        </w:rPr>
        <w:t>概略</w:t>
      </w:r>
      <w:r w:rsidR="00851CFC">
        <w:rPr>
          <w:rFonts w:asciiTheme="majorEastAsia" w:eastAsiaTheme="majorEastAsia" w:hAnsiTheme="majorEastAsia" w:hint="eastAsia"/>
          <w:color w:val="auto"/>
          <w:sz w:val="24"/>
          <w:szCs w:val="24"/>
        </w:rPr>
        <w:t>、</w:t>
      </w:r>
      <w:r w:rsidR="009B5F0F" w:rsidRPr="00400769">
        <w:rPr>
          <w:rFonts w:asciiTheme="majorEastAsia" w:eastAsiaTheme="majorEastAsia" w:hAnsiTheme="majorEastAsia" w:hint="eastAsia"/>
          <w:color w:val="auto"/>
          <w:sz w:val="24"/>
          <w:szCs w:val="24"/>
        </w:rPr>
        <w:t>次のように</w:t>
      </w:r>
      <w:r w:rsidR="00155202">
        <w:rPr>
          <w:rFonts w:asciiTheme="majorEastAsia" w:eastAsiaTheme="majorEastAsia" w:hAnsiTheme="majorEastAsia" w:hint="eastAsia"/>
          <w:color w:val="auto"/>
          <w:sz w:val="24"/>
          <w:szCs w:val="24"/>
        </w:rPr>
        <w:t>いえ</w:t>
      </w:r>
      <w:r w:rsidR="003D3C23">
        <w:rPr>
          <w:rFonts w:asciiTheme="majorEastAsia" w:eastAsiaTheme="majorEastAsia" w:hAnsiTheme="majorEastAsia" w:hint="eastAsia"/>
          <w:color w:val="auto"/>
          <w:sz w:val="24"/>
          <w:szCs w:val="24"/>
        </w:rPr>
        <w:t>るでしょう</w:t>
      </w:r>
      <w:r w:rsidR="009B5F0F" w:rsidRPr="00400769">
        <w:rPr>
          <w:rFonts w:asciiTheme="majorEastAsia" w:eastAsiaTheme="majorEastAsia" w:hAnsiTheme="majorEastAsia" w:hint="eastAsia"/>
          <w:color w:val="auto"/>
          <w:sz w:val="24"/>
          <w:szCs w:val="24"/>
        </w:rPr>
        <w:t>（</w:t>
      </w:r>
      <w:r w:rsidR="00FE63B9">
        <w:rPr>
          <w:rFonts w:asciiTheme="majorEastAsia" w:eastAsiaTheme="majorEastAsia" w:hAnsiTheme="majorEastAsia" w:hint="eastAsia"/>
          <w:color w:val="auto"/>
          <w:sz w:val="24"/>
          <w:szCs w:val="24"/>
        </w:rPr>
        <w:t>上</w:t>
      </w:r>
      <w:r w:rsidR="00FE63B9" w:rsidRPr="00FE63B9">
        <w:rPr>
          <w:rFonts w:asciiTheme="majorEastAsia" w:eastAsiaTheme="majorEastAsia" w:hAnsiTheme="majorEastAsia" w:hint="eastAsia"/>
          <w:color w:val="auto"/>
          <w:sz w:val="24"/>
          <w:szCs w:val="24"/>
        </w:rPr>
        <w:t>書</w:t>
      </w:r>
      <w:r w:rsidR="009B5F0F" w:rsidRPr="00400769">
        <w:rPr>
          <w:rFonts w:asciiTheme="majorEastAsia" w:eastAsiaTheme="majorEastAsia" w:hAnsiTheme="majorEastAsia" w:hint="eastAsia"/>
          <w:color w:val="auto"/>
          <w:sz w:val="24"/>
          <w:szCs w:val="24"/>
        </w:rPr>
        <w:t>：2</w:t>
      </w:r>
      <w:r w:rsidR="00546093">
        <w:rPr>
          <w:rFonts w:asciiTheme="majorEastAsia" w:eastAsiaTheme="majorEastAsia" w:hAnsiTheme="majorEastAsia" w:hint="eastAsia"/>
          <w:color w:val="auto"/>
          <w:sz w:val="24"/>
          <w:szCs w:val="24"/>
        </w:rPr>
        <w:t>35</w:t>
      </w:r>
      <w:r w:rsidR="00312909" w:rsidRPr="00312909">
        <w:rPr>
          <w:rFonts w:asciiTheme="majorEastAsia" w:eastAsiaTheme="majorEastAsia" w:hAnsiTheme="majorEastAsia" w:hint="eastAsia"/>
          <w:color w:val="auto"/>
          <w:sz w:val="24"/>
          <w:szCs w:val="24"/>
        </w:rPr>
        <w:t>）。</w:t>
      </w:r>
    </w:p>
    <w:p w:rsidR="009B5F0F" w:rsidRPr="00400769" w:rsidRDefault="009B5F0F" w:rsidP="009B5F0F">
      <w:pPr>
        <w:widowControl/>
        <w:spacing w:line="360" w:lineRule="exact"/>
        <w:jc w:val="left"/>
        <w:rPr>
          <w:rFonts w:asciiTheme="majorEastAsia" w:eastAsiaTheme="majorEastAsia" w:hAnsiTheme="majorEastAsia"/>
          <w:color w:val="auto"/>
          <w:sz w:val="24"/>
          <w:szCs w:val="24"/>
        </w:rPr>
      </w:pPr>
    </w:p>
    <w:p w:rsidR="009B5F0F" w:rsidRPr="00DE2186" w:rsidRDefault="009B5F0F" w:rsidP="00A4045D">
      <w:pPr>
        <w:widowControl/>
        <w:spacing w:line="360" w:lineRule="exact"/>
        <w:ind w:leftChars="100" w:left="200"/>
        <w:jc w:val="left"/>
        <w:rPr>
          <w:rFonts w:asciiTheme="majorEastAsia" w:eastAsiaTheme="majorEastAsia" w:hAnsiTheme="majorEastAsia"/>
          <w:color w:val="auto"/>
          <w:sz w:val="21"/>
          <w:szCs w:val="21"/>
        </w:rPr>
      </w:pPr>
      <w:r w:rsidRPr="00DE2186">
        <w:rPr>
          <w:rFonts w:asciiTheme="majorEastAsia" w:eastAsiaTheme="majorEastAsia" w:hAnsiTheme="majorEastAsia"/>
          <w:color w:val="auto"/>
          <w:sz w:val="21"/>
          <w:szCs w:val="21"/>
        </w:rPr>
        <w:t>「</w:t>
      </w:r>
      <w:r w:rsidRPr="00DE2186">
        <w:rPr>
          <w:rFonts w:asciiTheme="majorEastAsia" w:eastAsiaTheme="majorEastAsia" w:hAnsiTheme="majorEastAsia" w:hint="eastAsia"/>
          <w:color w:val="auto"/>
          <w:sz w:val="21"/>
          <w:szCs w:val="21"/>
        </w:rPr>
        <w:t>入声ツとその次続音との関係が、</w:t>
      </w:r>
      <w:r w:rsidR="00AE5AF0">
        <w:rPr>
          <w:rFonts w:asciiTheme="majorEastAsia" w:eastAsiaTheme="majorEastAsia" w:hAnsiTheme="majorEastAsia" w:hint="eastAsia"/>
          <w:color w:val="auto"/>
          <w:sz w:val="21"/>
          <w:szCs w:val="21"/>
        </w:rPr>
        <w:t>極めて</w:t>
      </w:r>
      <w:r w:rsidRPr="00DE2186">
        <w:rPr>
          <w:rFonts w:asciiTheme="majorEastAsia" w:eastAsiaTheme="majorEastAsia" w:hAnsiTheme="majorEastAsia" w:hint="eastAsia"/>
          <w:color w:val="auto"/>
          <w:sz w:val="21"/>
          <w:szCs w:val="21"/>
        </w:rPr>
        <w:t>密接である場合は、四者（筆者注：声明、平曲、謡曲、御文）ともにその取扱い方が大略同じだが、それが密接でない場合は、声明が促音で発音される傾向が最も強く、御文が鼻的破裂音で発音される傾向が最も強い。しかして、平曲・謡曲はその中間に位し、中でも、平曲は声明に近く、謡曲は御文に近い。（以下略）」</w:t>
      </w:r>
    </w:p>
    <w:p w:rsidR="00EF0CC4" w:rsidRDefault="00EF0CC4" w:rsidP="00A4045D">
      <w:pPr>
        <w:widowControl/>
        <w:spacing w:line="360" w:lineRule="exact"/>
        <w:ind w:leftChars="100" w:left="200"/>
        <w:rPr>
          <w:rFonts w:asciiTheme="majorEastAsia" w:eastAsiaTheme="majorEastAsia" w:hAnsiTheme="majorEastAsia"/>
          <w:sz w:val="21"/>
          <w:szCs w:val="21"/>
        </w:rPr>
      </w:pPr>
      <w:r>
        <w:rPr>
          <w:rFonts w:asciiTheme="majorEastAsia" w:eastAsiaTheme="majorEastAsia" w:hAnsiTheme="majorEastAsia" w:hint="eastAsia"/>
          <w:sz w:val="21"/>
          <w:szCs w:val="21"/>
        </w:rPr>
        <w:t>（注</w:t>
      </w:r>
      <w:r w:rsidR="00984548">
        <w:rPr>
          <w:rFonts w:asciiTheme="majorEastAsia" w:eastAsiaTheme="majorEastAsia" w:hAnsiTheme="majorEastAsia" w:hint="eastAsia"/>
          <w:sz w:val="21"/>
          <w:szCs w:val="21"/>
        </w:rPr>
        <w:t>1</w:t>
      </w:r>
      <w:r w:rsidR="00AC1C8A">
        <w:rPr>
          <w:rFonts w:asciiTheme="majorEastAsia" w:eastAsiaTheme="majorEastAsia" w:hAnsiTheme="majorEastAsia" w:hint="eastAsia"/>
          <w:sz w:val="21"/>
          <w:szCs w:val="21"/>
        </w:rPr>
        <w:t>4</w:t>
      </w:r>
      <w:r>
        <w:rPr>
          <w:rFonts w:asciiTheme="majorEastAsia" w:eastAsiaTheme="majorEastAsia" w:hAnsiTheme="majorEastAsia" w:hint="eastAsia"/>
          <w:sz w:val="21"/>
          <w:szCs w:val="21"/>
        </w:rPr>
        <w:t>）</w:t>
      </w:r>
    </w:p>
    <w:p w:rsidR="00EF0CC4" w:rsidRDefault="00EF0CC4" w:rsidP="00EF0CC4">
      <w:pPr>
        <w:widowControl/>
        <w:spacing w:line="360" w:lineRule="exact"/>
        <w:rPr>
          <w:rFonts w:asciiTheme="majorEastAsia" w:eastAsiaTheme="majorEastAsia" w:hAnsiTheme="majorEastAsia"/>
          <w:sz w:val="21"/>
          <w:szCs w:val="21"/>
        </w:rPr>
      </w:pPr>
    </w:p>
    <w:p w:rsidR="009B5F0F" w:rsidRPr="00400769" w:rsidRDefault="00F94AA1" w:rsidP="00BF1566">
      <w:pPr>
        <w:widowControl/>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color w:val="auto"/>
          <w:sz w:val="24"/>
          <w:szCs w:val="24"/>
        </w:rPr>
        <w:t>そこで</w:t>
      </w:r>
      <w:r w:rsidR="00AD5C34">
        <w:rPr>
          <w:rFonts w:asciiTheme="majorEastAsia" w:eastAsiaTheme="majorEastAsia" w:hAnsiTheme="majorEastAsia" w:hint="eastAsia"/>
          <w:color w:val="auto"/>
          <w:sz w:val="24"/>
          <w:szCs w:val="24"/>
        </w:rPr>
        <w:t>この</w:t>
      </w:r>
      <w:r w:rsidR="00676B4C" w:rsidRPr="00676B4C">
        <w:rPr>
          <w:rFonts w:asciiTheme="majorEastAsia" w:eastAsiaTheme="majorEastAsia" w:hAnsiTheme="majorEastAsia" w:hint="eastAsia"/>
          <w:color w:val="auto"/>
          <w:sz w:val="24"/>
          <w:szCs w:val="24"/>
        </w:rPr>
        <w:t>ノム</w:t>
      </w:r>
      <w:r w:rsidR="00676B4C">
        <w:rPr>
          <w:rFonts w:asciiTheme="majorEastAsia" w:eastAsiaTheme="majorEastAsia" w:hAnsiTheme="majorEastAsia" w:hint="eastAsia"/>
          <w:color w:val="auto"/>
          <w:sz w:val="24"/>
          <w:szCs w:val="24"/>
        </w:rPr>
        <w:t>の</w:t>
      </w:r>
      <w:r w:rsidR="00BF1566">
        <w:rPr>
          <w:rFonts w:asciiTheme="majorEastAsia" w:eastAsiaTheme="majorEastAsia" w:hAnsiTheme="majorEastAsia" w:hint="eastAsia"/>
          <w:color w:val="auto"/>
          <w:sz w:val="24"/>
          <w:szCs w:val="24"/>
        </w:rPr>
        <w:t>発音を知るために</w:t>
      </w:r>
      <w:r w:rsidR="00476B1A">
        <w:rPr>
          <w:rFonts w:asciiTheme="majorEastAsia" w:eastAsiaTheme="majorEastAsia" w:hAnsiTheme="majorEastAsia" w:hint="eastAsia"/>
          <w:color w:val="auto"/>
          <w:sz w:val="24"/>
          <w:szCs w:val="24"/>
        </w:rPr>
        <w:t>鎌倉時代以前の</w:t>
      </w:r>
      <w:r w:rsidR="009B5F0F" w:rsidRPr="00400769">
        <w:rPr>
          <w:rFonts w:asciiTheme="majorEastAsia" w:eastAsiaTheme="majorEastAsia" w:hAnsiTheme="majorEastAsia" w:hint="eastAsia"/>
          <w:color w:val="auto"/>
          <w:sz w:val="24"/>
          <w:szCs w:val="24"/>
        </w:rPr>
        <w:t>入声</w:t>
      </w:r>
      <w:r w:rsidR="00CC5666">
        <w:rPr>
          <w:rFonts w:asciiTheme="majorEastAsia" w:eastAsiaTheme="majorEastAsia" w:hAnsiTheme="majorEastAsia" w:hint="eastAsia"/>
          <w:color w:val="auto"/>
          <w:sz w:val="24"/>
          <w:szCs w:val="24"/>
        </w:rPr>
        <w:t>韻尾</w:t>
      </w:r>
      <w:r w:rsidR="009B5F0F" w:rsidRPr="00400769">
        <w:rPr>
          <w:rFonts w:asciiTheme="majorEastAsia" w:eastAsiaTheme="majorEastAsia" w:hAnsiTheme="majorEastAsia" w:hint="eastAsia"/>
          <w:color w:val="auto"/>
          <w:sz w:val="24"/>
          <w:szCs w:val="24"/>
        </w:rPr>
        <w:t>p</w:t>
      </w:r>
      <w:r w:rsidR="00155202">
        <w:rPr>
          <w:rFonts w:asciiTheme="majorEastAsia" w:eastAsiaTheme="majorEastAsia" w:hAnsiTheme="majorEastAsia" w:hint="eastAsia"/>
          <w:color w:val="auto"/>
          <w:sz w:val="24"/>
          <w:szCs w:val="24"/>
        </w:rPr>
        <w:t>/</w:t>
      </w:r>
      <w:r w:rsidR="009B5F0F" w:rsidRPr="00400769">
        <w:rPr>
          <w:rFonts w:asciiTheme="majorEastAsia" w:eastAsiaTheme="majorEastAsia" w:hAnsiTheme="majorEastAsia" w:hint="eastAsia"/>
          <w:color w:val="auto"/>
          <w:sz w:val="24"/>
          <w:szCs w:val="24"/>
        </w:rPr>
        <w:t>t</w:t>
      </w:r>
      <w:r w:rsidR="00155202">
        <w:rPr>
          <w:rFonts w:asciiTheme="majorEastAsia" w:eastAsiaTheme="majorEastAsia" w:hAnsiTheme="majorEastAsia" w:hint="eastAsia"/>
          <w:color w:val="auto"/>
          <w:sz w:val="24"/>
          <w:szCs w:val="24"/>
        </w:rPr>
        <w:t>/</w:t>
      </w:r>
      <w:r w:rsidR="009B5F0F" w:rsidRPr="00400769">
        <w:rPr>
          <w:rFonts w:asciiTheme="majorEastAsia" w:eastAsiaTheme="majorEastAsia" w:hAnsiTheme="majorEastAsia" w:hint="eastAsia"/>
          <w:color w:val="auto"/>
          <w:sz w:val="24"/>
          <w:szCs w:val="24"/>
        </w:rPr>
        <w:t>k</w:t>
      </w:r>
      <w:r w:rsidR="003A43AE">
        <w:rPr>
          <w:rFonts w:asciiTheme="majorEastAsia" w:eastAsiaTheme="majorEastAsia" w:hAnsiTheme="majorEastAsia" w:hint="eastAsia"/>
          <w:color w:val="auto"/>
          <w:sz w:val="24"/>
          <w:szCs w:val="24"/>
        </w:rPr>
        <w:t>にたいする</w:t>
      </w:r>
      <w:r w:rsidR="009B5F0F" w:rsidRPr="00400769">
        <w:rPr>
          <w:rFonts w:asciiTheme="majorEastAsia" w:eastAsiaTheme="majorEastAsia" w:hAnsiTheme="majorEastAsia" w:hint="eastAsia"/>
          <w:color w:val="auto"/>
          <w:sz w:val="24"/>
          <w:szCs w:val="24"/>
        </w:rPr>
        <w:t>表記を</w:t>
      </w:r>
      <w:r w:rsidR="00BF1566" w:rsidRPr="00BF1566">
        <w:rPr>
          <w:rFonts w:asciiTheme="majorEastAsia" w:eastAsiaTheme="majorEastAsia" w:hAnsiTheme="majorEastAsia" w:hint="eastAsia"/>
          <w:color w:val="auto"/>
          <w:sz w:val="24"/>
          <w:szCs w:val="24"/>
        </w:rPr>
        <w:t>次</w:t>
      </w:r>
      <w:r w:rsidR="00BF1566">
        <w:rPr>
          <w:rFonts w:asciiTheme="majorEastAsia" w:eastAsiaTheme="majorEastAsia" w:hAnsiTheme="majorEastAsia" w:hint="eastAsia"/>
          <w:color w:val="auto"/>
          <w:sz w:val="24"/>
          <w:szCs w:val="24"/>
        </w:rPr>
        <w:t>に</w:t>
      </w:r>
      <w:r w:rsidR="009B5F0F" w:rsidRPr="00400769">
        <w:rPr>
          <w:rFonts w:asciiTheme="majorEastAsia" w:eastAsiaTheme="majorEastAsia" w:hAnsiTheme="majorEastAsia" w:hint="eastAsia"/>
          <w:color w:val="auto"/>
          <w:sz w:val="24"/>
          <w:szCs w:val="24"/>
        </w:rPr>
        <w:t>みてみます（</w:t>
      </w:r>
      <w:r w:rsidR="006747E6">
        <w:rPr>
          <w:rFonts w:asciiTheme="majorEastAsia" w:eastAsiaTheme="majorEastAsia" w:hAnsiTheme="majorEastAsia" w:hint="eastAsia"/>
          <w:color w:val="auto"/>
          <w:sz w:val="24"/>
          <w:szCs w:val="24"/>
        </w:rPr>
        <w:t>上</w:t>
      </w:r>
      <w:r w:rsidR="00FE63B9" w:rsidRPr="00FE63B9">
        <w:rPr>
          <w:rFonts w:asciiTheme="majorEastAsia" w:eastAsiaTheme="majorEastAsia" w:hAnsiTheme="majorEastAsia" w:hint="eastAsia"/>
          <w:color w:val="auto"/>
          <w:sz w:val="24"/>
          <w:szCs w:val="24"/>
        </w:rPr>
        <w:t>書</w:t>
      </w:r>
      <w:r w:rsidR="009B5F0F" w:rsidRPr="00400769">
        <w:rPr>
          <w:rFonts w:asciiTheme="majorEastAsia" w:eastAsiaTheme="majorEastAsia" w:hAnsiTheme="majorEastAsia" w:hint="eastAsia"/>
          <w:color w:val="auto"/>
          <w:sz w:val="24"/>
          <w:szCs w:val="24"/>
        </w:rPr>
        <w:t>：240</w:t>
      </w:r>
      <w:r w:rsidR="00DC45DC">
        <w:rPr>
          <w:rFonts w:asciiTheme="majorEastAsia" w:eastAsiaTheme="majorEastAsia" w:hAnsiTheme="majorEastAsia" w:hint="eastAsia"/>
          <w:color w:val="auto"/>
          <w:sz w:val="24"/>
          <w:szCs w:val="24"/>
        </w:rPr>
        <w:t>－</w:t>
      </w:r>
      <w:r w:rsidR="00470EFC">
        <w:rPr>
          <w:rFonts w:asciiTheme="majorEastAsia" w:eastAsiaTheme="majorEastAsia" w:hAnsiTheme="majorEastAsia" w:hint="eastAsia"/>
          <w:color w:val="auto"/>
          <w:sz w:val="24"/>
          <w:szCs w:val="24"/>
        </w:rPr>
        <w:t>1</w:t>
      </w:r>
      <w:r w:rsidR="009B5F0F" w:rsidRPr="00400769">
        <w:rPr>
          <w:rFonts w:asciiTheme="majorEastAsia" w:eastAsiaTheme="majorEastAsia" w:hAnsiTheme="majorEastAsia" w:hint="eastAsia"/>
          <w:color w:val="auto"/>
          <w:sz w:val="24"/>
          <w:szCs w:val="24"/>
        </w:rPr>
        <w:t>）。</w:t>
      </w:r>
    </w:p>
    <w:p w:rsidR="009B5F0F" w:rsidRPr="00DE2186" w:rsidRDefault="009B5F0F" w:rsidP="009B5F0F">
      <w:pPr>
        <w:widowControl/>
        <w:spacing w:line="360" w:lineRule="exact"/>
        <w:rPr>
          <w:rFonts w:asciiTheme="majorEastAsia" w:eastAsiaTheme="majorEastAsia" w:hAnsiTheme="majorEastAsia"/>
          <w:sz w:val="21"/>
          <w:szCs w:val="21"/>
        </w:rPr>
      </w:pPr>
    </w:p>
    <w:tbl>
      <w:tblPr>
        <w:tblStyle w:val="ac"/>
        <w:tblW w:w="9356" w:type="dxa"/>
        <w:tblInd w:w="108" w:type="dxa"/>
        <w:tblLook w:val="04A0" w:firstRow="1" w:lastRow="0" w:firstColumn="1" w:lastColumn="0" w:noHBand="0" w:noVBand="1"/>
      </w:tblPr>
      <w:tblGrid>
        <w:gridCol w:w="527"/>
        <w:gridCol w:w="1189"/>
        <w:gridCol w:w="1828"/>
        <w:gridCol w:w="2552"/>
        <w:gridCol w:w="1842"/>
        <w:gridCol w:w="1418"/>
      </w:tblGrid>
      <w:tr w:rsidR="00A4045D" w:rsidRPr="00DE2186" w:rsidTr="0029047C">
        <w:trPr>
          <w:trHeight w:val="360"/>
        </w:trPr>
        <w:tc>
          <w:tcPr>
            <w:tcW w:w="527" w:type="dxa"/>
            <w:vMerge w:val="restart"/>
          </w:tcPr>
          <w:p w:rsidR="00A4045D" w:rsidRPr="003D3DBC" w:rsidRDefault="00A4045D" w:rsidP="0016105D">
            <w:pPr>
              <w:widowControl/>
              <w:jc w:val="left"/>
              <w:rPr>
                <w:rFonts w:asciiTheme="majorEastAsia" w:eastAsiaTheme="majorEastAsia" w:hAnsiTheme="majorEastAsia"/>
                <w:sz w:val="21"/>
                <w:szCs w:val="21"/>
              </w:rPr>
            </w:pPr>
          </w:p>
        </w:tc>
        <w:tc>
          <w:tcPr>
            <w:tcW w:w="1189" w:type="dxa"/>
          </w:tcPr>
          <w:p w:rsidR="00A4045D" w:rsidRPr="00570829" w:rsidRDefault="00A4045D" w:rsidP="00DD6480">
            <w:pPr>
              <w:widowControl/>
              <w:jc w:val="left"/>
              <w:rPr>
                <w:rFonts w:asciiTheme="majorEastAsia" w:eastAsiaTheme="majorEastAsia" w:hAnsiTheme="majorEastAsia"/>
                <w:sz w:val="21"/>
                <w:szCs w:val="21"/>
              </w:rPr>
            </w:pPr>
          </w:p>
        </w:tc>
        <w:tc>
          <w:tcPr>
            <w:tcW w:w="1828" w:type="dxa"/>
          </w:tcPr>
          <w:p w:rsidR="00A4045D" w:rsidRPr="00292B55" w:rsidRDefault="00A4045D" w:rsidP="00DD6480">
            <w:pPr>
              <w:widowControl/>
              <w:jc w:val="left"/>
              <w:rPr>
                <w:rFonts w:asciiTheme="majorEastAsia" w:eastAsiaTheme="majorEastAsia" w:hAnsiTheme="majorEastAsia"/>
                <w:color w:val="auto"/>
                <w:kern w:val="2"/>
                <w:sz w:val="21"/>
                <w:szCs w:val="21"/>
              </w:rPr>
            </w:pPr>
            <w:r w:rsidRPr="00387666">
              <w:rPr>
                <w:rFonts w:asciiTheme="majorEastAsia" w:eastAsiaTheme="majorEastAsia" w:hAnsiTheme="majorEastAsia" w:hint="eastAsia"/>
                <w:color w:val="auto"/>
                <w:kern w:val="2"/>
                <w:sz w:val="21"/>
                <w:szCs w:val="21"/>
              </w:rPr>
              <w:t>『漢書楊雄伝』</w:t>
            </w:r>
          </w:p>
        </w:tc>
        <w:tc>
          <w:tcPr>
            <w:tcW w:w="2552" w:type="dxa"/>
          </w:tcPr>
          <w:p w:rsidR="00A4045D" w:rsidRPr="00292B55" w:rsidRDefault="00A4045D" w:rsidP="00387666">
            <w:pPr>
              <w:widowControl/>
              <w:jc w:val="center"/>
              <w:rPr>
                <w:rFonts w:asciiTheme="majorEastAsia" w:eastAsiaTheme="majorEastAsia" w:hAnsiTheme="majorEastAsia"/>
                <w:color w:val="auto"/>
                <w:kern w:val="2"/>
                <w:sz w:val="21"/>
                <w:szCs w:val="21"/>
                <w:lang w:eastAsia="zh-CN"/>
              </w:rPr>
            </w:pPr>
            <w:r w:rsidRPr="00387666">
              <w:rPr>
                <w:rFonts w:asciiTheme="majorEastAsia" w:eastAsiaTheme="majorEastAsia" w:hAnsiTheme="majorEastAsia" w:hint="eastAsia"/>
                <w:color w:val="auto"/>
                <w:kern w:val="2"/>
                <w:sz w:val="21"/>
                <w:szCs w:val="21"/>
                <w:lang w:eastAsia="zh-CN"/>
              </w:rPr>
              <w:t>『法華義疏』</w:t>
            </w:r>
          </w:p>
        </w:tc>
        <w:tc>
          <w:tcPr>
            <w:tcW w:w="3260" w:type="dxa"/>
            <w:gridSpan w:val="2"/>
          </w:tcPr>
          <w:p w:rsidR="00A4045D" w:rsidRPr="00470EFC" w:rsidRDefault="00A4045D" w:rsidP="0029047C">
            <w:pPr>
              <w:widowControl/>
              <w:jc w:val="left"/>
              <w:rPr>
                <w:rFonts w:asciiTheme="majorEastAsia" w:eastAsiaTheme="majorEastAsia" w:hAnsiTheme="majorEastAsia"/>
                <w:sz w:val="21"/>
                <w:szCs w:val="21"/>
              </w:rPr>
            </w:pPr>
            <w:r w:rsidRPr="00387666">
              <w:rPr>
                <w:rFonts w:asciiTheme="majorEastAsia" w:eastAsiaTheme="majorEastAsia" w:hAnsiTheme="majorEastAsia" w:hint="eastAsia"/>
                <w:sz w:val="21"/>
                <w:szCs w:val="21"/>
              </w:rPr>
              <w:t>『金光明最勝王経音義』</w:t>
            </w:r>
          </w:p>
        </w:tc>
      </w:tr>
      <w:tr w:rsidR="00A4045D" w:rsidRPr="00DE2186" w:rsidTr="0029047C">
        <w:trPr>
          <w:trHeight w:val="360"/>
        </w:trPr>
        <w:tc>
          <w:tcPr>
            <w:tcW w:w="527" w:type="dxa"/>
            <w:vMerge/>
          </w:tcPr>
          <w:p w:rsidR="00A4045D" w:rsidRPr="003D3DBC" w:rsidRDefault="00A4045D" w:rsidP="0016105D">
            <w:pPr>
              <w:widowControl/>
              <w:jc w:val="left"/>
              <w:rPr>
                <w:rFonts w:asciiTheme="majorEastAsia" w:eastAsiaTheme="majorEastAsia" w:hAnsiTheme="majorEastAsia"/>
                <w:sz w:val="21"/>
                <w:szCs w:val="21"/>
              </w:rPr>
            </w:pPr>
          </w:p>
        </w:tc>
        <w:tc>
          <w:tcPr>
            <w:tcW w:w="1189" w:type="dxa"/>
            <w:vMerge w:val="restart"/>
          </w:tcPr>
          <w:p w:rsidR="00A4045D" w:rsidRPr="003D3DBC" w:rsidRDefault="00AE5AF0" w:rsidP="00AD5C34">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奈良初期ころ</w:t>
            </w:r>
          </w:p>
        </w:tc>
        <w:tc>
          <w:tcPr>
            <w:tcW w:w="1828" w:type="dxa"/>
            <w:vMerge w:val="restart"/>
          </w:tcPr>
          <w:p w:rsidR="00A4045D" w:rsidRDefault="00A4045D" w:rsidP="00DD6480">
            <w:pPr>
              <w:widowControl/>
              <w:jc w:val="left"/>
              <w:rPr>
                <w:rFonts w:asciiTheme="majorEastAsia" w:eastAsiaTheme="majorEastAsia" w:hAnsiTheme="majorEastAsia"/>
                <w:color w:val="auto"/>
                <w:kern w:val="2"/>
                <w:sz w:val="21"/>
                <w:szCs w:val="21"/>
              </w:rPr>
            </w:pPr>
            <w:r w:rsidRPr="00292B55">
              <w:rPr>
                <w:rFonts w:asciiTheme="majorEastAsia" w:eastAsiaTheme="majorEastAsia" w:hAnsiTheme="majorEastAsia" w:hint="eastAsia"/>
                <w:color w:val="auto"/>
                <w:kern w:val="2"/>
                <w:sz w:val="21"/>
                <w:szCs w:val="21"/>
              </w:rPr>
              <w:t>天歴</w:t>
            </w:r>
            <w:r w:rsidRPr="00292B55">
              <w:rPr>
                <w:rFonts w:asciiTheme="majorEastAsia" w:eastAsiaTheme="majorEastAsia" w:hAnsiTheme="majorEastAsia"/>
                <w:color w:val="auto"/>
                <w:kern w:val="2"/>
                <w:sz w:val="21"/>
                <w:szCs w:val="21"/>
              </w:rPr>
              <w:t>2年</w:t>
            </w:r>
          </w:p>
          <w:p w:rsidR="00A4045D" w:rsidRPr="003D3DBC" w:rsidRDefault="00A4045D" w:rsidP="00DD6480">
            <w:pPr>
              <w:widowControl/>
              <w:jc w:val="left"/>
              <w:rPr>
                <w:rFonts w:asciiTheme="majorEastAsia" w:eastAsiaTheme="majorEastAsia" w:hAnsiTheme="majorEastAsia"/>
                <w:sz w:val="21"/>
                <w:szCs w:val="21"/>
                <w:lang w:eastAsia="zh-CN"/>
              </w:rPr>
            </w:pPr>
            <w:r w:rsidRPr="00292B55">
              <w:rPr>
                <w:rFonts w:asciiTheme="majorEastAsia" w:eastAsiaTheme="majorEastAsia" w:hAnsiTheme="majorEastAsia"/>
                <w:color w:val="auto"/>
                <w:kern w:val="2"/>
                <w:sz w:val="21"/>
                <w:szCs w:val="21"/>
              </w:rPr>
              <w:t>（948年）加点</w:t>
            </w:r>
          </w:p>
        </w:tc>
        <w:tc>
          <w:tcPr>
            <w:tcW w:w="2552" w:type="dxa"/>
            <w:vMerge w:val="restart"/>
          </w:tcPr>
          <w:p w:rsidR="00A4045D" w:rsidRDefault="00A4045D" w:rsidP="0016105D">
            <w:pPr>
              <w:widowControl/>
              <w:jc w:val="left"/>
              <w:rPr>
                <w:rFonts w:asciiTheme="majorEastAsia" w:eastAsiaTheme="majorEastAsia" w:hAnsiTheme="majorEastAsia"/>
                <w:color w:val="auto"/>
                <w:kern w:val="2"/>
                <w:sz w:val="21"/>
                <w:szCs w:val="21"/>
              </w:rPr>
            </w:pPr>
            <w:r w:rsidRPr="00292B55">
              <w:rPr>
                <w:rFonts w:asciiTheme="majorEastAsia" w:eastAsiaTheme="majorEastAsia" w:hAnsiTheme="majorEastAsia" w:hint="eastAsia"/>
                <w:color w:val="auto"/>
                <w:kern w:val="2"/>
                <w:sz w:val="21"/>
                <w:szCs w:val="21"/>
                <w:lang w:eastAsia="zh-CN"/>
              </w:rPr>
              <w:t>長保</w:t>
            </w:r>
            <w:r w:rsidRPr="00292B55">
              <w:rPr>
                <w:rFonts w:asciiTheme="majorEastAsia" w:eastAsiaTheme="majorEastAsia" w:hAnsiTheme="majorEastAsia"/>
                <w:color w:val="auto"/>
                <w:kern w:val="2"/>
                <w:sz w:val="21"/>
                <w:szCs w:val="21"/>
                <w:lang w:eastAsia="zh-CN"/>
              </w:rPr>
              <w:t>4年</w:t>
            </w:r>
          </w:p>
          <w:p w:rsidR="00A4045D" w:rsidRPr="003D3DBC" w:rsidRDefault="00A4045D" w:rsidP="00387666">
            <w:pPr>
              <w:widowControl/>
              <w:jc w:val="left"/>
              <w:rPr>
                <w:rFonts w:asciiTheme="majorEastAsia" w:eastAsiaTheme="majorEastAsia" w:hAnsiTheme="majorEastAsia"/>
                <w:sz w:val="21"/>
                <w:szCs w:val="21"/>
              </w:rPr>
            </w:pPr>
            <w:r w:rsidRPr="00292B55">
              <w:rPr>
                <w:rFonts w:asciiTheme="majorEastAsia" w:eastAsiaTheme="majorEastAsia" w:hAnsiTheme="majorEastAsia"/>
                <w:color w:val="auto"/>
                <w:kern w:val="2"/>
                <w:sz w:val="21"/>
                <w:szCs w:val="21"/>
                <w:lang w:eastAsia="zh-CN"/>
              </w:rPr>
              <w:t>（1002年）加点</w:t>
            </w:r>
            <w:r>
              <w:rPr>
                <w:rFonts w:asciiTheme="majorEastAsia" w:eastAsiaTheme="majorEastAsia" w:hAnsiTheme="majorEastAsia" w:hint="eastAsia"/>
                <w:color w:val="auto"/>
                <w:kern w:val="2"/>
                <w:sz w:val="21"/>
                <w:szCs w:val="21"/>
                <w:lang w:eastAsia="zh-CN"/>
              </w:rPr>
              <w:t>。</w:t>
            </w:r>
          </w:p>
        </w:tc>
        <w:tc>
          <w:tcPr>
            <w:tcW w:w="3260" w:type="dxa"/>
            <w:gridSpan w:val="2"/>
          </w:tcPr>
          <w:p w:rsidR="00A4045D" w:rsidRPr="003D3DBC" w:rsidRDefault="00A4045D" w:rsidP="00CC3E31">
            <w:pPr>
              <w:widowControl/>
              <w:jc w:val="left"/>
              <w:rPr>
                <w:rFonts w:asciiTheme="majorEastAsia" w:eastAsiaTheme="majorEastAsia" w:hAnsiTheme="majorEastAsia"/>
                <w:sz w:val="21"/>
                <w:szCs w:val="21"/>
              </w:rPr>
            </w:pPr>
            <w:r w:rsidRPr="00470EFC">
              <w:rPr>
                <w:rFonts w:asciiTheme="majorEastAsia" w:eastAsiaTheme="majorEastAsia" w:hAnsiTheme="majorEastAsia" w:hint="eastAsia"/>
                <w:sz w:val="21"/>
                <w:szCs w:val="21"/>
              </w:rPr>
              <w:t>承歴</w:t>
            </w:r>
            <w:r w:rsidRPr="00470EFC">
              <w:rPr>
                <w:rFonts w:asciiTheme="majorEastAsia" w:eastAsiaTheme="majorEastAsia" w:hAnsiTheme="majorEastAsia"/>
                <w:sz w:val="21"/>
                <w:szCs w:val="21"/>
              </w:rPr>
              <w:t>3年（1079年）加点。</w:t>
            </w:r>
          </w:p>
        </w:tc>
      </w:tr>
      <w:tr w:rsidR="00A4045D" w:rsidRPr="00DE2186" w:rsidTr="0029047C">
        <w:trPr>
          <w:trHeight w:val="360"/>
        </w:trPr>
        <w:tc>
          <w:tcPr>
            <w:tcW w:w="527" w:type="dxa"/>
            <w:vMerge/>
          </w:tcPr>
          <w:p w:rsidR="00A4045D" w:rsidRPr="003D3DBC" w:rsidRDefault="00A4045D" w:rsidP="0016105D">
            <w:pPr>
              <w:widowControl/>
              <w:jc w:val="left"/>
              <w:rPr>
                <w:rFonts w:asciiTheme="majorEastAsia" w:eastAsiaTheme="majorEastAsia" w:hAnsiTheme="majorEastAsia"/>
                <w:sz w:val="21"/>
                <w:szCs w:val="21"/>
              </w:rPr>
            </w:pPr>
          </w:p>
        </w:tc>
        <w:tc>
          <w:tcPr>
            <w:tcW w:w="1189" w:type="dxa"/>
            <w:vMerge/>
          </w:tcPr>
          <w:p w:rsidR="00A4045D" w:rsidRPr="003D3DBC" w:rsidRDefault="00A4045D" w:rsidP="00DD6480">
            <w:pPr>
              <w:widowControl/>
              <w:jc w:val="left"/>
              <w:rPr>
                <w:rFonts w:asciiTheme="majorEastAsia" w:eastAsiaTheme="majorEastAsia" w:hAnsiTheme="majorEastAsia"/>
                <w:sz w:val="21"/>
                <w:szCs w:val="21"/>
              </w:rPr>
            </w:pPr>
          </w:p>
        </w:tc>
        <w:tc>
          <w:tcPr>
            <w:tcW w:w="1828" w:type="dxa"/>
            <w:vMerge/>
          </w:tcPr>
          <w:p w:rsidR="00A4045D" w:rsidRPr="00292B55" w:rsidRDefault="00A4045D" w:rsidP="00DD6480">
            <w:pPr>
              <w:widowControl/>
              <w:jc w:val="left"/>
              <w:rPr>
                <w:rFonts w:asciiTheme="majorEastAsia" w:eastAsiaTheme="majorEastAsia" w:hAnsiTheme="majorEastAsia"/>
                <w:color w:val="auto"/>
                <w:kern w:val="2"/>
                <w:sz w:val="21"/>
                <w:szCs w:val="21"/>
              </w:rPr>
            </w:pPr>
          </w:p>
        </w:tc>
        <w:tc>
          <w:tcPr>
            <w:tcW w:w="2552" w:type="dxa"/>
            <w:vMerge/>
          </w:tcPr>
          <w:p w:rsidR="00A4045D" w:rsidRPr="00292B55" w:rsidRDefault="00A4045D" w:rsidP="0016105D">
            <w:pPr>
              <w:widowControl/>
              <w:jc w:val="left"/>
              <w:rPr>
                <w:rFonts w:asciiTheme="majorEastAsia" w:eastAsiaTheme="majorEastAsia" w:hAnsiTheme="majorEastAsia"/>
                <w:color w:val="auto"/>
                <w:kern w:val="2"/>
                <w:sz w:val="21"/>
                <w:szCs w:val="21"/>
                <w:lang w:eastAsia="zh-CN"/>
              </w:rPr>
            </w:pPr>
          </w:p>
        </w:tc>
        <w:tc>
          <w:tcPr>
            <w:tcW w:w="1842" w:type="dxa"/>
          </w:tcPr>
          <w:p w:rsidR="00A4045D" w:rsidRPr="003D3DBC" w:rsidRDefault="00A4045D" w:rsidP="00775D2F">
            <w:pPr>
              <w:widowControl/>
              <w:jc w:val="left"/>
              <w:rPr>
                <w:rFonts w:asciiTheme="majorEastAsia" w:eastAsiaTheme="majorEastAsia" w:hAnsiTheme="majorEastAsia"/>
                <w:sz w:val="21"/>
                <w:szCs w:val="21"/>
              </w:rPr>
            </w:pPr>
            <w:r w:rsidRPr="003D3DBC">
              <w:rPr>
                <w:rFonts w:asciiTheme="majorEastAsia" w:eastAsiaTheme="majorEastAsia" w:hAnsiTheme="majorEastAsia" w:hint="eastAsia"/>
                <w:sz w:val="21"/>
                <w:szCs w:val="21"/>
              </w:rPr>
              <w:t>万葉仮名表記</w:t>
            </w:r>
          </w:p>
        </w:tc>
        <w:tc>
          <w:tcPr>
            <w:tcW w:w="1418" w:type="dxa"/>
          </w:tcPr>
          <w:p w:rsidR="00A4045D" w:rsidRPr="003D3DBC" w:rsidRDefault="00A4045D" w:rsidP="00CC3E31">
            <w:pPr>
              <w:widowControl/>
              <w:jc w:val="left"/>
              <w:rPr>
                <w:rFonts w:asciiTheme="majorEastAsia" w:eastAsiaTheme="majorEastAsia" w:hAnsiTheme="majorEastAsia"/>
                <w:sz w:val="21"/>
                <w:szCs w:val="21"/>
              </w:rPr>
            </w:pPr>
            <w:r w:rsidRPr="003D3DBC">
              <w:rPr>
                <w:rFonts w:asciiTheme="majorEastAsia" w:eastAsiaTheme="majorEastAsia" w:hAnsiTheme="majorEastAsia" w:hint="eastAsia"/>
                <w:sz w:val="21"/>
                <w:szCs w:val="21"/>
              </w:rPr>
              <w:t>同音字表記</w:t>
            </w:r>
          </w:p>
        </w:tc>
      </w:tr>
      <w:tr w:rsidR="00387666" w:rsidRPr="00DE2186" w:rsidTr="0029047C">
        <w:tc>
          <w:tcPr>
            <w:tcW w:w="527" w:type="dxa"/>
          </w:tcPr>
          <w:p w:rsidR="00387666" w:rsidRPr="003D3DBC" w:rsidRDefault="00387666" w:rsidP="0016105D">
            <w:pPr>
              <w:widowControl/>
              <w:jc w:val="left"/>
              <w:rPr>
                <w:rFonts w:asciiTheme="majorEastAsia" w:eastAsiaTheme="majorEastAsia" w:hAnsiTheme="majorEastAsia"/>
                <w:sz w:val="21"/>
                <w:szCs w:val="21"/>
              </w:rPr>
            </w:pPr>
            <w:r w:rsidRPr="003D3DBC">
              <w:rPr>
                <w:rFonts w:asciiTheme="majorEastAsia" w:eastAsiaTheme="majorEastAsia" w:hAnsiTheme="majorEastAsia"/>
                <w:sz w:val="21"/>
                <w:szCs w:val="21"/>
              </w:rPr>
              <w:t>p</w:t>
            </w:r>
          </w:p>
        </w:tc>
        <w:tc>
          <w:tcPr>
            <w:tcW w:w="1189" w:type="dxa"/>
          </w:tcPr>
          <w:p w:rsidR="00387666" w:rsidRPr="003D3DBC" w:rsidRDefault="00387666" w:rsidP="0016105D">
            <w:pPr>
              <w:widowControl/>
              <w:jc w:val="left"/>
              <w:rPr>
                <w:rFonts w:asciiTheme="majorEastAsia" w:eastAsiaTheme="majorEastAsia" w:hAnsiTheme="majorEastAsia"/>
                <w:sz w:val="21"/>
                <w:szCs w:val="21"/>
              </w:rPr>
            </w:pPr>
            <w:r w:rsidRPr="003D3DBC">
              <w:rPr>
                <w:rFonts w:asciiTheme="majorEastAsia" w:eastAsiaTheme="majorEastAsia" w:hAnsiTheme="majorEastAsia" w:hint="eastAsia"/>
                <w:sz w:val="21"/>
                <w:szCs w:val="21"/>
              </w:rPr>
              <w:t>フ</w:t>
            </w:r>
          </w:p>
        </w:tc>
        <w:tc>
          <w:tcPr>
            <w:tcW w:w="1828" w:type="dxa"/>
          </w:tcPr>
          <w:p w:rsidR="00387666" w:rsidRPr="003D3DBC" w:rsidRDefault="00387666" w:rsidP="0016105D">
            <w:pPr>
              <w:widowControl/>
              <w:jc w:val="left"/>
              <w:rPr>
                <w:rFonts w:asciiTheme="majorEastAsia" w:eastAsiaTheme="majorEastAsia" w:hAnsiTheme="majorEastAsia"/>
                <w:sz w:val="21"/>
                <w:szCs w:val="21"/>
              </w:rPr>
            </w:pPr>
            <w:r w:rsidRPr="003D3DBC">
              <w:rPr>
                <w:rFonts w:asciiTheme="majorEastAsia" w:eastAsiaTheme="majorEastAsia" w:hAnsiTheme="majorEastAsia" w:hint="eastAsia"/>
                <w:sz w:val="21"/>
                <w:szCs w:val="21"/>
              </w:rPr>
              <w:t>フ</w:t>
            </w:r>
          </w:p>
        </w:tc>
        <w:tc>
          <w:tcPr>
            <w:tcW w:w="2552" w:type="dxa"/>
          </w:tcPr>
          <w:p w:rsidR="00387666" w:rsidRPr="003D3DBC" w:rsidRDefault="00387666" w:rsidP="0016105D">
            <w:pPr>
              <w:widowControl/>
              <w:jc w:val="left"/>
              <w:rPr>
                <w:rFonts w:asciiTheme="majorEastAsia" w:eastAsiaTheme="majorEastAsia" w:hAnsiTheme="majorEastAsia"/>
                <w:sz w:val="21"/>
                <w:szCs w:val="21"/>
              </w:rPr>
            </w:pPr>
            <w:r w:rsidRPr="003D3DBC">
              <w:rPr>
                <w:rFonts w:asciiTheme="majorEastAsia" w:eastAsiaTheme="majorEastAsia" w:hAnsiTheme="majorEastAsia" w:hint="eastAsia"/>
                <w:sz w:val="21"/>
                <w:szCs w:val="21"/>
              </w:rPr>
              <w:t>フ</w:t>
            </w:r>
          </w:p>
        </w:tc>
        <w:tc>
          <w:tcPr>
            <w:tcW w:w="1842" w:type="dxa"/>
          </w:tcPr>
          <w:p w:rsidR="00387666" w:rsidRPr="003D3DBC" w:rsidRDefault="00387666" w:rsidP="00DD6480">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1例</w:t>
            </w:r>
            <w:r w:rsidR="005B7941">
              <w:rPr>
                <w:rFonts w:asciiTheme="majorEastAsia" w:eastAsiaTheme="majorEastAsia" w:hAnsiTheme="majorEastAsia" w:hint="eastAsia"/>
                <w:sz w:val="21"/>
                <w:szCs w:val="21"/>
              </w:rPr>
              <w:t>（臘良布反）</w:t>
            </w:r>
          </w:p>
        </w:tc>
        <w:tc>
          <w:tcPr>
            <w:tcW w:w="1418" w:type="dxa"/>
          </w:tcPr>
          <w:p w:rsidR="00387666" w:rsidRPr="003D3DBC" w:rsidRDefault="00387666" w:rsidP="00CC3E31">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10例</w:t>
            </w:r>
          </w:p>
        </w:tc>
      </w:tr>
      <w:tr w:rsidR="00387666" w:rsidRPr="00DE2186" w:rsidTr="0029047C">
        <w:tc>
          <w:tcPr>
            <w:tcW w:w="527" w:type="dxa"/>
          </w:tcPr>
          <w:p w:rsidR="00387666" w:rsidRPr="003D3DBC" w:rsidRDefault="00387666" w:rsidP="0016105D">
            <w:pPr>
              <w:widowControl/>
              <w:jc w:val="left"/>
              <w:rPr>
                <w:rFonts w:asciiTheme="majorEastAsia" w:eastAsiaTheme="majorEastAsia" w:hAnsiTheme="majorEastAsia"/>
                <w:sz w:val="21"/>
                <w:szCs w:val="21"/>
              </w:rPr>
            </w:pPr>
            <w:r w:rsidRPr="003D3DBC">
              <w:rPr>
                <w:rFonts w:asciiTheme="majorEastAsia" w:eastAsiaTheme="majorEastAsia" w:hAnsiTheme="majorEastAsia"/>
                <w:sz w:val="21"/>
                <w:szCs w:val="21"/>
              </w:rPr>
              <w:t>t</w:t>
            </w:r>
          </w:p>
        </w:tc>
        <w:tc>
          <w:tcPr>
            <w:tcW w:w="1189" w:type="dxa"/>
          </w:tcPr>
          <w:p w:rsidR="00387666" w:rsidRPr="003D3DBC" w:rsidRDefault="00387666" w:rsidP="00AD5C34">
            <w:pPr>
              <w:widowControl/>
              <w:jc w:val="left"/>
              <w:rPr>
                <w:rFonts w:asciiTheme="majorEastAsia" w:eastAsiaTheme="majorEastAsia" w:hAnsiTheme="majorEastAsia"/>
                <w:sz w:val="21"/>
                <w:szCs w:val="21"/>
              </w:rPr>
            </w:pPr>
            <w:r w:rsidRPr="003D3DBC">
              <w:rPr>
                <w:rFonts w:asciiTheme="majorEastAsia" w:eastAsiaTheme="majorEastAsia" w:hAnsiTheme="majorEastAsia" w:hint="eastAsia"/>
                <w:sz w:val="21"/>
                <w:szCs w:val="21"/>
              </w:rPr>
              <w:t>チ</w:t>
            </w:r>
            <w:r w:rsidR="00AD5C34" w:rsidRPr="00AD5C34">
              <w:rPr>
                <w:rFonts w:asciiTheme="majorEastAsia" w:eastAsiaTheme="majorEastAsia" w:hAnsiTheme="majorEastAsia" w:hint="eastAsia"/>
                <w:sz w:val="21"/>
                <w:szCs w:val="21"/>
              </w:rPr>
              <w:t>（</w:t>
            </w:r>
            <w:r w:rsidR="00AD5C34" w:rsidRPr="00AD5C34">
              <w:rPr>
                <w:rFonts w:asciiTheme="majorEastAsia" w:eastAsiaTheme="majorEastAsia" w:hAnsiTheme="majorEastAsia"/>
                <w:sz w:val="21"/>
                <w:szCs w:val="21"/>
              </w:rPr>
              <w:t>A）</w:t>
            </w:r>
          </w:p>
        </w:tc>
        <w:tc>
          <w:tcPr>
            <w:tcW w:w="1828" w:type="dxa"/>
          </w:tcPr>
          <w:p w:rsidR="00387666" w:rsidRPr="003D3DBC" w:rsidRDefault="00387666" w:rsidP="00DD6480">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ム</w:t>
            </w:r>
            <w:r w:rsidRPr="003D3DBC">
              <w:rPr>
                <w:rFonts w:asciiTheme="majorEastAsia" w:eastAsiaTheme="majorEastAsia" w:hAnsiTheme="majorEastAsia" w:hint="eastAsia"/>
                <w:sz w:val="21"/>
                <w:szCs w:val="21"/>
              </w:rPr>
              <w:t>（B）</w:t>
            </w:r>
          </w:p>
        </w:tc>
        <w:tc>
          <w:tcPr>
            <w:tcW w:w="2552" w:type="dxa"/>
          </w:tcPr>
          <w:p w:rsidR="00387666" w:rsidRPr="003D3DBC" w:rsidRDefault="00387666" w:rsidP="00DD6480">
            <w:pPr>
              <w:widowControl/>
              <w:jc w:val="left"/>
              <w:rPr>
                <w:rFonts w:asciiTheme="majorEastAsia" w:eastAsiaTheme="majorEastAsia" w:hAnsiTheme="majorEastAsia"/>
                <w:sz w:val="21"/>
                <w:szCs w:val="21"/>
              </w:rPr>
            </w:pPr>
            <w:r w:rsidRPr="003D3DBC">
              <w:rPr>
                <w:rFonts w:asciiTheme="majorEastAsia" w:eastAsiaTheme="majorEastAsia" w:hAnsiTheme="majorEastAsia" w:hint="eastAsia"/>
                <w:sz w:val="21"/>
                <w:szCs w:val="21"/>
              </w:rPr>
              <w:t>撥音</w:t>
            </w:r>
            <w:r>
              <w:rPr>
                <w:rFonts w:asciiTheme="majorEastAsia" w:eastAsiaTheme="majorEastAsia" w:hAnsiTheme="majorEastAsia" w:hint="eastAsia"/>
                <w:sz w:val="21"/>
                <w:szCs w:val="21"/>
              </w:rPr>
              <w:t>を表わす</w:t>
            </w:r>
            <w:r w:rsidRPr="003D3DBC">
              <w:rPr>
                <w:rFonts w:asciiTheme="majorEastAsia" w:eastAsiaTheme="majorEastAsia" w:hAnsiTheme="majorEastAsia" w:hint="eastAsia"/>
                <w:sz w:val="21"/>
                <w:szCs w:val="21"/>
              </w:rPr>
              <w:t>符号</w:t>
            </w:r>
            <w:r>
              <w:rPr>
                <w:rFonts w:asciiTheme="majorEastAsia" w:eastAsiaTheme="majorEastAsia" w:hAnsiTheme="majorEastAsia" w:hint="eastAsia"/>
                <w:sz w:val="21"/>
                <w:szCs w:val="21"/>
              </w:rPr>
              <w:t>と</w:t>
            </w:r>
            <w:r w:rsidRPr="00DD6480">
              <w:rPr>
                <w:rFonts w:asciiTheme="majorEastAsia" w:eastAsiaTheme="majorEastAsia" w:hAnsiTheme="majorEastAsia" w:hint="eastAsia"/>
                <w:sz w:val="21"/>
                <w:szCs w:val="21"/>
              </w:rPr>
              <w:t>同じ</w:t>
            </w:r>
          </w:p>
        </w:tc>
        <w:tc>
          <w:tcPr>
            <w:tcW w:w="1842" w:type="dxa"/>
          </w:tcPr>
          <w:p w:rsidR="00387666" w:rsidRPr="003D3DBC" w:rsidRDefault="00387666" w:rsidP="00FE63B9">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なし</w:t>
            </w:r>
          </w:p>
        </w:tc>
        <w:tc>
          <w:tcPr>
            <w:tcW w:w="1418" w:type="dxa"/>
          </w:tcPr>
          <w:p w:rsidR="00387666" w:rsidRPr="003D3DBC" w:rsidRDefault="00387666" w:rsidP="00CC3E31">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26例</w:t>
            </w:r>
          </w:p>
        </w:tc>
      </w:tr>
      <w:tr w:rsidR="00387666" w:rsidRPr="00DE2186" w:rsidTr="0029047C">
        <w:tc>
          <w:tcPr>
            <w:tcW w:w="527" w:type="dxa"/>
          </w:tcPr>
          <w:p w:rsidR="00387666" w:rsidRPr="003D3DBC" w:rsidRDefault="00387666" w:rsidP="0016105D">
            <w:pPr>
              <w:widowControl/>
              <w:jc w:val="left"/>
              <w:rPr>
                <w:rFonts w:asciiTheme="majorEastAsia" w:eastAsiaTheme="majorEastAsia" w:hAnsiTheme="majorEastAsia"/>
                <w:sz w:val="21"/>
                <w:szCs w:val="21"/>
              </w:rPr>
            </w:pPr>
            <w:r w:rsidRPr="003D3DBC">
              <w:rPr>
                <w:rFonts w:asciiTheme="majorEastAsia" w:eastAsiaTheme="majorEastAsia" w:hAnsiTheme="majorEastAsia"/>
                <w:sz w:val="21"/>
                <w:szCs w:val="21"/>
              </w:rPr>
              <w:t>k</w:t>
            </w:r>
          </w:p>
        </w:tc>
        <w:tc>
          <w:tcPr>
            <w:tcW w:w="1189" w:type="dxa"/>
          </w:tcPr>
          <w:p w:rsidR="00387666" w:rsidRPr="003D3DBC" w:rsidRDefault="00387666" w:rsidP="0016105D">
            <w:pPr>
              <w:widowControl/>
              <w:jc w:val="left"/>
              <w:rPr>
                <w:rFonts w:asciiTheme="majorEastAsia" w:eastAsiaTheme="majorEastAsia" w:hAnsiTheme="majorEastAsia"/>
                <w:sz w:val="21"/>
                <w:szCs w:val="21"/>
              </w:rPr>
            </w:pPr>
            <w:r w:rsidRPr="003D3DBC">
              <w:rPr>
                <w:rFonts w:asciiTheme="majorEastAsia" w:eastAsiaTheme="majorEastAsia" w:hAnsiTheme="majorEastAsia" w:hint="eastAsia"/>
                <w:sz w:val="21"/>
                <w:szCs w:val="21"/>
              </w:rPr>
              <w:t>ク</w:t>
            </w:r>
          </w:p>
        </w:tc>
        <w:tc>
          <w:tcPr>
            <w:tcW w:w="1828" w:type="dxa"/>
          </w:tcPr>
          <w:p w:rsidR="00387666" w:rsidRPr="003D3DBC" w:rsidRDefault="00387666" w:rsidP="007B6D7D">
            <w:pPr>
              <w:widowControl/>
              <w:jc w:val="left"/>
              <w:rPr>
                <w:rFonts w:asciiTheme="majorEastAsia" w:eastAsiaTheme="majorEastAsia" w:hAnsiTheme="majorEastAsia"/>
                <w:sz w:val="21"/>
                <w:szCs w:val="21"/>
              </w:rPr>
            </w:pPr>
            <w:r w:rsidRPr="003D3DBC">
              <w:rPr>
                <w:rFonts w:asciiTheme="majorEastAsia" w:eastAsiaTheme="majorEastAsia" w:hAnsiTheme="majorEastAsia" w:hint="eastAsia"/>
                <w:sz w:val="21"/>
                <w:szCs w:val="21"/>
              </w:rPr>
              <w:t>キ</w:t>
            </w:r>
            <w:r w:rsidR="007B6D7D">
              <w:rPr>
                <w:rFonts w:asciiTheme="majorEastAsia" w:eastAsiaTheme="majorEastAsia" w:hAnsiTheme="majorEastAsia" w:hint="eastAsia"/>
                <w:sz w:val="21"/>
                <w:szCs w:val="21"/>
              </w:rPr>
              <w:t>又は</w:t>
            </w:r>
            <w:r w:rsidRPr="003D3DBC">
              <w:rPr>
                <w:rFonts w:asciiTheme="majorEastAsia" w:eastAsiaTheme="majorEastAsia" w:hAnsiTheme="majorEastAsia" w:hint="eastAsia"/>
                <w:sz w:val="21"/>
                <w:szCs w:val="21"/>
              </w:rPr>
              <w:t>ク</w:t>
            </w:r>
          </w:p>
        </w:tc>
        <w:tc>
          <w:tcPr>
            <w:tcW w:w="2552" w:type="dxa"/>
          </w:tcPr>
          <w:p w:rsidR="00387666" w:rsidRPr="003D3DBC" w:rsidRDefault="00387666" w:rsidP="0016105D">
            <w:pPr>
              <w:widowControl/>
              <w:jc w:val="left"/>
              <w:rPr>
                <w:rFonts w:asciiTheme="majorEastAsia" w:eastAsiaTheme="majorEastAsia" w:hAnsiTheme="majorEastAsia"/>
                <w:sz w:val="21"/>
                <w:szCs w:val="21"/>
              </w:rPr>
            </w:pPr>
            <w:r w:rsidRPr="003D3DBC">
              <w:rPr>
                <w:rFonts w:asciiTheme="majorEastAsia" w:eastAsiaTheme="majorEastAsia" w:hAnsiTheme="majorEastAsia" w:hint="eastAsia"/>
                <w:sz w:val="21"/>
                <w:szCs w:val="21"/>
              </w:rPr>
              <w:t>ク</w:t>
            </w:r>
          </w:p>
        </w:tc>
        <w:tc>
          <w:tcPr>
            <w:tcW w:w="1842" w:type="dxa"/>
          </w:tcPr>
          <w:p w:rsidR="00387666" w:rsidRPr="003D3DBC" w:rsidRDefault="005B7941" w:rsidP="00AE5AF0">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久</w:t>
            </w:r>
            <w:r w:rsidR="00AE5AF0">
              <w:rPr>
                <w:rFonts w:asciiTheme="majorEastAsia" w:eastAsiaTheme="majorEastAsia" w:hAnsiTheme="majorEastAsia" w:hint="eastAsia"/>
                <w:sz w:val="21"/>
                <w:szCs w:val="21"/>
              </w:rPr>
              <w:t>6例</w:t>
            </w:r>
            <w:r w:rsidR="002715BE">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伎</w:t>
            </w:r>
            <w:r w:rsidR="00AE5AF0">
              <w:rPr>
                <w:rFonts w:asciiTheme="majorEastAsia" w:eastAsiaTheme="majorEastAsia" w:hAnsiTheme="majorEastAsia" w:hint="eastAsia"/>
                <w:sz w:val="21"/>
                <w:szCs w:val="21"/>
              </w:rPr>
              <w:t>1例</w:t>
            </w:r>
          </w:p>
        </w:tc>
        <w:tc>
          <w:tcPr>
            <w:tcW w:w="1418" w:type="dxa"/>
          </w:tcPr>
          <w:p w:rsidR="00387666" w:rsidRPr="003D3DBC" w:rsidRDefault="00387666" w:rsidP="00CC3E31">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45</w:t>
            </w:r>
            <w:r w:rsidRPr="00DD6480">
              <w:rPr>
                <w:rFonts w:asciiTheme="majorEastAsia" w:eastAsiaTheme="majorEastAsia" w:hAnsiTheme="majorEastAsia"/>
                <w:sz w:val="21"/>
                <w:szCs w:val="21"/>
              </w:rPr>
              <w:t>例</w:t>
            </w:r>
          </w:p>
        </w:tc>
      </w:tr>
    </w:tbl>
    <w:p w:rsidR="009B5F0F" w:rsidRPr="00DE2186" w:rsidRDefault="009B5F0F" w:rsidP="009B5F0F">
      <w:pPr>
        <w:widowControl/>
        <w:spacing w:line="360" w:lineRule="exact"/>
        <w:rPr>
          <w:rFonts w:asciiTheme="majorEastAsia" w:eastAsiaTheme="majorEastAsia" w:hAnsiTheme="majorEastAsia"/>
          <w:sz w:val="21"/>
          <w:szCs w:val="21"/>
        </w:rPr>
      </w:pPr>
    </w:p>
    <w:p w:rsidR="00792E69" w:rsidRPr="00A4045D" w:rsidRDefault="009B5F0F" w:rsidP="00792E69">
      <w:pPr>
        <w:widowControl/>
        <w:spacing w:line="360" w:lineRule="exact"/>
        <w:ind w:leftChars="100" w:left="200"/>
        <w:jc w:val="left"/>
        <w:rPr>
          <w:rFonts w:asciiTheme="majorEastAsia" w:eastAsiaTheme="majorEastAsia" w:hAnsiTheme="majorEastAsia"/>
          <w:sz w:val="21"/>
          <w:szCs w:val="21"/>
        </w:rPr>
      </w:pPr>
      <w:r w:rsidRPr="00A4045D">
        <w:rPr>
          <w:rFonts w:asciiTheme="majorEastAsia" w:eastAsiaTheme="majorEastAsia" w:hAnsiTheme="majorEastAsia" w:hint="eastAsia"/>
          <w:sz w:val="21"/>
          <w:szCs w:val="21"/>
        </w:rPr>
        <w:t>＊</w:t>
      </w:r>
      <w:r w:rsidRPr="00A4045D">
        <w:rPr>
          <w:rFonts w:asciiTheme="majorEastAsia" w:eastAsiaTheme="majorEastAsia" w:hAnsiTheme="majorEastAsia"/>
          <w:sz w:val="21"/>
          <w:szCs w:val="21"/>
        </w:rPr>
        <w:t>A</w:t>
      </w:r>
      <w:r w:rsidRPr="00A4045D">
        <w:rPr>
          <w:rFonts w:asciiTheme="majorEastAsia" w:eastAsiaTheme="majorEastAsia" w:hAnsiTheme="majorEastAsia" w:hint="eastAsia"/>
          <w:sz w:val="21"/>
          <w:szCs w:val="21"/>
        </w:rPr>
        <w:t>：</w:t>
      </w:r>
      <w:r w:rsidR="00AE5AF0">
        <w:rPr>
          <w:rFonts w:asciiTheme="majorEastAsia" w:eastAsiaTheme="majorEastAsia" w:hAnsiTheme="majorEastAsia" w:hint="eastAsia"/>
          <w:sz w:val="21"/>
          <w:szCs w:val="21"/>
        </w:rPr>
        <w:t>上代では</w:t>
      </w:r>
      <w:r w:rsidR="007B6D7D">
        <w:rPr>
          <w:rFonts w:asciiTheme="majorEastAsia" w:eastAsiaTheme="majorEastAsia" w:hAnsiTheme="majorEastAsia" w:hint="eastAsia"/>
          <w:sz w:val="21"/>
          <w:szCs w:val="21"/>
        </w:rPr>
        <w:t>「普通の漢字音としては、p・k・tと言った音尾を全く捨て去るか、又はこれに各種の母音を添えて発音するかしたもののように想像されます。」</w:t>
      </w:r>
      <w:r w:rsidR="007B6D7D" w:rsidRPr="007B6D7D">
        <w:rPr>
          <w:rFonts w:asciiTheme="majorEastAsia" w:eastAsiaTheme="majorEastAsia" w:hAnsiTheme="majorEastAsia" w:hint="eastAsia"/>
          <w:sz w:val="21"/>
          <w:szCs w:val="21"/>
        </w:rPr>
        <w:t>（</w:t>
      </w:r>
      <w:r w:rsidR="00FE63B9">
        <w:rPr>
          <w:rFonts w:asciiTheme="majorEastAsia" w:eastAsiaTheme="majorEastAsia" w:hAnsiTheme="majorEastAsia" w:hint="eastAsia"/>
          <w:sz w:val="21"/>
          <w:szCs w:val="21"/>
        </w:rPr>
        <w:t>上</w:t>
      </w:r>
      <w:r w:rsidR="00FE63B9" w:rsidRPr="00FE63B9">
        <w:rPr>
          <w:rFonts w:asciiTheme="majorEastAsia" w:eastAsiaTheme="majorEastAsia" w:hAnsiTheme="majorEastAsia" w:hint="eastAsia"/>
          <w:sz w:val="21"/>
          <w:szCs w:val="21"/>
        </w:rPr>
        <w:t>書</w:t>
      </w:r>
      <w:r w:rsidR="007B6D7D" w:rsidRPr="007B6D7D">
        <w:rPr>
          <w:rFonts w:asciiTheme="majorEastAsia" w:eastAsiaTheme="majorEastAsia" w:hAnsiTheme="majorEastAsia"/>
          <w:sz w:val="21"/>
          <w:szCs w:val="21"/>
        </w:rPr>
        <w:t>：</w:t>
      </w:r>
      <w:r w:rsidR="007B6D7D">
        <w:rPr>
          <w:rFonts w:asciiTheme="majorEastAsia" w:eastAsiaTheme="majorEastAsia" w:hAnsiTheme="majorEastAsia" w:hint="eastAsia"/>
          <w:sz w:val="21"/>
          <w:szCs w:val="21"/>
        </w:rPr>
        <w:t>240</w:t>
      </w:r>
      <w:r w:rsidR="007B6D7D" w:rsidRPr="007B6D7D">
        <w:rPr>
          <w:rFonts w:asciiTheme="majorEastAsia" w:eastAsiaTheme="majorEastAsia" w:hAnsiTheme="majorEastAsia"/>
          <w:sz w:val="21"/>
          <w:szCs w:val="21"/>
        </w:rPr>
        <w:t>）</w:t>
      </w:r>
      <w:r w:rsidR="007B6D7D">
        <w:rPr>
          <w:rFonts w:asciiTheme="majorEastAsia" w:eastAsiaTheme="majorEastAsia" w:hAnsiTheme="majorEastAsia" w:hint="eastAsia"/>
          <w:sz w:val="21"/>
          <w:szCs w:val="21"/>
        </w:rPr>
        <w:t>。たとえば</w:t>
      </w:r>
      <w:r w:rsidR="00476B1A">
        <w:rPr>
          <w:rFonts w:asciiTheme="majorEastAsia" w:eastAsiaTheme="majorEastAsia" w:hAnsiTheme="majorEastAsia" w:hint="eastAsia"/>
          <w:sz w:val="21"/>
          <w:szCs w:val="21"/>
        </w:rPr>
        <w:t>舌内入声</w:t>
      </w:r>
      <w:r w:rsidR="008464FB" w:rsidRPr="00A4045D">
        <w:rPr>
          <w:rFonts w:asciiTheme="majorEastAsia" w:eastAsiaTheme="majorEastAsia" w:hAnsiTheme="majorEastAsia" w:hint="eastAsia"/>
          <w:sz w:val="21"/>
          <w:szCs w:val="21"/>
        </w:rPr>
        <w:t>「質」</w:t>
      </w:r>
      <w:r w:rsidR="00BF1566" w:rsidRPr="00A4045D">
        <w:rPr>
          <w:rFonts w:asciiTheme="majorEastAsia" w:eastAsiaTheme="majorEastAsia" w:hAnsiTheme="majorEastAsia" w:hint="eastAsia"/>
          <w:sz w:val="21"/>
          <w:szCs w:val="21"/>
        </w:rPr>
        <w:t>の</w:t>
      </w:r>
      <w:r w:rsidR="008464FB" w:rsidRPr="00A4045D">
        <w:rPr>
          <w:rFonts w:asciiTheme="majorEastAsia" w:eastAsiaTheme="majorEastAsia" w:hAnsiTheme="majorEastAsia" w:hint="eastAsia"/>
          <w:sz w:val="21"/>
          <w:szCs w:val="21"/>
        </w:rPr>
        <w:t>呉音</w:t>
      </w:r>
      <w:r w:rsidR="00BF1566" w:rsidRPr="00A4045D">
        <w:rPr>
          <w:rFonts w:asciiTheme="majorEastAsia" w:eastAsiaTheme="majorEastAsia" w:hAnsiTheme="majorEastAsia" w:hint="eastAsia"/>
          <w:sz w:val="21"/>
          <w:szCs w:val="21"/>
        </w:rPr>
        <w:t>は</w:t>
      </w:r>
      <w:r w:rsidR="008464FB" w:rsidRPr="00A4045D">
        <w:rPr>
          <w:rFonts w:asciiTheme="majorEastAsia" w:eastAsiaTheme="majorEastAsia" w:hAnsiTheme="majorEastAsia" w:hint="eastAsia"/>
          <w:sz w:val="21"/>
          <w:szCs w:val="21"/>
        </w:rPr>
        <w:t>「シ</w:t>
      </w:r>
      <w:r w:rsidR="007B6D7D">
        <w:rPr>
          <w:rFonts w:asciiTheme="majorEastAsia" w:eastAsiaTheme="majorEastAsia" w:hAnsiTheme="majorEastAsia" w:hint="eastAsia"/>
          <w:sz w:val="21"/>
          <w:szCs w:val="21"/>
        </w:rPr>
        <w:t>チ</w:t>
      </w:r>
      <w:r w:rsidR="008464FB" w:rsidRPr="00A4045D">
        <w:rPr>
          <w:rFonts w:asciiTheme="majorEastAsia" w:eastAsiaTheme="majorEastAsia" w:hAnsiTheme="majorEastAsia" w:hint="eastAsia"/>
          <w:sz w:val="21"/>
          <w:szCs w:val="21"/>
        </w:rPr>
        <w:t>」</w:t>
      </w:r>
      <w:r w:rsidR="00BF1566" w:rsidRPr="00A4045D">
        <w:rPr>
          <w:rFonts w:asciiTheme="majorEastAsia" w:eastAsiaTheme="majorEastAsia" w:hAnsiTheme="majorEastAsia" w:hint="eastAsia"/>
          <w:sz w:val="21"/>
          <w:szCs w:val="21"/>
        </w:rPr>
        <w:t>、</w:t>
      </w:r>
      <w:r w:rsidR="008464FB" w:rsidRPr="00A4045D">
        <w:rPr>
          <w:rFonts w:asciiTheme="majorEastAsia" w:eastAsiaTheme="majorEastAsia" w:hAnsiTheme="majorEastAsia" w:hint="eastAsia"/>
          <w:sz w:val="21"/>
          <w:szCs w:val="21"/>
        </w:rPr>
        <w:t>漢音</w:t>
      </w:r>
      <w:r w:rsidR="00BF1566" w:rsidRPr="00A4045D">
        <w:rPr>
          <w:rFonts w:asciiTheme="majorEastAsia" w:eastAsiaTheme="majorEastAsia" w:hAnsiTheme="majorEastAsia" w:hint="eastAsia"/>
          <w:sz w:val="21"/>
          <w:szCs w:val="21"/>
        </w:rPr>
        <w:t>は</w:t>
      </w:r>
      <w:r w:rsidR="008464FB" w:rsidRPr="00A4045D">
        <w:rPr>
          <w:rFonts w:asciiTheme="majorEastAsia" w:eastAsiaTheme="majorEastAsia" w:hAnsiTheme="majorEastAsia" w:hint="eastAsia"/>
          <w:sz w:val="21"/>
          <w:szCs w:val="21"/>
        </w:rPr>
        <w:t>「シ</w:t>
      </w:r>
      <w:r w:rsidR="007B6D7D">
        <w:rPr>
          <w:rFonts w:asciiTheme="majorEastAsia" w:eastAsiaTheme="majorEastAsia" w:hAnsiTheme="majorEastAsia" w:hint="eastAsia"/>
          <w:sz w:val="21"/>
          <w:szCs w:val="21"/>
        </w:rPr>
        <w:t>ツ</w:t>
      </w:r>
      <w:r w:rsidR="008464FB" w:rsidRPr="00A4045D">
        <w:rPr>
          <w:rFonts w:asciiTheme="majorEastAsia" w:eastAsiaTheme="majorEastAsia" w:hAnsiTheme="majorEastAsia" w:hint="eastAsia"/>
          <w:sz w:val="21"/>
          <w:szCs w:val="21"/>
        </w:rPr>
        <w:t>」（</w:t>
      </w:r>
      <w:r w:rsidR="00E10897" w:rsidRPr="00A4045D">
        <w:rPr>
          <w:rFonts w:asciiTheme="majorEastAsia" w:eastAsiaTheme="majorEastAsia" w:hAnsiTheme="majorEastAsia" w:hint="eastAsia"/>
          <w:sz w:val="21"/>
          <w:szCs w:val="21"/>
        </w:rPr>
        <w:t xml:space="preserve">藤堂　</w:t>
      </w:r>
      <w:r w:rsidR="00E10897" w:rsidRPr="00A4045D">
        <w:rPr>
          <w:rFonts w:asciiTheme="majorEastAsia" w:eastAsiaTheme="majorEastAsia" w:hAnsiTheme="majorEastAsia"/>
          <w:sz w:val="21"/>
          <w:szCs w:val="21"/>
        </w:rPr>
        <w:t>1980：171</w:t>
      </w:r>
      <w:r w:rsidR="008464FB" w:rsidRPr="00A4045D">
        <w:rPr>
          <w:rFonts w:asciiTheme="majorEastAsia" w:eastAsiaTheme="majorEastAsia" w:hAnsiTheme="majorEastAsia" w:hint="eastAsia"/>
          <w:sz w:val="21"/>
          <w:szCs w:val="21"/>
        </w:rPr>
        <w:t>）</w:t>
      </w:r>
      <w:r w:rsidR="00E10897" w:rsidRPr="00A4045D">
        <w:rPr>
          <w:rFonts w:asciiTheme="majorEastAsia" w:eastAsiaTheme="majorEastAsia" w:hAnsiTheme="majorEastAsia" w:hint="eastAsia"/>
          <w:sz w:val="21"/>
          <w:szCs w:val="21"/>
        </w:rPr>
        <w:t>。</w:t>
      </w:r>
    </w:p>
    <w:p w:rsidR="00470EFC" w:rsidRPr="00A4045D" w:rsidRDefault="009B5F0F" w:rsidP="00470EFC">
      <w:pPr>
        <w:widowControl/>
        <w:spacing w:line="360" w:lineRule="exact"/>
        <w:ind w:leftChars="100" w:left="200"/>
        <w:jc w:val="left"/>
        <w:rPr>
          <w:rFonts w:asciiTheme="majorEastAsia" w:eastAsiaTheme="majorEastAsia" w:hAnsiTheme="majorEastAsia"/>
          <w:color w:val="auto"/>
          <w:kern w:val="2"/>
          <w:sz w:val="21"/>
          <w:szCs w:val="21"/>
        </w:rPr>
      </w:pPr>
      <w:r w:rsidRPr="00A4045D">
        <w:rPr>
          <w:rFonts w:asciiTheme="majorEastAsia" w:eastAsiaTheme="majorEastAsia" w:hAnsiTheme="majorEastAsia" w:hint="eastAsia"/>
          <w:sz w:val="21"/>
          <w:szCs w:val="21"/>
        </w:rPr>
        <w:t>＊B：</w:t>
      </w:r>
      <w:r w:rsidR="00255582">
        <w:rPr>
          <w:rFonts w:asciiTheme="majorEastAsia" w:eastAsiaTheme="majorEastAsia" w:hAnsiTheme="majorEastAsia" w:hint="eastAsia"/>
          <w:sz w:val="21"/>
          <w:szCs w:val="21"/>
        </w:rPr>
        <w:t>「この本では</w:t>
      </w:r>
      <w:r w:rsidR="00792E69" w:rsidRPr="00A4045D">
        <w:rPr>
          <w:rFonts w:asciiTheme="majorEastAsia" w:eastAsiaTheme="majorEastAsia" w:hAnsiTheme="majorEastAsia" w:hint="eastAsia"/>
          <w:sz w:val="21"/>
          <w:szCs w:val="21"/>
        </w:rPr>
        <w:t>撥音</w:t>
      </w:r>
      <w:r w:rsidR="007B6D7D">
        <w:rPr>
          <w:rFonts w:asciiTheme="majorEastAsia" w:eastAsiaTheme="majorEastAsia" w:hAnsiTheme="majorEastAsia" w:hint="eastAsia"/>
          <w:sz w:val="21"/>
          <w:szCs w:val="21"/>
        </w:rPr>
        <w:t>は</w:t>
      </w:r>
      <w:r w:rsidR="00792E69" w:rsidRPr="00A4045D">
        <w:rPr>
          <w:rFonts w:asciiTheme="majorEastAsia" w:eastAsiaTheme="majorEastAsia" w:hAnsiTheme="majorEastAsia"/>
          <w:sz w:val="21"/>
          <w:szCs w:val="21"/>
        </w:rPr>
        <w:t>m</w:t>
      </w:r>
      <w:r w:rsidR="008464FB" w:rsidRPr="00A4045D">
        <w:rPr>
          <w:rFonts w:asciiTheme="majorEastAsia" w:eastAsiaTheme="majorEastAsia" w:hAnsiTheme="majorEastAsia" w:hint="eastAsia"/>
          <w:sz w:val="21"/>
          <w:szCs w:val="21"/>
        </w:rPr>
        <w:t xml:space="preserve"> </w:t>
      </w:r>
      <w:r w:rsidR="00792E69" w:rsidRPr="00A4045D">
        <w:rPr>
          <w:rFonts w:asciiTheme="majorEastAsia" w:eastAsiaTheme="majorEastAsia" w:hAnsiTheme="majorEastAsia"/>
          <w:sz w:val="21"/>
          <w:szCs w:val="21"/>
        </w:rPr>
        <w:t>n</w:t>
      </w:r>
      <w:r w:rsidR="008464FB" w:rsidRPr="00A4045D">
        <w:rPr>
          <w:rFonts w:asciiTheme="majorEastAsia" w:eastAsiaTheme="majorEastAsia" w:hAnsiTheme="majorEastAsia" w:hint="eastAsia"/>
          <w:sz w:val="21"/>
          <w:szCs w:val="21"/>
        </w:rPr>
        <w:t>の区別なく</w:t>
      </w:r>
      <w:r w:rsidR="007B6D7D">
        <w:rPr>
          <w:rFonts w:asciiTheme="majorEastAsia" w:eastAsiaTheme="majorEastAsia" w:hAnsiTheme="majorEastAsia" w:hint="eastAsia"/>
          <w:sz w:val="21"/>
          <w:szCs w:val="21"/>
        </w:rPr>
        <w:t>共に</w:t>
      </w:r>
      <w:r w:rsidR="008464FB" w:rsidRPr="00A4045D">
        <w:rPr>
          <w:rFonts w:asciiTheme="majorEastAsia" w:eastAsiaTheme="majorEastAsia" w:hAnsiTheme="majorEastAsia" w:hint="eastAsia"/>
          <w:sz w:val="21"/>
          <w:szCs w:val="21"/>
        </w:rPr>
        <w:t>一様にムで表わしてあります</w:t>
      </w:r>
      <w:r w:rsidR="00255582">
        <w:rPr>
          <w:rFonts w:asciiTheme="majorEastAsia" w:eastAsiaTheme="majorEastAsia" w:hAnsiTheme="majorEastAsia" w:hint="eastAsia"/>
          <w:sz w:val="21"/>
          <w:szCs w:val="21"/>
        </w:rPr>
        <w:t>から、結局、撥音も</w:t>
      </w:r>
      <w:r w:rsidR="00255582" w:rsidRPr="00255582">
        <w:rPr>
          <w:rFonts w:asciiTheme="majorEastAsia" w:eastAsiaTheme="majorEastAsia" w:hAnsiTheme="majorEastAsia" w:hint="eastAsia"/>
          <w:sz w:val="21"/>
          <w:szCs w:val="21"/>
        </w:rPr>
        <w:t>入声</w:t>
      </w:r>
      <w:r w:rsidR="00255582">
        <w:rPr>
          <w:rFonts w:asciiTheme="majorEastAsia" w:eastAsiaTheme="majorEastAsia" w:hAnsiTheme="majorEastAsia" w:hint="eastAsia"/>
          <w:sz w:val="21"/>
          <w:szCs w:val="21"/>
        </w:rPr>
        <w:t>のtも同一の文字で表記されて居るわけであります。</w:t>
      </w:r>
      <w:r w:rsidR="008464FB" w:rsidRPr="00A4045D">
        <w:rPr>
          <w:rFonts w:asciiTheme="majorEastAsia" w:eastAsiaTheme="majorEastAsia" w:hAnsiTheme="majorEastAsia" w:hint="eastAsia"/>
          <w:sz w:val="21"/>
          <w:szCs w:val="21"/>
        </w:rPr>
        <w:t>」（岩淵　昭和</w:t>
      </w:r>
      <w:r w:rsidR="008464FB" w:rsidRPr="00A4045D">
        <w:rPr>
          <w:rFonts w:asciiTheme="majorEastAsia" w:eastAsiaTheme="majorEastAsia" w:hAnsiTheme="majorEastAsia"/>
          <w:sz w:val="21"/>
          <w:szCs w:val="21"/>
        </w:rPr>
        <w:t>52：</w:t>
      </w:r>
      <w:r w:rsidR="008464FB" w:rsidRPr="00A4045D">
        <w:rPr>
          <w:rFonts w:asciiTheme="majorEastAsia" w:eastAsiaTheme="majorEastAsia" w:hAnsiTheme="majorEastAsia" w:hint="eastAsia"/>
          <w:sz w:val="21"/>
          <w:szCs w:val="21"/>
        </w:rPr>
        <w:t>240</w:t>
      </w:r>
      <w:r w:rsidR="008464FB" w:rsidRPr="00A4045D">
        <w:rPr>
          <w:rFonts w:asciiTheme="majorEastAsia" w:eastAsiaTheme="majorEastAsia" w:hAnsiTheme="majorEastAsia"/>
          <w:sz w:val="21"/>
          <w:szCs w:val="21"/>
        </w:rPr>
        <w:t>）</w:t>
      </w:r>
      <w:r w:rsidR="00470EFC" w:rsidRPr="00A4045D">
        <w:rPr>
          <w:rFonts w:asciiTheme="majorEastAsia" w:eastAsiaTheme="majorEastAsia" w:hAnsiTheme="majorEastAsia" w:hint="eastAsia"/>
          <w:sz w:val="21"/>
          <w:szCs w:val="21"/>
        </w:rPr>
        <w:t>。</w:t>
      </w:r>
    </w:p>
    <w:p w:rsidR="00570829" w:rsidRDefault="00570829" w:rsidP="00570829">
      <w:pPr>
        <w:widowControl/>
        <w:spacing w:line="360" w:lineRule="exact"/>
        <w:rPr>
          <w:rFonts w:asciiTheme="majorEastAsia" w:eastAsiaTheme="majorEastAsia" w:hAnsiTheme="majorEastAsia"/>
          <w:sz w:val="21"/>
          <w:szCs w:val="21"/>
        </w:rPr>
      </w:pPr>
    </w:p>
    <w:p w:rsidR="009B5F0F" w:rsidRDefault="006747E6" w:rsidP="00D75D20">
      <w:pPr>
        <w:widowControl/>
        <w:spacing w:line="360" w:lineRule="exac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上表からわかる</w:t>
      </w:r>
      <w:r w:rsidR="009B5F0F" w:rsidRPr="00400769">
        <w:rPr>
          <w:rFonts w:asciiTheme="majorEastAsia" w:eastAsiaTheme="majorEastAsia" w:hAnsiTheme="majorEastAsia" w:hint="eastAsia"/>
          <w:sz w:val="24"/>
          <w:szCs w:val="24"/>
        </w:rPr>
        <w:t>ように</w:t>
      </w:r>
      <w:r w:rsidR="00C828F9" w:rsidRPr="00C828F9">
        <w:rPr>
          <w:rFonts w:asciiTheme="majorEastAsia" w:eastAsiaTheme="majorEastAsia" w:hAnsiTheme="majorEastAsia" w:hint="eastAsia"/>
          <w:sz w:val="24"/>
          <w:szCs w:val="24"/>
        </w:rPr>
        <w:t>『金光明最勝王経音義』</w:t>
      </w:r>
      <w:r w:rsidR="00C828F9">
        <w:rPr>
          <w:rFonts w:asciiTheme="majorEastAsia" w:eastAsiaTheme="majorEastAsia" w:hAnsiTheme="majorEastAsia" w:hint="eastAsia"/>
          <w:sz w:val="24"/>
          <w:szCs w:val="24"/>
        </w:rPr>
        <w:t>の</w:t>
      </w:r>
      <w:r w:rsidR="009B5F0F" w:rsidRPr="00400769">
        <w:rPr>
          <w:rFonts w:asciiTheme="majorEastAsia" w:eastAsiaTheme="majorEastAsia" w:hAnsiTheme="majorEastAsia" w:hint="eastAsia"/>
          <w:sz w:val="24"/>
          <w:szCs w:val="24"/>
        </w:rPr>
        <w:t>入声kはキ・ク、また</w:t>
      </w:r>
      <w:r w:rsidR="00BF1566" w:rsidRPr="00400769">
        <w:rPr>
          <w:rFonts w:asciiTheme="majorEastAsia" w:eastAsiaTheme="majorEastAsia" w:hAnsiTheme="majorEastAsia" w:hint="eastAsia"/>
          <w:sz w:val="24"/>
          <w:szCs w:val="24"/>
        </w:rPr>
        <w:t>p</w:t>
      </w:r>
      <w:r w:rsidR="00BF1566">
        <w:rPr>
          <w:rFonts w:asciiTheme="majorEastAsia" w:eastAsiaTheme="majorEastAsia" w:hAnsiTheme="majorEastAsia" w:hint="eastAsia"/>
          <w:sz w:val="24"/>
          <w:szCs w:val="24"/>
        </w:rPr>
        <w:t>は</w:t>
      </w:r>
      <w:r w:rsidR="009B5F0F" w:rsidRPr="00400769">
        <w:rPr>
          <w:rFonts w:asciiTheme="majorEastAsia" w:eastAsiaTheme="majorEastAsia" w:hAnsiTheme="majorEastAsia" w:hint="eastAsia"/>
          <w:sz w:val="24"/>
          <w:szCs w:val="24"/>
        </w:rPr>
        <w:t>フと</w:t>
      </w:r>
      <w:r w:rsidR="0057457B" w:rsidRPr="0057457B">
        <w:rPr>
          <w:rFonts w:asciiTheme="majorEastAsia" w:eastAsiaTheme="majorEastAsia" w:hAnsiTheme="majorEastAsia" w:hint="eastAsia"/>
          <w:sz w:val="24"/>
          <w:szCs w:val="24"/>
        </w:rPr>
        <w:t>万葉仮名</w:t>
      </w:r>
      <w:r w:rsidR="0057457B">
        <w:rPr>
          <w:rFonts w:asciiTheme="majorEastAsia" w:eastAsiaTheme="majorEastAsia" w:hAnsiTheme="majorEastAsia" w:hint="eastAsia"/>
          <w:sz w:val="24"/>
          <w:szCs w:val="24"/>
        </w:rPr>
        <w:t>で</w:t>
      </w:r>
      <w:r w:rsidR="0057457B" w:rsidRPr="0057457B">
        <w:rPr>
          <w:rFonts w:asciiTheme="majorEastAsia" w:eastAsiaTheme="majorEastAsia" w:hAnsiTheme="majorEastAsia" w:hint="eastAsia"/>
          <w:sz w:val="24"/>
          <w:szCs w:val="24"/>
        </w:rPr>
        <w:t>表記</w:t>
      </w:r>
      <w:r w:rsidR="0057457B">
        <w:rPr>
          <w:rFonts w:asciiTheme="majorEastAsia" w:eastAsiaTheme="majorEastAsia" w:hAnsiTheme="majorEastAsia" w:hint="eastAsia"/>
          <w:sz w:val="24"/>
          <w:szCs w:val="24"/>
        </w:rPr>
        <w:t>されて</w:t>
      </w:r>
      <w:r w:rsidR="00BF1566">
        <w:rPr>
          <w:rFonts w:asciiTheme="majorEastAsia" w:eastAsiaTheme="majorEastAsia" w:hAnsiTheme="majorEastAsia" w:hint="eastAsia"/>
          <w:sz w:val="24"/>
          <w:szCs w:val="24"/>
        </w:rPr>
        <w:t>い</w:t>
      </w:r>
      <w:r w:rsidR="0057457B">
        <w:rPr>
          <w:rFonts w:asciiTheme="majorEastAsia" w:eastAsiaTheme="majorEastAsia" w:hAnsiTheme="majorEastAsia" w:hint="eastAsia"/>
          <w:sz w:val="24"/>
          <w:szCs w:val="24"/>
        </w:rPr>
        <w:t>ますが、</w:t>
      </w:r>
      <w:r w:rsidR="00694473" w:rsidRPr="00694473">
        <w:rPr>
          <w:rFonts w:asciiTheme="majorEastAsia" w:eastAsiaTheme="majorEastAsia" w:hAnsiTheme="majorEastAsia" w:hint="eastAsia"/>
          <w:sz w:val="24"/>
          <w:szCs w:val="24"/>
        </w:rPr>
        <w:t>舌内入声</w:t>
      </w:r>
      <w:r w:rsidR="00F64B08">
        <w:rPr>
          <w:rFonts w:asciiTheme="majorEastAsia" w:eastAsiaTheme="majorEastAsia" w:hAnsiTheme="majorEastAsia" w:hint="eastAsia"/>
          <w:sz w:val="24"/>
          <w:szCs w:val="24"/>
        </w:rPr>
        <w:t>韻尾</w:t>
      </w:r>
      <w:r>
        <w:rPr>
          <w:rFonts w:asciiTheme="majorEastAsia" w:eastAsiaTheme="majorEastAsia" w:hAnsiTheme="majorEastAsia" w:hint="eastAsia"/>
          <w:sz w:val="24"/>
          <w:szCs w:val="24"/>
        </w:rPr>
        <w:t>t</w:t>
      </w:r>
      <w:r w:rsidR="00702E90">
        <w:rPr>
          <w:rFonts w:asciiTheme="majorEastAsia" w:eastAsiaTheme="majorEastAsia" w:hAnsiTheme="majorEastAsia" w:hint="eastAsia"/>
          <w:sz w:val="24"/>
          <w:szCs w:val="24"/>
        </w:rPr>
        <w:t>に</w:t>
      </w:r>
      <w:r w:rsidR="00694473">
        <w:rPr>
          <w:rFonts w:asciiTheme="majorEastAsia" w:eastAsiaTheme="majorEastAsia" w:hAnsiTheme="majorEastAsia" w:hint="eastAsia"/>
          <w:sz w:val="24"/>
          <w:szCs w:val="24"/>
        </w:rPr>
        <w:t>たいしては</w:t>
      </w:r>
      <w:r w:rsidR="00702E90" w:rsidRPr="005A53A0">
        <w:rPr>
          <w:rFonts w:asciiTheme="majorEastAsia" w:eastAsiaTheme="majorEastAsia" w:hAnsiTheme="majorEastAsia" w:hint="eastAsia"/>
          <w:sz w:val="24"/>
          <w:szCs w:val="24"/>
        </w:rPr>
        <w:t>同音字表記</w:t>
      </w:r>
      <w:r w:rsidR="00694473">
        <w:rPr>
          <w:rFonts w:asciiTheme="majorEastAsia" w:eastAsiaTheme="majorEastAsia" w:hAnsiTheme="majorEastAsia" w:hint="eastAsia"/>
          <w:sz w:val="24"/>
          <w:szCs w:val="24"/>
        </w:rPr>
        <w:t>のみ</w:t>
      </w:r>
      <w:r w:rsidR="00BF1566">
        <w:rPr>
          <w:rFonts w:asciiTheme="majorEastAsia" w:eastAsiaTheme="majorEastAsia" w:hAnsiTheme="majorEastAsia" w:hint="eastAsia"/>
          <w:sz w:val="24"/>
          <w:szCs w:val="24"/>
        </w:rPr>
        <w:t>が</w:t>
      </w:r>
      <w:r w:rsidR="00702E90">
        <w:rPr>
          <w:rFonts w:asciiTheme="majorEastAsia" w:eastAsiaTheme="majorEastAsia" w:hAnsiTheme="majorEastAsia" w:hint="eastAsia"/>
          <w:sz w:val="24"/>
          <w:szCs w:val="24"/>
        </w:rPr>
        <w:t>みられ</w:t>
      </w:r>
      <w:r w:rsidR="00255582">
        <w:rPr>
          <w:rFonts w:asciiTheme="majorEastAsia" w:eastAsiaTheme="majorEastAsia" w:hAnsiTheme="majorEastAsia" w:hint="eastAsia"/>
          <w:sz w:val="24"/>
          <w:szCs w:val="24"/>
        </w:rPr>
        <w:t>ます</w:t>
      </w:r>
      <w:r w:rsidR="0029047C" w:rsidRPr="0029047C">
        <w:rPr>
          <w:rFonts w:asciiTheme="majorEastAsia" w:eastAsiaTheme="majorEastAsia" w:hAnsiTheme="majorEastAsia" w:hint="eastAsia"/>
          <w:sz w:val="24"/>
          <w:szCs w:val="24"/>
        </w:rPr>
        <w:t>（注</w:t>
      </w:r>
      <w:r w:rsidR="0029047C" w:rsidRPr="0029047C">
        <w:rPr>
          <w:rFonts w:asciiTheme="majorEastAsia" w:eastAsiaTheme="majorEastAsia" w:hAnsiTheme="majorEastAsia"/>
          <w:sz w:val="24"/>
          <w:szCs w:val="24"/>
        </w:rPr>
        <w:t>15）</w:t>
      </w:r>
      <w:r w:rsidR="00255582">
        <w:rPr>
          <w:rFonts w:asciiTheme="majorEastAsia" w:eastAsiaTheme="majorEastAsia" w:hAnsiTheme="majorEastAsia" w:hint="eastAsia"/>
          <w:sz w:val="24"/>
          <w:szCs w:val="24"/>
        </w:rPr>
        <w:t>。そこで</w:t>
      </w:r>
      <w:r w:rsidR="00702E90">
        <w:rPr>
          <w:rFonts w:asciiTheme="majorEastAsia" w:eastAsiaTheme="majorEastAsia" w:hAnsiTheme="majorEastAsia" w:hint="eastAsia"/>
          <w:sz w:val="24"/>
          <w:szCs w:val="24"/>
        </w:rPr>
        <w:t>当時の</w:t>
      </w:r>
      <w:r w:rsidR="005B7941">
        <w:rPr>
          <w:rFonts w:asciiTheme="majorEastAsia" w:eastAsiaTheme="majorEastAsia" w:hAnsiTheme="majorEastAsia" w:hint="eastAsia"/>
          <w:sz w:val="24"/>
          <w:szCs w:val="24"/>
        </w:rPr>
        <w:t>「</w:t>
      </w:r>
      <w:r w:rsidR="0057457B" w:rsidRPr="00400769">
        <w:rPr>
          <w:rFonts w:asciiTheme="majorEastAsia" w:eastAsiaTheme="majorEastAsia" w:hAnsiTheme="majorEastAsia" w:hint="eastAsia"/>
          <w:sz w:val="24"/>
          <w:szCs w:val="24"/>
        </w:rPr>
        <w:t>入声</w:t>
      </w:r>
      <w:r w:rsidR="0057457B">
        <w:rPr>
          <w:rFonts w:asciiTheme="majorEastAsia" w:eastAsiaTheme="majorEastAsia" w:hAnsiTheme="majorEastAsia" w:hint="eastAsia"/>
          <w:sz w:val="24"/>
          <w:szCs w:val="24"/>
        </w:rPr>
        <w:t>tの</w:t>
      </w:r>
      <w:r w:rsidR="005B7941">
        <w:rPr>
          <w:rFonts w:asciiTheme="majorEastAsia" w:eastAsiaTheme="majorEastAsia" w:hAnsiTheme="majorEastAsia" w:hint="eastAsia"/>
          <w:sz w:val="24"/>
          <w:szCs w:val="24"/>
        </w:rPr>
        <w:t>発音</w:t>
      </w:r>
      <w:r w:rsidR="00702E90" w:rsidRPr="00702E90">
        <w:rPr>
          <w:rFonts w:asciiTheme="majorEastAsia" w:eastAsiaTheme="majorEastAsia" w:hAnsiTheme="majorEastAsia"/>
          <w:sz w:val="24"/>
          <w:szCs w:val="24"/>
        </w:rPr>
        <w:t>は</w:t>
      </w:r>
      <w:r w:rsidR="005B7941">
        <w:rPr>
          <w:rFonts w:asciiTheme="majorEastAsia" w:eastAsiaTheme="majorEastAsia" w:hAnsiTheme="majorEastAsia" w:hint="eastAsia"/>
          <w:sz w:val="24"/>
          <w:szCs w:val="24"/>
        </w:rPr>
        <w:t>現在のごとくツの仮名の音で発音されたのではなく、中国語の原音に近い発音であったので、その結果その</w:t>
      </w:r>
      <w:r w:rsidR="00781A67">
        <w:rPr>
          <w:rFonts w:asciiTheme="majorEastAsia" w:eastAsiaTheme="majorEastAsia" w:hAnsiTheme="majorEastAsia" w:hint="eastAsia"/>
          <w:sz w:val="24"/>
          <w:szCs w:val="24"/>
        </w:rPr>
        <w:t>音</w:t>
      </w:r>
      <w:r w:rsidR="005B7941">
        <w:rPr>
          <w:rFonts w:asciiTheme="majorEastAsia" w:eastAsiaTheme="majorEastAsia" w:hAnsiTheme="majorEastAsia" w:hint="eastAsia"/>
          <w:sz w:val="24"/>
          <w:szCs w:val="24"/>
        </w:rPr>
        <w:t>を正しく表わすような仮名がなく、ためにかかる特殊の</w:t>
      </w:r>
      <w:r w:rsidR="00CC66E7">
        <w:rPr>
          <w:rFonts w:asciiTheme="majorEastAsia" w:eastAsiaTheme="majorEastAsia" w:hAnsiTheme="majorEastAsia" w:hint="eastAsia"/>
          <w:sz w:val="24"/>
          <w:szCs w:val="24"/>
        </w:rPr>
        <w:t>方法によって表記するに至った</w:t>
      </w:r>
      <w:r w:rsidR="00781A67">
        <w:rPr>
          <w:rFonts w:asciiTheme="majorEastAsia" w:eastAsiaTheme="majorEastAsia" w:hAnsiTheme="majorEastAsia" w:hint="eastAsia"/>
          <w:sz w:val="24"/>
          <w:szCs w:val="24"/>
        </w:rPr>
        <w:t>もの</w:t>
      </w:r>
      <w:r w:rsidR="00CC66E7">
        <w:rPr>
          <w:rFonts w:asciiTheme="majorEastAsia" w:eastAsiaTheme="majorEastAsia" w:hAnsiTheme="majorEastAsia" w:hint="eastAsia"/>
          <w:sz w:val="24"/>
          <w:szCs w:val="24"/>
        </w:rPr>
        <w:t>と解せられ」</w:t>
      </w:r>
      <w:r w:rsidR="00CC66E7" w:rsidRPr="00400769">
        <w:rPr>
          <w:rFonts w:asciiTheme="majorEastAsia" w:eastAsiaTheme="majorEastAsia" w:hAnsiTheme="majorEastAsia" w:hint="eastAsia"/>
          <w:sz w:val="24"/>
          <w:szCs w:val="24"/>
        </w:rPr>
        <w:t>（</w:t>
      </w:r>
      <w:r w:rsidR="00FE63B9">
        <w:rPr>
          <w:rFonts w:asciiTheme="majorEastAsia" w:eastAsiaTheme="majorEastAsia" w:hAnsiTheme="majorEastAsia" w:hint="eastAsia"/>
          <w:sz w:val="24"/>
          <w:szCs w:val="24"/>
        </w:rPr>
        <w:t>上</w:t>
      </w:r>
      <w:r w:rsidR="00FE63B9" w:rsidRPr="00FE63B9">
        <w:rPr>
          <w:rFonts w:asciiTheme="majorEastAsia" w:eastAsiaTheme="majorEastAsia" w:hAnsiTheme="majorEastAsia" w:hint="eastAsia"/>
          <w:sz w:val="24"/>
          <w:szCs w:val="24"/>
        </w:rPr>
        <w:t>書</w:t>
      </w:r>
      <w:r w:rsidR="00CC66E7" w:rsidRPr="00400769">
        <w:rPr>
          <w:rFonts w:asciiTheme="majorEastAsia" w:eastAsiaTheme="majorEastAsia" w:hAnsiTheme="majorEastAsia" w:hint="eastAsia"/>
          <w:sz w:val="24"/>
          <w:szCs w:val="24"/>
        </w:rPr>
        <w:t>：</w:t>
      </w:r>
      <w:r w:rsidR="00CC66E7">
        <w:rPr>
          <w:rFonts w:asciiTheme="majorEastAsia" w:eastAsiaTheme="majorEastAsia" w:hAnsiTheme="majorEastAsia" w:hint="eastAsia"/>
          <w:sz w:val="24"/>
          <w:szCs w:val="24"/>
        </w:rPr>
        <w:t>132</w:t>
      </w:r>
      <w:r w:rsidR="00CC66E7" w:rsidRPr="00400769">
        <w:rPr>
          <w:rFonts w:asciiTheme="majorEastAsia" w:eastAsiaTheme="majorEastAsia" w:hAnsiTheme="majorEastAsia" w:hint="eastAsia"/>
          <w:sz w:val="24"/>
          <w:szCs w:val="24"/>
        </w:rPr>
        <w:t>）</w:t>
      </w:r>
      <w:r w:rsidR="00476B1A">
        <w:rPr>
          <w:rFonts w:asciiTheme="majorEastAsia" w:eastAsiaTheme="majorEastAsia" w:hAnsiTheme="majorEastAsia" w:hint="eastAsia"/>
          <w:sz w:val="24"/>
          <w:szCs w:val="24"/>
        </w:rPr>
        <w:t>てい</w:t>
      </w:r>
      <w:r w:rsidR="0057457B">
        <w:rPr>
          <w:rFonts w:asciiTheme="majorEastAsia" w:eastAsiaTheme="majorEastAsia" w:hAnsiTheme="majorEastAsia" w:hint="eastAsia"/>
          <w:sz w:val="24"/>
          <w:szCs w:val="24"/>
        </w:rPr>
        <w:t>ます</w:t>
      </w:r>
      <w:r w:rsidR="00CC66E7">
        <w:rPr>
          <w:rFonts w:asciiTheme="majorEastAsia" w:eastAsiaTheme="majorEastAsia" w:hAnsiTheme="majorEastAsia" w:hint="eastAsia"/>
          <w:sz w:val="24"/>
          <w:szCs w:val="24"/>
        </w:rPr>
        <w:t>。</w:t>
      </w:r>
      <w:r w:rsidR="00476B1A">
        <w:rPr>
          <w:rFonts w:asciiTheme="majorEastAsia" w:eastAsiaTheme="majorEastAsia" w:hAnsiTheme="majorEastAsia" w:hint="eastAsia"/>
          <w:sz w:val="24"/>
          <w:szCs w:val="24"/>
        </w:rPr>
        <w:t>また</w:t>
      </w:r>
      <w:r w:rsidR="00694473" w:rsidRPr="00694473">
        <w:rPr>
          <w:rFonts w:asciiTheme="majorEastAsia" w:eastAsiaTheme="majorEastAsia" w:hAnsiTheme="majorEastAsia" w:hint="eastAsia"/>
          <w:sz w:val="24"/>
          <w:szCs w:val="24"/>
        </w:rPr>
        <w:t>悉曇学者明覚</w:t>
      </w:r>
      <w:r w:rsidR="00694473">
        <w:rPr>
          <w:rFonts w:asciiTheme="majorEastAsia" w:eastAsiaTheme="majorEastAsia" w:hAnsiTheme="majorEastAsia" w:hint="eastAsia"/>
          <w:sz w:val="24"/>
          <w:szCs w:val="24"/>
        </w:rPr>
        <w:t>があらわした</w:t>
      </w:r>
      <w:r w:rsidR="009B5F0F" w:rsidRPr="00400769">
        <w:rPr>
          <w:rFonts w:asciiTheme="majorEastAsia" w:eastAsiaTheme="majorEastAsia" w:hAnsiTheme="majorEastAsia" w:hint="eastAsia"/>
          <w:sz w:val="24"/>
          <w:szCs w:val="24"/>
        </w:rPr>
        <w:t>『反音作法』（109</w:t>
      </w:r>
      <w:r w:rsidR="00CC66E7">
        <w:rPr>
          <w:rFonts w:asciiTheme="majorEastAsia" w:eastAsiaTheme="majorEastAsia" w:hAnsiTheme="majorEastAsia" w:hint="eastAsia"/>
          <w:sz w:val="24"/>
          <w:szCs w:val="24"/>
        </w:rPr>
        <w:t>3</w:t>
      </w:r>
      <w:r w:rsidR="009B5F0F" w:rsidRPr="00400769">
        <w:rPr>
          <w:rFonts w:asciiTheme="majorEastAsia" w:eastAsiaTheme="majorEastAsia" w:hAnsiTheme="majorEastAsia" w:hint="eastAsia"/>
          <w:sz w:val="24"/>
          <w:szCs w:val="24"/>
        </w:rPr>
        <w:t>年</w:t>
      </w:r>
      <w:r w:rsidR="0057457B">
        <w:rPr>
          <w:rFonts w:asciiTheme="majorEastAsia" w:eastAsiaTheme="majorEastAsia" w:hAnsiTheme="majorEastAsia" w:hint="eastAsia"/>
          <w:sz w:val="24"/>
          <w:szCs w:val="24"/>
        </w:rPr>
        <w:t>作</w:t>
      </w:r>
      <w:r w:rsidR="00083801">
        <w:rPr>
          <w:rFonts w:asciiTheme="majorEastAsia" w:eastAsiaTheme="majorEastAsia" w:hAnsiTheme="majorEastAsia" w:hint="eastAsia"/>
          <w:sz w:val="24"/>
          <w:szCs w:val="24"/>
        </w:rPr>
        <w:t>、</w:t>
      </w:r>
      <w:r w:rsidR="0057457B">
        <w:rPr>
          <w:rFonts w:asciiTheme="majorEastAsia" w:eastAsiaTheme="majorEastAsia" w:hAnsiTheme="majorEastAsia" w:hint="eastAsia"/>
          <w:sz w:val="24"/>
          <w:szCs w:val="24"/>
        </w:rPr>
        <w:t>1095年写</w:t>
      </w:r>
      <w:r w:rsidR="009B5F0F" w:rsidRPr="00400769">
        <w:rPr>
          <w:rFonts w:asciiTheme="majorEastAsia" w:eastAsiaTheme="majorEastAsia" w:hAnsiTheme="majorEastAsia" w:hint="eastAsia"/>
          <w:sz w:val="24"/>
          <w:szCs w:val="24"/>
        </w:rPr>
        <w:t>）に</w:t>
      </w:r>
      <w:r w:rsidR="002715BE">
        <w:rPr>
          <w:rFonts w:asciiTheme="majorEastAsia" w:eastAsiaTheme="majorEastAsia" w:hAnsiTheme="majorEastAsia" w:hint="eastAsia"/>
          <w:sz w:val="24"/>
          <w:szCs w:val="24"/>
        </w:rPr>
        <w:t>「</w:t>
      </w:r>
      <w:r w:rsidR="009B5F0F" w:rsidRPr="00400769">
        <w:rPr>
          <w:rFonts w:asciiTheme="majorEastAsia" w:eastAsiaTheme="majorEastAsia" w:hAnsiTheme="majorEastAsia" w:hint="eastAsia"/>
          <w:sz w:val="24"/>
          <w:szCs w:val="24"/>
        </w:rPr>
        <w:t>「終</w:t>
      </w:r>
      <w:r w:rsidR="009B5F0F" w:rsidRPr="00400769">
        <w:rPr>
          <w:rFonts w:asciiTheme="majorEastAsia" w:eastAsiaTheme="majorEastAsia" w:hAnsiTheme="majorEastAsia" w:hint="eastAsia"/>
          <w:sz w:val="24"/>
          <w:szCs w:val="24"/>
          <w:vertAlign w:val="superscript"/>
        </w:rPr>
        <w:t>ニ</w:t>
      </w:r>
      <w:r w:rsidR="009B5F0F" w:rsidRPr="00400769">
        <w:rPr>
          <w:rFonts w:asciiTheme="majorEastAsia" w:eastAsiaTheme="majorEastAsia" w:hAnsiTheme="majorEastAsia" w:hint="eastAsia"/>
          <w:sz w:val="24"/>
          <w:szCs w:val="24"/>
        </w:rPr>
        <w:t>フツクチキ有</w:t>
      </w:r>
      <w:r w:rsidR="009B5F0F" w:rsidRPr="00400769">
        <w:rPr>
          <w:rFonts w:asciiTheme="majorEastAsia" w:eastAsiaTheme="majorEastAsia" w:hAnsiTheme="majorEastAsia" w:hint="eastAsia"/>
          <w:sz w:val="24"/>
          <w:szCs w:val="24"/>
          <w:vertAlign w:val="superscript"/>
        </w:rPr>
        <w:t>ヲ</w:t>
      </w:r>
      <w:r w:rsidR="009B5F0F" w:rsidRPr="00400769">
        <w:rPr>
          <w:rFonts w:asciiTheme="majorEastAsia" w:eastAsiaTheme="majorEastAsia" w:hAnsiTheme="majorEastAsia" w:hint="eastAsia"/>
          <w:sz w:val="24"/>
          <w:szCs w:val="24"/>
        </w:rPr>
        <w:t>云</w:t>
      </w:r>
      <w:r w:rsidR="009B5F0F" w:rsidRPr="00400769">
        <w:rPr>
          <w:rFonts w:asciiTheme="majorEastAsia" w:eastAsiaTheme="majorEastAsia" w:hAnsiTheme="majorEastAsia" w:hint="eastAsia"/>
          <w:sz w:val="24"/>
          <w:szCs w:val="24"/>
          <w:vertAlign w:val="subscript"/>
        </w:rPr>
        <w:t>レ</w:t>
      </w:r>
      <w:r w:rsidR="009B5F0F" w:rsidRPr="00400769">
        <w:rPr>
          <w:rFonts w:asciiTheme="majorEastAsia" w:eastAsiaTheme="majorEastAsia" w:hAnsiTheme="majorEastAsia" w:hint="eastAsia"/>
          <w:sz w:val="24"/>
          <w:szCs w:val="24"/>
        </w:rPr>
        <w:t>入</w:t>
      </w:r>
      <w:r w:rsidR="009B5F0F" w:rsidRPr="00400769">
        <w:rPr>
          <w:rFonts w:asciiTheme="majorEastAsia" w:eastAsiaTheme="majorEastAsia" w:hAnsiTheme="majorEastAsia" w:hint="eastAsia"/>
          <w:sz w:val="24"/>
          <w:szCs w:val="24"/>
          <w:vertAlign w:val="superscript"/>
        </w:rPr>
        <w:t>ト</w:t>
      </w:r>
      <w:r w:rsidR="009B5F0F" w:rsidRPr="00400769">
        <w:rPr>
          <w:rFonts w:asciiTheme="majorEastAsia" w:eastAsiaTheme="majorEastAsia" w:hAnsiTheme="majorEastAsia" w:hint="eastAsia"/>
          <w:sz w:val="24"/>
          <w:szCs w:val="24"/>
        </w:rPr>
        <w:t>。</w:t>
      </w:r>
      <w:r w:rsidR="00781A67">
        <w:rPr>
          <w:rFonts w:asciiTheme="majorEastAsia" w:eastAsiaTheme="majorEastAsia" w:hAnsiTheme="majorEastAsia" w:hint="eastAsia"/>
          <w:sz w:val="24"/>
          <w:szCs w:val="24"/>
        </w:rPr>
        <w:t>」</w:t>
      </w:r>
      <w:r w:rsidR="00CC66E7">
        <w:rPr>
          <w:rFonts w:asciiTheme="majorEastAsia" w:eastAsiaTheme="majorEastAsia" w:hAnsiTheme="majorEastAsia" w:hint="eastAsia"/>
          <w:sz w:val="24"/>
          <w:szCs w:val="24"/>
        </w:rPr>
        <w:t>とあ</w:t>
      </w:r>
      <w:r w:rsidR="00C32E61">
        <w:rPr>
          <w:rFonts w:asciiTheme="majorEastAsia" w:eastAsiaTheme="majorEastAsia" w:hAnsiTheme="majorEastAsia" w:hint="eastAsia"/>
          <w:sz w:val="24"/>
          <w:szCs w:val="24"/>
        </w:rPr>
        <w:t>るので、</w:t>
      </w:r>
      <w:r w:rsidR="009B5F0F" w:rsidRPr="00400769">
        <w:rPr>
          <w:rFonts w:asciiTheme="majorEastAsia" w:eastAsiaTheme="majorEastAsia" w:hAnsiTheme="majorEastAsia" w:hint="eastAsia"/>
          <w:sz w:val="24"/>
          <w:szCs w:val="24"/>
        </w:rPr>
        <w:t>この</w:t>
      </w:r>
      <w:r w:rsidR="00C32E61">
        <w:rPr>
          <w:rFonts w:asciiTheme="majorEastAsia" w:eastAsiaTheme="majorEastAsia" w:hAnsiTheme="majorEastAsia" w:hint="eastAsia"/>
          <w:sz w:val="24"/>
          <w:szCs w:val="24"/>
        </w:rPr>
        <w:t>頃</w:t>
      </w:r>
      <w:r w:rsidR="00CC66E7">
        <w:rPr>
          <w:rFonts w:asciiTheme="majorEastAsia" w:eastAsiaTheme="majorEastAsia" w:hAnsiTheme="majorEastAsia" w:hint="eastAsia"/>
          <w:sz w:val="24"/>
          <w:szCs w:val="24"/>
        </w:rPr>
        <w:t>に</w:t>
      </w:r>
      <w:r w:rsidR="009B5F0F" w:rsidRPr="00400769">
        <w:rPr>
          <w:rFonts w:asciiTheme="majorEastAsia" w:eastAsiaTheme="majorEastAsia" w:hAnsiTheme="majorEastAsia" w:hint="eastAsia"/>
          <w:sz w:val="24"/>
          <w:szCs w:val="24"/>
        </w:rPr>
        <w:t>は入声の表記法もほぼ現在のように一定して</w:t>
      </w:r>
      <w:r w:rsidR="00CC66E7">
        <w:rPr>
          <w:rFonts w:asciiTheme="majorEastAsia" w:eastAsiaTheme="majorEastAsia" w:hAnsiTheme="majorEastAsia" w:hint="eastAsia"/>
          <w:sz w:val="24"/>
          <w:szCs w:val="24"/>
        </w:rPr>
        <w:t>来た</w:t>
      </w:r>
      <w:r w:rsidRPr="006747E6">
        <w:rPr>
          <w:rFonts w:asciiTheme="majorEastAsia" w:eastAsiaTheme="majorEastAsia" w:hAnsiTheme="majorEastAsia" w:hint="eastAsia"/>
          <w:sz w:val="24"/>
          <w:szCs w:val="24"/>
        </w:rPr>
        <w:t>（注</w:t>
      </w:r>
      <w:r w:rsidRPr="006747E6">
        <w:rPr>
          <w:rFonts w:asciiTheme="majorEastAsia" w:eastAsiaTheme="majorEastAsia" w:hAnsiTheme="majorEastAsia"/>
          <w:sz w:val="24"/>
          <w:szCs w:val="24"/>
        </w:rPr>
        <w:t>16）</w:t>
      </w:r>
      <w:r w:rsidR="00781A67">
        <w:rPr>
          <w:rFonts w:asciiTheme="majorEastAsia" w:eastAsiaTheme="majorEastAsia" w:hAnsiTheme="majorEastAsia" w:hint="eastAsia"/>
          <w:sz w:val="24"/>
          <w:szCs w:val="24"/>
        </w:rPr>
        <w:t>のではないかと思われ</w:t>
      </w:r>
      <w:r w:rsidR="002715BE">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r w:rsidR="009B5F0F" w:rsidRPr="00400769">
        <w:rPr>
          <w:rFonts w:asciiTheme="majorEastAsia" w:eastAsiaTheme="majorEastAsia" w:hAnsiTheme="majorEastAsia" w:hint="eastAsia"/>
          <w:sz w:val="24"/>
          <w:szCs w:val="24"/>
        </w:rPr>
        <w:t>」（</w:t>
      </w:r>
      <w:r w:rsidR="00FE63B9" w:rsidRPr="00FE63B9">
        <w:rPr>
          <w:rFonts w:asciiTheme="majorEastAsia" w:eastAsiaTheme="majorEastAsia" w:hAnsiTheme="majorEastAsia" w:hint="eastAsia"/>
          <w:sz w:val="24"/>
          <w:szCs w:val="24"/>
        </w:rPr>
        <w:t>同書</w:t>
      </w:r>
      <w:r w:rsidR="009B5F0F" w:rsidRPr="00400769">
        <w:rPr>
          <w:rFonts w:asciiTheme="majorEastAsia" w:eastAsiaTheme="majorEastAsia" w:hAnsiTheme="majorEastAsia" w:hint="eastAsia"/>
          <w:sz w:val="24"/>
          <w:szCs w:val="24"/>
        </w:rPr>
        <w:t>：241）</w:t>
      </w:r>
      <w:r w:rsidR="00CC66E7">
        <w:rPr>
          <w:rFonts w:asciiTheme="majorEastAsia" w:eastAsiaTheme="majorEastAsia" w:hAnsiTheme="majorEastAsia" w:hint="eastAsia"/>
          <w:sz w:val="24"/>
          <w:szCs w:val="24"/>
        </w:rPr>
        <w:t>。</w:t>
      </w:r>
    </w:p>
    <w:p w:rsidR="009B5F0F" w:rsidRPr="00400769" w:rsidRDefault="0057457B" w:rsidP="002534AF">
      <w:pPr>
        <w:widowControl/>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color w:val="auto"/>
          <w:sz w:val="24"/>
          <w:szCs w:val="24"/>
        </w:rPr>
        <w:t>そ</w:t>
      </w:r>
      <w:r w:rsidR="005A53A0">
        <w:rPr>
          <w:rFonts w:asciiTheme="majorEastAsia" w:eastAsiaTheme="majorEastAsia" w:hAnsiTheme="majorEastAsia" w:hint="eastAsia"/>
          <w:color w:val="auto"/>
          <w:sz w:val="24"/>
          <w:szCs w:val="24"/>
        </w:rPr>
        <w:t>こで</w:t>
      </w:r>
      <w:r w:rsidR="00CC66E7">
        <w:rPr>
          <w:rFonts w:asciiTheme="majorEastAsia" w:eastAsiaTheme="majorEastAsia" w:hAnsiTheme="majorEastAsia" w:hint="eastAsia"/>
          <w:color w:val="auto"/>
          <w:sz w:val="24"/>
          <w:szCs w:val="24"/>
        </w:rPr>
        <w:t>平安時代以後</w:t>
      </w:r>
      <w:r w:rsidR="0038573D">
        <w:rPr>
          <w:rFonts w:asciiTheme="majorEastAsia" w:eastAsiaTheme="majorEastAsia" w:hAnsiTheme="majorEastAsia" w:hint="eastAsia"/>
          <w:color w:val="auto"/>
          <w:sz w:val="24"/>
          <w:szCs w:val="24"/>
        </w:rPr>
        <w:t>から</w:t>
      </w:r>
      <w:r w:rsidR="009B5F0F" w:rsidRPr="00400769">
        <w:rPr>
          <w:rFonts w:asciiTheme="majorEastAsia" w:eastAsiaTheme="majorEastAsia" w:hAnsiTheme="majorEastAsia" w:hint="eastAsia"/>
          <w:color w:val="auto"/>
          <w:sz w:val="24"/>
          <w:szCs w:val="24"/>
        </w:rPr>
        <w:t>現在まで</w:t>
      </w:r>
      <w:r w:rsidR="00E3745B">
        <w:rPr>
          <w:rFonts w:asciiTheme="majorEastAsia" w:eastAsiaTheme="majorEastAsia" w:hAnsiTheme="majorEastAsia" w:hint="eastAsia"/>
          <w:color w:val="auto"/>
          <w:sz w:val="24"/>
          <w:szCs w:val="24"/>
        </w:rPr>
        <w:t>の</w:t>
      </w:r>
      <w:r w:rsidR="00D75D20" w:rsidRPr="00D75D20">
        <w:rPr>
          <w:rFonts w:asciiTheme="majorEastAsia" w:eastAsiaTheme="majorEastAsia" w:hAnsiTheme="majorEastAsia" w:hint="eastAsia"/>
          <w:color w:val="auto"/>
          <w:sz w:val="24"/>
          <w:szCs w:val="24"/>
        </w:rPr>
        <w:t>舌内入声</w:t>
      </w:r>
      <w:r w:rsidR="006747E6">
        <w:rPr>
          <w:rFonts w:asciiTheme="majorEastAsia" w:eastAsiaTheme="majorEastAsia" w:hAnsiTheme="majorEastAsia" w:hint="eastAsia"/>
          <w:color w:val="auto"/>
          <w:sz w:val="24"/>
          <w:szCs w:val="24"/>
        </w:rPr>
        <w:t>にたいする</w:t>
      </w:r>
      <w:r w:rsidR="00D75D20" w:rsidRPr="00D75D20">
        <w:rPr>
          <w:rFonts w:asciiTheme="majorEastAsia" w:eastAsiaTheme="majorEastAsia" w:hAnsiTheme="majorEastAsia" w:hint="eastAsia"/>
          <w:color w:val="auto"/>
          <w:sz w:val="24"/>
          <w:szCs w:val="24"/>
        </w:rPr>
        <w:t>表記</w:t>
      </w:r>
      <w:r w:rsidR="00694473">
        <w:rPr>
          <w:rFonts w:asciiTheme="majorEastAsia" w:eastAsiaTheme="majorEastAsia" w:hAnsiTheme="majorEastAsia" w:hint="eastAsia"/>
          <w:color w:val="auto"/>
          <w:sz w:val="24"/>
          <w:szCs w:val="24"/>
        </w:rPr>
        <w:t>を</w:t>
      </w:r>
      <w:r w:rsidR="0038573D">
        <w:rPr>
          <w:rFonts w:asciiTheme="majorEastAsia" w:eastAsiaTheme="majorEastAsia" w:hAnsiTheme="majorEastAsia" w:hint="eastAsia"/>
          <w:color w:val="auto"/>
          <w:sz w:val="24"/>
          <w:szCs w:val="24"/>
        </w:rPr>
        <w:t>簡単に</w:t>
      </w:r>
      <w:r w:rsidR="00E3745B" w:rsidRPr="00E3745B">
        <w:rPr>
          <w:rFonts w:asciiTheme="majorEastAsia" w:eastAsiaTheme="majorEastAsia" w:hAnsiTheme="majorEastAsia" w:hint="eastAsia"/>
          <w:color w:val="auto"/>
          <w:sz w:val="24"/>
          <w:szCs w:val="24"/>
        </w:rPr>
        <w:t>まとめ</w:t>
      </w:r>
      <w:r w:rsidR="00244DFD">
        <w:rPr>
          <w:rFonts w:asciiTheme="majorEastAsia" w:eastAsiaTheme="majorEastAsia" w:hAnsiTheme="majorEastAsia" w:hint="eastAsia"/>
          <w:color w:val="auto"/>
          <w:sz w:val="24"/>
          <w:szCs w:val="24"/>
        </w:rPr>
        <w:t>てみると</w:t>
      </w:r>
      <w:r w:rsidR="009B5F0F" w:rsidRPr="00400769">
        <w:rPr>
          <w:rFonts w:asciiTheme="majorEastAsia" w:eastAsiaTheme="majorEastAsia" w:hAnsiTheme="majorEastAsia" w:hint="eastAsia"/>
          <w:sz w:val="24"/>
          <w:szCs w:val="24"/>
        </w:rPr>
        <w:t>次のようになります（</w:t>
      </w:r>
      <w:r w:rsidR="00FE63B9" w:rsidRPr="00FE63B9">
        <w:rPr>
          <w:rFonts w:asciiTheme="majorEastAsia" w:eastAsiaTheme="majorEastAsia" w:hAnsiTheme="majorEastAsia" w:hint="eastAsia"/>
          <w:sz w:val="24"/>
          <w:szCs w:val="24"/>
        </w:rPr>
        <w:t>同書</w:t>
      </w:r>
      <w:r w:rsidR="009B5F0F" w:rsidRPr="00400769">
        <w:rPr>
          <w:rFonts w:asciiTheme="majorEastAsia" w:eastAsiaTheme="majorEastAsia" w:hAnsiTheme="majorEastAsia" w:hint="eastAsia"/>
          <w:sz w:val="24"/>
          <w:szCs w:val="24"/>
        </w:rPr>
        <w:t>：</w:t>
      </w:r>
      <w:r w:rsidR="00B510DE">
        <w:rPr>
          <w:rFonts w:asciiTheme="majorEastAsia" w:eastAsiaTheme="majorEastAsia" w:hAnsiTheme="majorEastAsia" w:hint="eastAsia"/>
          <w:sz w:val="24"/>
          <w:szCs w:val="24"/>
        </w:rPr>
        <w:t>241－2</w:t>
      </w:r>
      <w:r w:rsidR="009B5F0F" w:rsidRPr="00400769">
        <w:rPr>
          <w:rFonts w:asciiTheme="majorEastAsia" w:eastAsiaTheme="majorEastAsia" w:hAnsiTheme="majorEastAsia" w:hint="eastAsia"/>
          <w:sz w:val="24"/>
          <w:szCs w:val="24"/>
        </w:rPr>
        <w:t>）。</w:t>
      </w:r>
    </w:p>
    <w:p w:rsidR="009B5F0F" w:rsidRPr="00DE2186" w:rsidRDefault="009B5F0F" w:rsidP="009B5F0F">
      <w:pPr>
        <w:widowControl/>
        <w:spacing w:line="360" w:lineRule="exact"/>
        <w:rPr>
          <w:rFonts w:asciiTheme="majorEastAsia" w:eastAsiaTheme="majorEastAsia" w:hAnsiTheme="majorEastAsia"/>
          <w:color w:val="auto"/>
          <w:kern w:val="2"/>
          <w:sz w:val="21"/>
          <w:szCs w:val="21"/>
        </w:rPr>
      </w:pPr>
    </w:p>
    <w:tbl>
      <w:tblPr>
        <w:tblStyle w:val="ac"/>
        <w:tblW w:w="9639" w:type="dxa"/>
        <w:tblInd w:w="108" w:type="dxa"/>
        <w:tblLayout w:type="fixed"/>
        <w:tblLook w:val="04A0" w:firstRow="1" w:lastRow="0" w:firstColumn="1" w:lastColumn="0" w:noHBand="0" w:noVBand="1"/>
      </w:tblPr>
      <w:tblGrid>
        <w:gridCol w:w="1417"/>
        <w:gridCol w:w="1418"/>
        <w:gridCol w:w="1418"/>
        <w:gridCol w:w="1417"/>
        <w:gridCol w:w="1701"/>
        <w:gridCol w:w="1418"/>
        <w:gridCol w:w="850"/>
      </w:tblGrid>
      <w:tr w:rsidR="00B510DE" w:rsidRPr="00DE2186" w:rsidTr="001D7F73">
        <w:tc>
          <w:tcPr>
            <w:tcW w:w="4253" w:type="dxa"/>
            <w:gridSpan w:val="3"/>
          </w:tcPr>
          <w:p w:rsidR="00B510DE" w:rsidRPr="002E180D" w:rsidRDefault="00B510DE" w:rsidP="00694473">
            <w:pPr>
              <w:widowControl/>
              <w:jc w:val="left"/>
              <w:rPr>
                <w:rFonts w:asciiTheme="majorEastAsia" w:eastAsiaTheme="majorEastAsia" w:hAnsiTheme="majorEastAsia"/>
                <w:sz w:val="21"/>
                <w:szCs w:val="21"/>
              </w:rPr>
            </w:pPr>
          </w:p>
        </w:tc>
        <w:tc>
          <w:tcPr>
            <w:tcW w:w="1417" w:type="dxa"/>
          </w:tcPr>
          <w:p w:rsidR="00B510DE" w:rsidRPr="00702E90" w:rsidRDefault="00B510DE" w:rsidP="00B510DE">
            <w:pPr>
              <w:widowControl/>
              <w:jc w:val="center"/>
              <w:rPr>
                <w:rFonts w:asciiTheme="majorEastAsia" w:eastAsiaTheme="majorEastAsia" w:hAnsiTheme="majorEastAsia"/>
                <w:sz w:val="21"/>
                <w:szCs w:val="21"/>
              </w:rPr>
            </w:pPr>
            <w:r w:rsidRPr="00B510DE">
              <w:rPr>
                <w:rFonts w:asciiTheme="majorEastAsia" w:eastAsiaTheme="majorEastAsia" w:hAnsiTheme="majorEastAsia"/>
                <w:sz w:val="21"/>
                <w:szCs w:val="21"/>
              </w:rPr>
              <w:t>A</w:t>
            </w:r>
          </w:p>
        </w:tc>
        <w:tc>
          <w:tcPr>
            <w:tcW w:w="1701" w:type="dxa"/>
          </w:tcPr>
          <w:p w:rsidR="00B510DE" w:rsidRPr="00EB6CEC" w:rsidRDefault="00B510DE" w:rsidP="00B510DE">
            <w:pPr>
              <w:widowControl/>
              <w:jc w:val="center"/>
              <w:rPr>
                <w:rFonts w:asciiTheme="majorEastAsia" w:eastAsiaTheme="majorEastAsia" w:hAnsiTheme="majorEastAsia"/>
                <w:color w:val="auto"/>
                <w:kern w:val="2"/>
                <w:sz w:val="21"/>
                <w:szCs w:val="21"/>
              </w:rPr>
            </w:pPr>
            <w:r w:rsidRPr="00B510DE">
              <w:rPr>
                <w:rFonts w:asciiTheme="majorEastAsia" w:eastAsiaTheme="majorEastAsia" w:hAnsiTheme="majorEastAsia"/>
                <w:color w:val="auto"/>
                <w:kern w:val="2"/>
                <w:sz w:val="21"/>
                <w:szCs w:val="21"/>
              </w:rPr>
              <w:t>B</w:t>
            </w:r>
          </w:p>
        </w:tc>
        <w:tc>
          <w:tcPr>
            <w:tcW w:w="1418" w:type="dxa"/>
          </w:tcPr>
          <w:p w:rsidR="00B510DE" w:rsidRPr="00EB6CEC" w:rsidRDefault="00B510DE" w:rsidP="00B510DE">
            <w:pPr>
              <w:widowControl/>
              <w:jc w:val="center"/>
              <w:rPr>
                <w:rFonts w:asciiTheme="majorEastAsia" w:eastAsiaTheme="majorEastAsia" w:hAnsiTheme="majorEastAsia"/>
                <w:color w:val="auto"/>
                <w:kern w:val="2"/>
                <w:sz w:val="21"/>
                <w:szCs w:val="21"/>
              </w:rPr>
            </w:pPr>
            <w:r w:rsidRPr="00B510DE">
              <w:rPr>
                <w:rFonts w:asciiTheme="majorEastAsia" w:eastAsiaTheme="majorEastAsia" w:hAnsiTheme="majorEastAsia"/>
                <w:color w:val="auto"/>
                <w:kern w:val="2"/>
                <w:sz w:val="21"/>
                <w:szCs w:val="21"/>
              </w:rPr>
              <w:t>C</w:t>
            </w:r>
          </w:p>
        </w:tc>
        <w:tc>
          <w:tcPr>
            <w:tcW w:w="850" w:type="dxa"/>
          </w:tcPr>
          <w:p w:rsidR="00B510DE" w:rsidRPr="00DE2186" w:rsidRDefault="00B510DE" w:rsidP="00B510DE">
            <w:pPr>
              <w:jc w:val="center"/>
              <w:rPr>
                <w:rFonts w:asciiTheme="majorEastAsia" w:eastAsiaTheme="majorEastAsia" w:hAnsiTheme="majorEastAsia"/>
                <w:color w:val="auto"/>
                <w:kern w:val="2"/>
                <w:sz w:val="21"/>
                <w:szCs w:val="21"/>
              </w:rPr>
            </w:pPr>
            <w:r w:rsidRPr="00B510DE">
              <w:rPr>
                <w:rFonts w:asciiTheme="majorEastAsia" w:eastAsiaTheme="majorEastAsia" w:hAnsiTheme="majorEastAsia"/>
                <w:color w:val="auto"/>
                <w:kern w:val="2"/>
                <w:sz w:val="21"/>
                <w:szCs w:val="21"/>
              </w:rPr>
              <w:t>D</w:t>
            </w:r>
          </w:p>
        </w:tc>
      </w:tr>
      <w:tr w:rsidR="003C38FA" w:rsidRPr="00DE2186" w:rsidTr="001D7F73">
        <w:tc>
          <w:tcPr>
            <w:tcW w:w="1417" w:type="dxa"/>
          </w:tcPr>
          <w:p w:rsidR="003C38FA" w:rsidRPr="00DE2186" w:rsidRDefault="003C38FA" w:rsidP="0016105D">
            <w:pPr>
              <w:widowControl/>
              <w:jc w:val="left"/>
              <w:rPr>
                <w:rFonts w:asciiTheme="majorEastAsia" w:eastAsiaTheme="majorEastAsia" w:hAnsiTheme="majorEastAsia"/>
                <w:sz w:val="21"/>
                <w:szCs w:val="21"/>
              </w:rPr>
            </w:pPr>
            <w:r w:rsidRPr="00DE2186">
              <w:rPr>
                <w:rFonts w:asciiTheme="majorEastAsia" w:eastAsiaTheme="majorEastAsia" w:hAnsiTheme="majorEastAsia" w:hint="eastAsia"/>
                <w:sz w:val="21"/>
                <w:szCs w:val="21"/>
                <w:lang w:eastAsia="zh-CN"/>
              </w:rPr>
              <w:t>漢書楊雄伝</w:t>
            </w:r>
          </w:p>
        </w:tc>
        <w:tc>
          <w:tcPr>
            <w:tcW w:w="1418" w:type="dxa"/>
          </w:tcPr>
          <w:p w:rsidR="003C38FA" w:rsidRPr="00DE2186" w:rsidRDefault="003C38FA" w:rsidP="0016105D">
            <w:pPr>
              <w:widowControl/>
              <w:jc w:val="left"/>
              <w:rPr>
                <w:rFonts w:asciiTheme="majorEastAsia" w:eastAsiaTheme="majorEastAsia" w:hAnsiTheme="majorEastAsia"/>
                <w:sz w:val="21"/>
                <w:szCs w:val="21"/>
              </w:rPr>
            </w:pPr>
            <w:r w:rsidRPr="00DE2186">
              <w:rPr>
                <w:rFonts w:asciiTheme="majorEastAsia" w:eastAsiaTheme="majorEastAsia" w:hAnsiTheme="majorEastAsia" w:hint="eastAsia"/>
                <w:sz w:val="21"/>
                <w:szCs w:val="21"/>
              </w:rPr>
              <w:t>法華義疏</w:t>
            </w:r>
          </w:p>
        </w:tc>
        <w:tc>
          <w:tcPr>
            <w:tcW w:w="1418" w:type="dxa"/>
          </w:tcPr>
          <w:p w:rsidR="003C38FA" w:rsidRPr="00DE2186" w:rsidRDefault="003C38FA" w:rsidP="002E180D">
            <w:pPr>
              <w:widowControl/>
              <w:jc w:val="left"/>
              <w:rPr>
                <w:rFonts w:asciiTheme="majorEastAsia" w:eastAsiaTheme="majorEastAsia" w:hAnsiTheme="majorEastAsia"/>
                <w:sz w:val="21"/>
                <w:szCs w:val="21"/>
              </w:rPr>
            </w:pPr>
            <w:r w:rsidRPr="002E180D">
              <w:rPr>
                <w:rFonts w:asciiTheme="majorEastAsia" w:eastAsiaTheme="majorEastAsia" w:hAnsiTheme="majorEastAsia" w:hint="eastAsia"/>
                <w:sz w:val="21"/>
                <w:szCs w:val="21"/>
                <w:lang w:eastAsia="zh-CN"/>
              </w:rPr>
              <w:t>『金光明</w:t>
            </w:r>
            <w:r>
              <w:rPr>
                <w:rFonts w:asciiTheme="majorEastAsia" w:eastAsiaTheme="majorEastAsia" w:hAnsiTheme="majorEastAsia" w:hint="eastAsia"/>
                <w:sz w:val="21"/>
                <w:szCs w:val="21"/>
              </w:rPr>
              <w:t>〜</w:t>
            </w:r>
            <w:r w:rsidRPr="002E180D">
              <w:rPr>
                <w:rFonts w:asciiTheme="majorEastAsia" w:eastAsiaTheme="majorEastAsia" w:hAnsiTheme="majorEastAsia" w:hint="eastAsia"/>
                <w:sz w:val="21"/>
                <w:szCs w:val="21"/>
                <w:lang w:eastAsia="zh-CN"/>
              </w:rPr>
              <w:t>』</w:t>
            </w:r>
          </w:p>
        </w:tc>
        <w:tc>
          <w:tcPr>
            <w:tcW w:w="1417" w:type="dxa"/>
          </w:tcPr>
          <w:p w:rsidR="003C38FA" w:rsidRPr="00DE2186" w:rsidRDefault="003C38FA" w:rsidP="00702E90">
            <w:pPr>
              <w:widowControl/>
              <w:jc w:val="left"/>
              <w:rPr>
                <w:rFonts w:asciiTheme="majorEastAsia" w:eastAsiaTheme="majorEastAsia" w:hAnsiTheme="majorEastAsia"/>
                <w:color w:val="auto"/>
                <w:kern w:val="2"/>
                <w:sz w:val="21"/>
                <w:szCs w:val="21"/>
                <w:lang w:eastAsia="zh-CN"/>
              </w:rPr>
            </w:pPr>
            <w:r w:rsidRPr="00702E90">
              <w:rPr>
                <w:rFonts w:asciiTheme="majorEastAsia" w:eastAsiaTheme="majorEastAsia" w:hAnsiTheme="majorEastAsia" w:hint="eastAsia"/>
                <w:sz w:val="21"/>
                <w:szCs w:val="21"/>
              </w:rPr>
              <w:t>『無明抄』</w:t>
            </w:r>
          </w:p>
        </w:tc>
        <w:tc>
          <w:tcPr>
            <w:tcW w:w="1701" w:type="dxa"/>
          </w:tcPr>
          <w:p w:rsidR="003C38FA" w:rsidRPr="00DE2186" w:rsidRDefault="003C38FA" w:rsidP="00702E90">
            <w:pPr>
              <w:widowControl/>
              <w:jc w:val="left"/>
              <w:rPr>
                <w:rFonts w:asciiTheme="majorEastAsia" w:eastAsiaTheme="majorEastAsia" w:hAnsiTheme="majorEastAsia"/>
                <w:color w:val="auto"/>
                <w:kern w:val="2"/>
                <w:sz w:val="21"/>
                <w:szCs w:val="21"/>
                <w:lang w:eastAsia="zh-CN"/>
              </w:rPr>
            </w:pPr>
            <w:r w:rsidRPr="00EB6CEC">
              <w:rPr>
                <w:rFonts w:asciiTheme="majorEastAsia" w:eastAsiaTheme="majorEastAsia" w:hAnsiTheme="majorEastAsia" w:hint="eastAsia"/>
                <w:color w:val="auto"/>
                <w:kern w:val="2"/>
                <w:sz w:val="21"/>
                <w:szCs w:val="21"/>
                <w:lang w:eastAsia="zh-CN"/>
              </w:rPr>
              <w:t>『</w:t>
            </w:r>
            <w:r w:rsidRPr="00DE2186">
              <w:rPr>
                <w:rFonts w:asciiTheme="majorEastAsia" w:eastAsiaTheme="majorEastAsia" w:hAnsiTheme="majorEastAsia" w:hint="eastAsia"/>
                <w:color w:val="auto"/>
                <w:kern w:val="2"/>
                <w:sz w:val="21"/>
                <w:szCs w:val="21"/>
                <w:lang w:eastAsia="zh-CN"/>
              </w:rPr>
              <w:t>花習内抜書</w:t>
            </w:r>
            <w:r w:rsidRPr="00702E90">
              <w:rPr>
                <w:rFonts w:asciiTheme="majorEastAsia" w:eastAsiaTheme="majorEastAsia" w:hAnsiTheme="majorEastAsia" w:hint="eastAsia"/>
                <w:color w:val="auto"/>
                <w:kern w:val="2"/>
                <w:sz w:val="21"/>
                <w:szCs w:val="21"/>
                <w:lang w:eastAsia="zh-CN"/>
              </w:rPr>
              <w:t>』</w:t>
            </w:r>
          </w:p>
        </w:tc>
        <w:tc>
          <w:tcPr>
            <w:tcW w:w="1418" w:type="dxa"/>
          </w:tcPr>
          <w:p w:rsidR="003C38FA" w:rsidRPr="00DE2186" w:rsidRDefault="003C38FA" w:rsidP="00702E90">
            <w:pPr>
              <w:widowControl/>
              <w:jc w:val="left"/>
              <w:rPr>
                <w:rFonts w:asciiTheme="majorEastAsia" w:eastAsiaTheme="majorEastAsia" w:hAnsiTheme="majorEastAsia"/>
                <w:color w:val="auto"/>
                <w:kern w:val="2"/>
                <w:sz w:val="21"/>
                <w:szCs w:val="21"/>
                <w:lang w:eastAsia="zh-CN"/>
              </w:rPr>
            </w:pPr>
            <w:r w:rsidRPr="00EB6CEC">
              <w:rPr>
                <w:rFonts w:asciiTheme="majorEastAsia" w:eastAsiaTheme="majorEastAsia" w:hAnsiTheme="majorEastAsia" w:hint="eastAsia"/>
                <w:color w:val="auto"/>
                <w:kern w:val="2"/>
                <w:sz w:val="21"/>
                <w:szCs w:val="21"/>
                <w:lang w:eastAsia="zh-CN"/>
              </w:rPr>
              <w:t>『</w:t>
            </w:r>
            <w:r w:rsidRPr="00DE2186">
              <w:rPr>
                <w:rFonts w:asciiTheme="majorEastAsia" w:eastAsiaTheme="majorEastAsia" w:hAnsiTheme="majorEastAsia" w:hint="eastAsia"/>
                <w:color w:val="auto"/>
                <w:kern w:val="2"/>
                <w:sz w:val="21"/>
                <w:szCs w:val="21"/>
                <w:lang w:eastAsia="zh-CN"/>
              </w:rPr>
              <w:t>日葡辞書</w:t>
            </w:r>
            <w:r w:rsidRPr="00702E90">
              <w:rPr>
                <w:rFonts w:asciiTheme="majorEastAsia" w:eastAsiaTheme="majorEastAsia" w:hAnsiTheme="majorEastAsia" w:hint="eastAsia"/>
                <w:color w:val="auto"/>
                <w:kern w:val="2"/>
                <w:sz w:val="21"/>
                <w:szCs w:val="21"/>
                <w:lang w:eastAsia="zh-CN"/>
              </w:rPr>
              <w:t>』</w:t>
            </w:r>
          </w:p>
        </w:tc>
        <w:tc>
          <w:tcPr>
            <w:tcW w:w="850" w:type="dxa"/>
            <w:vMerge w:val="restart"/>
          </w:tcPr>
          <w:p w:rsidR="003C38FA" w:rsidRPr="00DE2186" w:rsidRDefault="003C38FA" w:rsidP="003C38FA">
            <w:pPr>
              <w:spacing w:line="480" w:lineRule="auto"/>
              <w:jc w:val="left"/>
              <w:rPr>
                <w:rFonts w:asciiTheme="majorEastAsia" w:eastAsiaTheme="majorEastAsia" w:hAnsiTheme="majorEastAsia"/>
                <w:color w:val="auto"/>
                <w:kern w:val="2"/>
                <w:sz w:val="21"/>
                <w:szCs w:val="21"/>
              </w:rPr>
            </w:pPr>
            <w:r w:rsidRPr="00DE2186">
              <w:rPr>
                <w:rFonts w:asciiTheme="majorEastAsia" w:eastAsiaTheme="majorEastAsia" w:hAnsiTheme="majorEastAsia" w:hint="eastAsia"/>
                <w:color w:val="auto"/>
                <w:kern w:val="2"/>
                <w:sz w:val="21"/>
                <w:szCs w:val="21"/>
              </w:rPr>
              <w:t>現在</w:t>
            </w:r>
          </w:p>
        </w:tc>
      </w:tr>
      <w:tr w:rsidR="003C38FA" w:rsidRPr="00DE2186" w:rsidTr="001D7F73">
        <w:tc>
          <w:tcPr>
            <w:tcW w:w="1417" w:type="dxa"/>
          </w:tcPr>
          <w:p w:rsidR="003C38FA" w:rsidRPr="00DE2186" w:rsidRDefault="003C38FA" w:rsidP="0016105D">
            <w:pPr>
              <w:widowControl/>
              <w:jc w:val="left"/>
              <w:rPr>
                <w:rFonts w:asciiTheme="majorEastAsia" w:eastAsiaTheme="majorEastAsia" w:hAnsiTheme="majorEastAsia"/>
                <w:sz w:val="21"/>
                <w:szCs w:val="21"/>
                <w:lang w:eastAsia="zh-CN"/>
              </w:rPr>
            </w:pPr>
            <w:r w:rsidRPr="00DE2186">
              <w:rPr>
                <w:rFonts w:asciiTheme="majorEastAsia" w:eastAsiaTheme="majorEastAsia" w:hAnsiTheme="majorEastAsia" w:hint="eastAsia"/>
                <w:sz w:val="21"/>
                <w:szCs w:val="21"/>
                <w:lang w:eastAsia="zh-CN"/>
              </w:rPr>
              <w:t>948</w:t>
            </w:r>
            <w:r w:rsidR="00DC45DC" w:rsidRPr="00DC45DC">
              <w:rPr>
                <w:rFonts w:asciiTheme="majorEastAsia" w:eastAsiaTheme="majorEastAsia" w:hAnsiTheme="majorEastAsia" w:hint="eastAsia"/>
                <w:sz w:val="21"/>
                <w:szCs w:val="21"/>
                <w:lang w:eastAsia="zh-CN"/>
              </w:rPr>
              <w:t>年</w:t>
            </w:r>
            <w:r w:rsidRPr="00DE2186">
              <w:rPr>
                <w:rFonts w:asciiTheme="majorEastAsia" w:eastAsiaTheme="majorEastAsia" w:hAnsiTheme="majorEastAsia" w:hint="eastAsia"/>
                <w:sz w:val="21"/>
                <w:szCs w:val="21"/>
                <w:lang w:eastAsia="zh-CN"/>
              </w:rPr>
              <w:t>加点</w:t>
            </w:r>
          </w:p>
        </w:tc>
        <w:tc>
          <w:tcPr>
            <w:tcW w:w="1418" w:type="dxa"/>
          </w:tcPr>
          <w:p w:rsidR="003C38FA" w:rsidRPr="00DE2186" w:rsidRDefault="003C38FA" w:rsidP="0016105D">
            <w:pPr>
              <w:widowControl/>
              <w:jc w:val="left"/>
              <w:rPr>
                <w:rFonts w:asciiTheme="majorEastAsia" w:eastAsiaTheme="majorEastAsia" w:hAnsiTheme="majorEastAsia"/>
                <w:sz w:val="21"/>
                <w:szCs w:val="21"/>
              </w:rPr>
            </w:pPr>
            <w:r w:rsidRPr="00DE2186">
              <w:rPr>
                <w:rFonts w:asciiTheme="majorEastAsia" w:eastAsiaTheme="majorEastAsia" w:hAnsiTheme="majorEastAsia" w:hint="eastAsia"/>
                <w:sz w:val="21"/>
                <w:szCs w:val="21"/>
              </w:rPr>
              <w:t>1002</w:t>
            </w:r>
            <w:r w:rsidR="00DC45DC">
              <w:rPr>
                <w:rFonts w:asciiTheme="majorEastAsia" w:eastAsiaTheme="majorEastAsia" w:hAnsiTheme="majorEastAsia" w:hint="eastAsia"/>
                <w:sz w:val="21"/>
                <w:szCs w:val="21"/>
              </w:rPr>
              <w:t>年</w:t>
            </w:r>
            <w:r w:rsidRPr="00DE2186">
              <w:rPr>
                <w:rFonts w:asciiTheme="majorEastAsia" w:eastAsiaTheme="majorEastAsia" w:hAnsiTheme="majorEastAsia" w:hint="eastAsia"/>
                <w:sz w:val="21"/>
                <w:szCs w:val="21"/>
              </w:rPr>
              <w:t>加点</w:t>
            </w:r>
          </w:p>
        </w:tc>
        <w:tc>
          <w:tcPr>
            <w:tcW w:w="1418" w:type="dxa"/>
          </w:tcPr>
          <w:p w:rsidR="003C38FA" w:rsidRPr="00DE2186" w:rsidRDefault="003C38FA" w:rsidP="0016105D">
            <w:pPr>
              <w:widowControl/>
              <w:jc w:val="left"/>
              <w:rPr>
                <w:rFonts w:asciiTheme="majorEastAsia" w:eastAsiaTheme="majorEastAsia" w:hAnsiTheme="majorEastAsia"/>
                <w:sz w:val="21"/>
                <w:szCs w:val="21"/>
                <w:lang w:eastAsia="zh-CN"/>
              </w:rPr>
            </w:pPr>
            <w:r w:rsidRPr="00DE2186">
              <w:rPr>
                <w:rFonts w:asciiTheme="majorEastAsia" w:eastAsiaTheme="majorEastAsia" w:hAnsiTheme="majorEastAsia" w:hint="eastAsia"/>
                <w:sz w:val="21"/>
                <w:szCs w:val="21"/>
                <w:lang w:eastAsia="zh-CN"/>
              </w:rPr>
              <w:t>1079</w:t>
            </w:r>
            <w:r w:rsidR="00DC45DC">
              <w:rPr>
                <w:rFonts w:asciiTheme="majorEastAsia" w:eastAsiaTheme="majorEastAsia" w:hAnsiTheme="majorEastAsia" w:hint="eastAsia"/>
                <w:sz w:val="21"/>
                <w:szCs w:val="21"/>
              </w:rPr>
              <w:t>年</w:t>
            </w:r>
          </w:p>
        </w:tc>
        <w:tc>
          <w:tcPr>
            <w:tcW w:w="1417" w:type="dxa"/>
          </w:tcPr>
          <w:p w:rsidR="003C38FA" w:rsidRPr="00DE2186" w:rsidRDefault="003C38FA" w:rsidP="001D7F73">
            <w:pPr>
              <w:widowControl/>
              <w:jc w:val="left"/>
              <w:rPr>
                <w:rFonts w:asciiTheme="majorEastAsia" w:eastAsiaTheme="majorEastAsia" w:hAnsiTheme="majorEastAsia"/>
                <w:color w:val="auto"/>
                <w:kern w:val="2"/>
                <w:sz w:val="21"/>
                <w:szCs w:val="21"/>
              </w:rPr>
            </w:pPr>
            <w:r w:rsidRPr="00DE2186">
              <w:rPr>
                <w:rFonts w:asciiTheme="majorEastAsia" w:eastAsiaTheme="majorEastAsia" w:hAnsiTheme="majorEastAsia" w:hint="eastAsia"/>
                <w:sz w:val="21"/>
                <w:szCs w:val="21"/>
              </w:rPr>
              <w:t>1211-6</w:t>
            </w:r>
            <w:r w:rsidR="00DC45DC">
              <w:rPr>
                <w:rFonts w:asciiTheme="majorEastAsia" w:eastAsiaTheme="majorEastAsia" w:hAnsiTheme="majorEastAsia" w:hint="eastAsia"/>
                <w:sz w:val="21"/>
                <w:szCs w:val="21"/>
              </w:rPr>
              <w:t>年</w:t>
            </w:r>
            <w:r w:rsidR="001D7F73">
              <w:rPr>
                <w:rFonts w:asciiTheme="majorEastAsia" w:eastAsiaTheme="majorEastAsia" w:hAnsiTheme="majorEastAsia" w:hint="eastAsia"/>
                <w:sz w:val="21"/>
                <w:szCs w:val="21"/>
              </w:rPr>
              <w:t>頃</w:t>
            </w:r>
          </w:p>
        </w:tc>
        <w:tc>
          <w:tcPr>
            <w:tcW w:w="1701" w:type="dxa"/>
          </w:tcPr>
          <w:p w:rsidR="003C38FA" w:rsidRPr="00DE2186" w:rsidRDefault="003C38FA" w:rsidP="0016105D">
            <w:pPr>
              <w:widowControl/>
              <w:jc w:val="left"/>
              <w:rPr>
                <w:rFonts w:asciiTheme="majorEastAsia" w:eastAsiaTheme="majorEastAsia" w:hAnsiTheme="majorEastAsia"/>
                <w:color w:val="auto"/>
                <w:kern w:val="2"/>
                <w:sz w:val="21"/>
                <w:szCs w:val="21"/>
              </w:rPr>
            </w:pPr>
            <w:r w:rsidRPr="00DE2186">
              <w:rPr>
                <w:rFonts w:asciiTheme="majorEastAsia" w:eastAsiaTheme="majorEastAsia" w:hAnsiTheme="majorEastAsia" w:hint="eastAsia"/>
                <w:color w:val="auto"/>
                <w:kern w:val="2"/>
                <w:sz w:val="21"/>
                <w:szCs w:val="21"/>
              </w:rPr>
              <w:t>1418</w:t>
            </w:r>
            <w:r w:rsidR="00DC45DC">
              <w:rPr>
                <w:rFonts w:asciiTheme="majorEastAsia" w:eastAsiaTheme="majorEastAsia" w:hAnsiTheme="majorEastAsia" w:hint="eastAsia"/>
                <w:sz w:val="21"/>
                <w:szCs w:val="21"/>
              </w:rPr>
              <w:t>年</w:t>
            </w:r>
            <w:r w:rsidRPr="00DE2186">
              <w:rPr>
                <w:rFonts w:asciiTheme="majorEastAsia" w:eastAsiaTheme="majorEastAsia" w:hAnsiTheme="majorEastAsia" w:hint="eastAsia"/>
                <w:color w:val="auto"/>
                <w:kern w:val="2"/>
                <w:sz w:val="21"/>
                <w:szCs w:val="21"/>
              </w:rPr>
              <w:t>奥書</w:t>
            </w:r>
          </w:p>
        </w:tc>
        <w:tc>
          <w:tcPr>
            <w:tcW w:w="1418" w:type="dxa"/>
          </w:tcPr>
          <w:p w:rsidR="003C38FA" w:rsidRPr="00DE2186" w:rsidRDefault="003C38FA" w:rsidP="0016105D">
            <w:pPr>
              <w:widowControl/>
              <w:jc w:val="left"/>
              <w:rPr>
                <w:rFonts w:asciiTheme="majorEastAsia" w:eastAsiaTheme="majorEastAsia" w:hAnsiTheme="majorEastAsia"/>
                <w:color w:val="auto"/>
                <w:kern w:val="2"/>
                <w:sz w:val="21"/>
                <w:szCs w:val="21"/>
              </w:rPr>
            </w:pPr>
            <w:r w:rsidRPr="00DE2186">
              <w:rPr>
                <w:rFonts w:asciiTheme="majorEastAsia" w:eastAsiaTheme="majorEastAsia" w:hAnsiTheme="majorEastAsia" w:hint="eastAsia"/>
                <w:color w:val="auto"/>
                <w:kern w:val="2"/>
                <w:sz w:val="21"/>
                <w:szCs w:val="21"/>
              </w:rPr>
              <w:t>1603</w:t>
            </w:r>
            <w:r w:rsidR="00DC45DC">
              <w:rPr>
                <w:rFonts w:asciiTheme="majorEastAsia" w:eastAsiaTheme="majorEastAsia" w:hAnsiTheme="majorEastAsia" w:hint="eastAsia"/>
                <w:color w:val="auto"/>
                <w:kern w:val="2"/>
                <w:sz w:val="21"/>
                <w:szCs w:val="21"/>
              </w:rPr>
              <w:t>年</w:t>
            </w:r>
          </w:p>
        </w:tc>
        <w:tc>
          <w:tcPr>
            <w:tcW w:w="850" w:type="dxa"/>
            <w:vMerge/>
          </w:tcPr>
          <w:p w:rsidR="003C38FA" w:rsidRPr="00DE2186" w:rsidRDefault="003C38FA" w:rsidP="0016105D">
            <w:pPr>
              <w:widowControl/>
              <w:jc w:val="left"/>
              <w:rPr>
                <w:rFonts w:asciiTheme="majorEastAsia" w:eastAsiaTheme="majorEastAsia" w:hAnsiTheme="majorEastAsia"/>
                <w:color w:val="auto"/>
                <w:kern w:val="2"/>
                <w:sz w:val="21"/>
                <w:szCs w:val="21"/>
                <w:lang w:eastAsia="zh-CN"/>
              </w:rPr>
            </w:pPr>
          </w:p>
        </w:tc>
      </w:tr>
      <w:tr w:rsidR="00702E90" w:rsidRPr="00DE2186" w:rsidTr="001D7F73">
        <w:tc>
          <w:tcPr>
            <w:tcW w:w="1417" w:type="dxa"/>
          </w:tcPr>
          <w:p w:rsidR="00702E90" w:rsidRPr="00DE2186" w:rsidRDefault="00702E90" w:rsidP="00FB3CEB">
            <w:pPr>
              <w:widowControl/>
              <w:jc w:val="left"/>
              <w:rPr>
                <w:rFonts w:asciiTheme="majorEastAsia" w:eastAsiaTheme="majorEastAsia" w:hAnsiTheme="majorEastAsia"/>
                <w:sz w:val="21"/>
                <w:szCs w:val="21"/>
              </w:rPr>
            </w:pPr>
            <w:r>
              <w:rPr>
                <w:rFonts w:asciiTheme="majorEastAsia" w:eastAsiaTheme="majorEastAsia" w:hAnsiTheme="majorEastAsia" w:hint="eastAsia"/>
                <w:color w:val="auto"/>
                <w:kern w:val="2"/>
                <w:sz w:val="21"/>
                <w:szCs w:val="21"/>
              </w:rPr>
              <w:t>常にム</w:t>
            </w:r>
          </w:p>
        </w:tc>
        <w:tc>
          <w:tcPr>
            <w:tcW w:w="1418" w:type="dxa"/>
          </w:tcPr>
          <w:p w:rsidR="00702E90" w:rsidRPr="00DE2186" w:rsidRDefault="00702E90" w:rsidP="003B1F69">
            <w:pPr>
              <w:widowControl/>
              <w:jc w:val="left"/>
              <w:rPr>
                <w:rFonts w:asciiTheme="majorEastAsia" w:eastAsiaTheme="majorEastAsia" w:hAnsiTheme="majorEastAsia"/>
                <w:sz w:val="21"/>
                <w:szCs w:val="21"/>
              </w:rPr>
            </w:pPr>
            <w:r w:rsidRPr="00DE2186">
              <w:rPr>
                <w:rFonts w:asciiTheme="majorEastAsia" w:eastAsiaTheme="majorEastAsia" w:hAnsiTheme="majorEastAsia" w:hint="eastAsia"/>
                <w:sz w:val="21"/>
                <w:szCs w:val="21"/>
              </w:rPr>
              <w:t>撥音</w:t>
            </w:r>
            <w:r w:rsidR="003B1F69">
              <w:rPr>
                <w:rFonts w:asciiTheme="majorEastAsia" w:eastAsiaTheme="majorEastAsia" w:hAnsiTheme="majorEastAsia" w:hint="eastAsia"/>
                <w:sz w:val="21"/>
                <w:szCs w:val="21"/>
              </w:rPr>
              <w:t>と同一</w:t>
            </w:r>
          </w:p>
        </w:tc>
        <w:tc>
          <w:tcPr>
            <w:tcW w:w="1418" w:type="dxa"/>
          </w:tcPr>
          <w:p w:rsidR="00702E90" w:rsidRPr="00DE2186" w:rsidRDefault="00702E90" w:rsidP="0016105D">
            <w:pPr>
              <w:widowControl/>
              <w:jc w:val="left"/>
              <w:rPr>
                <w:rFonts w:asciiTheme="majorEastAsia" w:eastAsiaTheme="majorEastAsia" w:hAnsiTheme="majorEastAsia"/>
                <w:sz w:val="21"/>
                <w:szCs w:val="21"/>
              </w:rPr>
            </w:pPr>
            <w:r w:rsidRPr="00DE2186">
              <w:rPr>
                <w:rFonts w:asciiTheme="majorEastAsia" w:eastAsiaTheme="majorEastAsia" w:hAnsiTheme="majorEastAsia" w:hint="eastAsia"/>
                <w:color w:val="auto"/>
                <w:kern w:val="2"/>
                <w:sz w:val="21"/>
                <w:szCs w:val="21"/>
              </w:rPr>
              <w:t>同音</w:t>
            </w:r>
            <w:r w:rsidR="00CC66E7">
              <w:rPr>
                <w:rFonts w:asciiTheme="majorEastAsia" w:eastAsiaTheme="majorEastAsia" w:hAnsiTheme="majorEastAsia" w:hint="eastAsia"/>
                <w:color w:val="auto"/>
                <w:kern w:val="2"/>
                <w:sz w:val="21"/>
                <w:szCs w:val="21"/>
              </w:rPr>
              <w:t>字</w:t>
            </w:r>
            <w:r w:rsidRPr="00DE2186">
              <w:rPr>
                <w:rFonts w:asciiTheme="majorEastAsia" w:eastAsiaTheme="majorEastAsia" w:hAnsiTheme="majorEastAsia" w:hint="eastAsia"/>
                <w:color w:val="auto"/>
                <w:kern w:val="2"/>
                <w:sz w:val="21"/>
                <w:szCs w:val="21"/>
              </w:rPr>
              <w:t>表記</w:t>
            </w:r>
          </w:p>
        </w:tc>
        <w:tc>
          <w:tcPr>
            <w:tcW w:w="1417" w:type="dxa"/>
          </w:tcPr>
          <w:p w:rsidR="00702E90" w:rsidRPr="00DE2186" w:rsidRDefault="00702E90" w:rsidP="00A22292">
            <w:pPr>
              <w:widowControl/>
              <w:jc w:val="left"/>
              <w:rPr>
                <w:rFonts w:asciiTheme="majorEastAsia" w:eastAsiaTheme="majorEastAsia" w:hAnsiTheme="majorEastAsia"/>
                <w:color w:val="auto"/>
                <w:kern w:val="2"/>
                <w:sz w:val="21"/>
                <w:szCs w:val="21"/>
              </w:rPr>
            </w:pPr>
            <w:r w:rsidRPr="00A22292">
              <w:rPr>
                <w:rFonts w:asciiTheme="majorEastAsia" w:eastAsiaTheme="majorEastAsia" w:hAnsiTheme="majorEastAsia" w:hint="eastAsia"/>
                <w:color w:val="auto"/>
                <w:kern w:val="2"/>
                <w:sz w:val="21"/>
                <w:szCs w:val="21"/>
              </w:rPr>
              <w:t>みなすてて</w:t>
            </w:r>
          </w:p>
        </w:tc>
        <w:tc>
          <w:tcPr>
            <w:tcW w:w="1701" w:type="dxa"/>
          </w:tcPr>
          <w:p w:rsidR="00702E90" w:rsidRPr="00DE2186" w:rsidRDefault="00702E90" w:rsidP="00784A0C">
            <w:pPr>
              <w:widowControl/>
              <w:jc w:val="left"/>
              <w:rPr>
                <w:rFonts w:asciiTheme="majorEastAsia" w:eastAsiaTheme="majorEastAsia" w:hAnsiTheme="majorEastAsia"/>
                <w:color w:val="auto"/>
                <w:kern w:val="2"/>
                <w:sz w:val="21"/>
                <w:szCs w:val="21"/>
              </w:rPr>
            </w:pPr>
            <w:r w:rsidRPr="0014468D">
              <w:rPr>
                <w:rFonts w:asciiTheme="majorEastAsia" w:eastAsiaTheme="majorEastAsia" w:hAnsiTheme="majorEastAsia" w:hint="eastAsia"/>
                <w:color w:val="auto"/>
                <w:kern w:val="2"/>
                <w:sz w:val="21"/>
                <w:szCs w:val="21"/>
              </w:rPr>
              <w:t>小書きのッ</w:t>
            </w:r>
          </w:p>
        </w:tc>
        <w:tc>
          <w:tcPr>
            <w:tcW w:w="1418" w:type="dxa"/>
          </w:tcPr>
          <w:p w:rsidR="00702E90" w:rsidRPr="00DE2186" w:rsidRDefault="00476B1A" w:rsidP="00476B1A">
            <w:pPr>
              <w:widowControl/>
              <w:jc w:val="lef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c</w:t>
            </w:r>
            <w:r w:rsidR="00702E90" w:rsidRPr="00DE2186">
              <w:rPr>
                <w:rFonts w:asciiTheme="majorEastAsia" w:eastAsiaTheme="majorEastAsia" w:hAnsiTheme="majorEastAsia"/>
                <w:sz w:val="21"/>
                <w:szCs w:val="21"/>
                <w:lang w:eastAsia="zh-CN"/>
              </w:rPr>
              <w:t>hi</w:t>
            </w:r>
            <w:r>
              <w:rPr>
                <w:rFonts w:asciiTheme="majorEastAsia" w:eastAsiaTheme="majorEastAsia" w:hAnsiTheme="majorEastAsia" w:hint="eastAsia"/>
                <w:sz w:val="21"/>
                <w:szCs w:val="21"/>
              </w:rPr>
              <w:t>/</w:t>
            </w:r>
            <w:r w:rsidR="006747E6" w:rsidRPr="006747E6">
              <w:rPr>
                <w:rFonts w:asciiTheme="majorEastAsia" w:eastAsiaTheme="majorEastAsia" w:hAnsiTheme="majorEastAsia"/>
                <w:sz w:val="21"/>
                <w:szCs w:val="21"/>
              </w:rPr>
              <w:t>tçu</w:t>
            </w:r>
            <w:r>
              <w:rPr>
                <w:rFonts w:asciiTheme="majorEastAsia" w:eastAsiaTheme="majorEastAsia" w:hAnsiTheme="majorEastAsia" w:hint="eastAsia"/>
                <w:sz w:val="21"/>
                <w:szCs w:val="21"/>
              </w:rPr>
              <w:t>・</w:t>
            </w:r>
            <w:r w:rsidR="00702E90" w:rsidRPr="00DE2186">
              <w:rPr>
                <w:rFonts w:asciiTheme="majorEastAsia" w:eastAsiaTheme="majorEastAsia" w:hAnsiTheme="majorEastAsia"/>
                <w:sz w:val="21"/>
                <w:szCs w:val="21"/>
                <w:lang w:eastAsia="zh-CN"/>
              </w:rPr>
              <w:t>t</w:t>
            </w:r>
          </w:p>
        </w:tc>
        <w:tc>
          <w:tcPr>
            <w:tcW w:w="850" w:type="dxa"/>
          </w:tcPr>
          <w:p w:rsidR="00702E90" w:rsidRPr="00DE2186" w:rsidRDefault="00702E90" w:rsidP="0016105D">
            <w:pPr>
              <w:widowControl/>
              <w:jc w:val="left"/>
              <w:rPr>
                <w:rFonts w:asciiTheme="majorEastAsia" w:eastAsiaTheme="majorEastAsia" w:hAnsiTheme="majorEastAsia"/>
                <w:color w:val="auto"/>
                <w:kern w:val="2"/>
                <w:sz w:val="21"/>
                <w:szCs w:val="21"/>
              </w:rPr>
            </w:pPr>
            <w:r w:rsidRPr="00DE2186">
              <w:rPr>
                <w:rFonts w:asciiTheme="majorEastAsia" w:eastAsiaTheme="majorEastAsia" w:hAnsiTheme="majorEastAsia" w:hint="eastAsia"/>
                <w:color w:val="auto"/>
                <w:kern w:val="2"/>
                <w:sz w:val="21"/>
                <w:szCs w:val="21"/>
              </w:rPr>
              <w:t>ツ</w:t>
            </w:r>
            <w:r>
              <w:rPr>
                <w:rFonts w:asciiTheme="majorEastAsia" w:eastAsiaTheme="majorEastAsia" w:hAnsiTheme="majorEastAsia" w:hint="eastAsia"/>
                <w:color w:val="auto"/>
                <w:kern w:val="2"/>
                <w:sz w:val="21"/>
                <w:szCs w:val="21"/>
              </w:rPr>
              <w:t>/</w:t>
            </w:r>
            <w:r w:rsidRPr="00A22292">
              <w:rPr>
                <w:rFonts w:asciiTheme="majorEastAsia" w:eastAsiaTheme="majorEastAsia" w:hAnsiTheme="majorEastAsia" w:hint="eastAsia"/>
                <w:color w:val="auto"/>
                <w:kern w:val="2"/>
                <w:sz w:val="21"/>
                <w:szCs w:val="21"/>
              </w:rPr>
              <w:t>ッ</w:t>
            </w:r>
          </w:p>
        </w:tc>
      </w:tr>
    </w:tbl>
    <w:p w:rsidR="009B5F0F" w:rsidRPr="00DE2186" w:rsidRDefault="009B5F0F" w:rsidP="009B5F0F">
      <w:pPr>
        <w:widowControl/>
        <w:spacing w:line="360" w:lineRule="exact"/>
        <w:rPr>
          <w:rFonts w:asciiTheme="majorEastAsia" w:eastAsiaTheme="majorEastAsia" w:hAnsiTheme="majorEastAsia"/>
          <w:color w:val="auto"/>
          <w:kern w:val="2"/>
          <w:sz w:val="21"/>
          <w:szCs w:val="21"/>
        </w:rPr>
      </w:pPr>
    </w:p>
    <w:p w:rsidR="000928AC" w:rsidRDefault="00470EFC" w:rsidP="000928AC">
      <w:pPr>
        <w:widowControl/>
        <w:spacing w:line="360" w:lineRule="exact"/>
        <w:ind w:leftChars="100" w:left="200"/>
        <w:jc w:val="left"/>
        <w:rPr>
          <w:rFonts w:asciiTheme="majorEastAsia" w:eastAsiaTheme="majorEastAsia" w:hAnsiTheme="majorEastAsia"/>
          <w:sz w:val="21"/>
          <w:szCs w:val="21"/>
        </w:rPr>
      </w:pPr>
      <w:r w:rsidRPr="00B07C68">
        <w:rPr>
          <w:rFonts w:asciiTheme="majorEastAsia" w:eastAsiaTheme="majorEastAsia" w:hAnsiTheme="majorEastAsia" w:hint="eastAsia"/>
          <w:sz w:val="21"/>
          <w:szCs w:val="21"/>
        </w:rPr>
        <w:t>＊</w:t>
      </w:r>
      <w:r w:rsidR="00702E90">
        <w:rPr>
          <w:rFonts w:asciiTheme="majorEastAsia" w:eastAsiaTheme="majorEastAsia" w:hAnsiTheme="majorEastAsia" w:hint="eastAsia"/>
          <w:sz w:val="21"/>
          <w:szCs w:val="21"/>
        </w:rPr>
        <w:t>A：</w:t>
      </w:r>
      <w:r w:rsidR="00B510DE" w:rsidRPr="00B510DE">
        <w:rPr>
          <w:rFonts w:asciiTheme="majorEastAsia" w:eastAsiaTheme="majorEastAsia" w:hAnsiTheme="majorEastAsia" w:hint="eastAsia"/>
          <w:sz w:val="21"/>
          <w:szCs w:val="21"/>
        </w:rPr>
        <w:t>鴨長明による鎌倉時代の歌論書</w:t>
      </w:r>
      <w:r w:rsidR="00A93C9D">
        <w:rPr>
          <w:rFonts w:asciiTheme="majorEastAsia" w:eastAsiaTheme="majorEastAsia" w:hAnsiTheme="majorEastAsia" w:hint="eastAsia"/>
          <w:sz w:val="21"/>
          <w:szCs w:val="21"/>
        </w:rPr>
        <w:t>。</w:t>
      </w:r>
      <w:r w:rsidR="000320B3">
        <w:rPr>
          <w:rFonts w:asciiTheme="majorEastAsia" w:eastAsiaTheme="majorEastAsia" w:hAnsiTheme="majorEastAsia" w:hint="eastAsia"/>
          <w:sz w:val="21"/>
          <w:szCs w:val="21"/>
        </w:rPr>
        <w:t>「はねたる文字、入声の文字の、かきにくきなどをば、</w:t>
      </w:r>
      <w:r w:rsidR="000320B3" w:rsidRPr="000320B3">
        <w:rPr>
          <w:rFonts w:asciiTheme="majorEastAsia" w:eastAsiaTheme="majorEastAsia" w:hAnsiTheme="majorEastAsia" w:hint="eastAsia"/>
          <w:sz w:val="21"/>
          <w:szCs w:val="21"/>
        </w:rPr>
        <w:t>みなすてて</w:t>
      </w:r>
      <w:r w:rsidR="000320B3">
        <w:rPr>
          <w:rFonts w:asciiTheme="majorEastAsia" w:eastAsiaTheme="majorEastAsia" w:hAnsiTheme="majorEastAsia" w:hint="eastAsia"/>
          <w:sz w:val="21"/>
          <w:szCs w:val="21"/>
        </w:rPr>
        <w:t>かくなり。（以下、略）</w:t>
      </w:r>
      <w:r w:rsidR="003B1F69">
        <w:rPr>
          <w:rFonts w:asciiTheme="majorEastAsia" w:eastAsiaTheme="majorEastAsia" w:hAnsiTheme="majorEastAsia" w:hint="eastAsia"/>
          <w:sz w:val="21"/>
          <w:szCs w:val="21"/>
        </w:rPr>
        <w:t>（注17）」</w:t>
      </w:r>
      <w:r w:rsidR="003B1F69" w:rsidRPr="000928AC">
        <w:rPr>
          <w:rFonts w:asciiTheme="majorEastAsia" w:eastAsiaTheme="majorEastAsia" w:hAnsiTheme="majorEastAsia" w:hint="eastAsia"/>
          <w:sz w:val="21"/>
          <w:szCs w:val="21"/>
        </w:rPr>
        <w:t>（</w:t>
      </w:r>
      <w:r w:rsidR="00E24787">
        <w:rPr>
          <w:rFonts w:asciiTheme="majorEastAsia" w:eastAsiaTheme="majorEastAsia" w:hAnsiTheme="majorEastAsia" w:hint="eastAsia"/>
          <w:sz w:val="21"/>
          <w:szCs w:val="21"/>
        </w:rPr>
        <w:t>上書</w:t>
      </w:r>
      <w:r w:rsidR="003B1F69" w:rsidRPr="000928AC">
        <w:rPr>
          <w:rFonts w:asciiTheme="majorEastAsia" w:eastAsiaTheme="majorEastAsia" w:hAnsiTheme="majorEastAsia"/>
          <w:sz w:val="21"/>
          <w:szCs w:val="21"/>
        </w:rPr>
        <w:t>：</w:t>
      </w:r>
      <w:r w:rsidR="003B1F69">
        <w:rPr>
          <w:rFonts w:asciiTheme="majorEastAsia" w:eastAsiaTheme="majorEastAsia" w:hAnsiTheme="majorEastAsia" w:hint="eastAsia"/>
          <w:sz w:val="21"/>
          <w:szCs w:val="21"/>
        </w:rPr>
        <w:t>149</w:t>
      </w:r>
      <w:r w:rsidR="003B1F69" w:rsidRPr="000928AC">
        <w:rPr>
          <w:rFonts w:asciiTheme="majorEastAsia" w:eastAsiaTheme="majorEastAsia" w:hAnsiTheme="majorEastAsia"/>
          <w:sz w:val="21"/>
          <w:szCs w:val="21"/>
        </w:rPr>
        <w:t>）。</w:t>
      </w:r>
    </w:p>
    <w:p w:rsidR="00B126DC" w:rsidRDefault="00B510DE" w:rsidP="000928AC">
      <w:pPr>
        <w:widowControl/>
        <w:spacing w:line="360" w:lineRule="exact"/>
        <w:ind w:leftChars="100" w:left="200"/>
        <w:jc w:val="left"/>
        <w:rPr>
          <w:rFonts w:asciiTheme="majorEastAsia" w:eastAsiaTheme="majorEastAsia" w:hAnsiTheme="majorEastAsia"/>
          <w:color w:val="auto"/>
          <w:kern w:val="2"/>
          <w:sz w:val="21"/>
          <w:szCs w:val="21"/>
        </w:rPr>
      </w:pPr>
      <w:r w:rsidRPr="00B510DE">
        <w:rPr>
          <w:rFonts w:asciiTheme="majorEastAsia" w:eastAsiaTheme="majorEastAsia" w:hAnsiTheme="majorEastAsia" w:hint="eastAsia"/>
          <w:sz w:val="21"/>
          <w:szCs w:val="21"/>
        </w:rPr>
        <w:t>＊</w:t>
      </w:r>
      <w:r w:rsidR="00B126DC">
        <w:rPr>
          <w:rFonts w:asciiTheme="majorEastAsia" w:eastAsiaTheme="majorEastAsia" w:hAnsiTheme="majorEastAsia" w:hint="eastAsia"/>
          <w:sz w:val="21"/>
          <w:szCs w:val="21"/>
        </w:rPr>
        <w:t>B</w:t>
      </w:r>
      <w:r w:rsidRPr="00B510DE">
        <w:rPr>
          <w:rFonts w:asciiTheme="majorEastAsia" w:eastAsiaTheme="majorEastAsia" w:hAnsiTheme="majorEastAsia"/>
          <w:sz w:val="21"/>
          <w:szCs w:val="21"/>
        </w:rPr>
        <w:t>：</w:t>
      </w:r>
      <w:r w:rsidR="00B126DC" w:rsidRPr="00694473">
        <w:rPr>
          <w:rFonts w:asciiTheme="majorEastAsia" w:eastAsiaTheme="majorEastAsia" w:hAnsiTheme="majorEastAsia" w:hint="eastAsia"/>
          <w:color w:val="auto"/>
          <w:kern w:val="2"/>
          <w:sz w:val="21"/>
          <w:szCs w:val="21"/>
        </w:rPr>
        <w:t>『花習内抜書』</w:t>
      </w:r>
      <w:r w:rsidR="0027079B">
        <w:rPr>
          <w:rFonts w:asciiTheme="majorEastAsia" w:eastAsiaTheme="majorEastAsia" w:hAnsiTheme="majorEastAsia" w:hint="eastAsia"/>
          <w:color w:val="auto"/>
          <w:kern w:val="2"/>
          <w:sz w:val="21"/>
          <w:szCs w:val="21"/>
        </w:rPr>
        <w:t>についての</w:t>
      </w:r>
      <w:r w:rsidR="00B126DC" w:rsidRPr="00694473">
        <w:rPr>
          <w:rFonts w:asciiTheme="majorEastAsia" w:eastAsiaTheme="majorEastAsia" w:hAnsiTheme="majorEastAsia" w:hint="eastAsia"/>
          <w:color w:val="auto"/>
          <w:kern w:val="2"/>
          <w:sz w:val="21"/>
          <w:szCs w:val="21"/>
        </w:rPr>
        <w:t>簡単な解説</w:t>
      </w:r>
      <w:r w:rsidR="00476B1A">
        <w:rPr>
          <w:rFonts w:asciiTheme="majorEastAsia" w:eastAsiaTheme="majorEastAsia" w:hAnsiTheme="majorEastAsia" w:hint="eastAsia"/>
          <w:color w:val="auto"/>
          <w:kern w:val="2"/>
          <w:sz w:val="21"/>
          <w:szCs w:val="21"/>
        </w:rPr>
        <w:t>は</w:t>
      </w:r>
      <w:r w:rsidR="00B126DC" w:rsidRPr="00694473">
        <w:rPr>
          <w:rFonts w:asciiTheme="majorEastAsia" w:eastAsiaTheme="majorEastAsia" w:hAnsiTheme="majorEastAsia" w:hint="eastAsia"/>
          <w:color w:val="auto"/>
          <w:kern w:val="2"/>
          <w:sz w:val="21"/>
          <w:szCs w:val="21"/>
        </w:rPr>
        <w:t xml:space="preserve">表・竹本　</w:t>
      </w:r>
      <w:r w:rsidR="00B126DC" w:rsidRPr="00694473">
        <w:rPr>
          <w:rFonts w:asciiTheme="majorEastAsia" w:eastAsiaTheme="majorEastAsia" w:hAnsiTheme="majorEastAsia"/>
          <w:color w:val="auto"/>
          <w:kern w:val="2"/>
          <w:sz w:val="21"/>
          <w:szCs w:val="21"/>
        </w:rPr>
        <w:t>1988：71－2</w:t>
      </w:r>
      <w:r w:rsidR="000928AC">
        <w:rPr>
          <w:rFonts w:asciiTheme="majorEastAsia" w:eastAsiaTheme="majorEastAsia" w:hAnsiTheme="majorEastAsia" w:hint="eastAsia"/>
          <w:color w:val="auto"/>
          <w:kern w:val="2"/>
          <w:sz w:val="21"/>
          <w:szCs w:val="21"/>
        </w:rPr>
        <w:t>。</w:t>
      </w:r>
    </w:p>
    <w:p w:rsidR="0014468D" w:rsidRDefault="002A2F6C" w:rsidP="002A2F6C">
      <w:pPr>
        <w:widowControl/>
        <w:spacing w:line="360" w:lineRule="exact"/>
        <w:ind w:leftChars="100" w:left="200"/>
        <w:jc w:val="left"/>
        <w:rPr>
          <w:rFonts w:asciiTheme="majorEastAsia" w:eastAsiaTheme="majorEastAsia" w:hAnsiTheme="majorEastAsia"/>
          <w:color w:val="auto"/>
          <w:kern w:val="2"/>
          <w:sz w:val="21"/>
          <w:szCs w:val="21"/>
        </w:rPr>
      </w:pPr>
      <w:r w:rsidRPr="00DE2186">
        <w:rPr>
          <w:rFonts w:asciiTheme="majorEastAsia" w:eastAsiaTheme="majorEastAsia" w:hAnsiTheme="majorEastAsia" w:hint="eastAsia"/>
          <w:color w:val="auto"/>
          <w:kern w:val="2"/>
          <w:sz w:val="21"/>
          <w:szCs w:val="21"/>
        </w:rPr>
        <w:t>＊</w:t>
      </w:r>
      <w:r>
        <w:rPr>
          <w:rFonts w:asciiTheme="majorEastAsia" w:eastAsiaTheme="majorEastAsia" w:hAnsiTheme="majorEastAsia" w:hint="eastAsia"/>
          <w:color w:val="auto"/>
          <w:kern w:val="2"/>
          <w:sz w:val="21"/>
          <w:szCs w:val="21"/>
        </w:rPr>
        <w:t>C：</w:t>
      </w:r>
      <w:r w:rsidR="00694473" w:rsidRPr="00694473">
        <w:rPr>
          <w:rFonts w:asciiTheme="majorEastAsia" w:eastAsiaTheme="majorEastAsia" w:hAnsiTheme="majorEastAsia" w:hint="eastAsia"/>
          <w:color w:val="auto"/>
          <w:kern w:val="2"/>
          <w:sz w:val="21"/>
          <w:szCs w:val="21"/>
        </w:rPr>
        <w:t>「</w:t>
      </w:r>
      <w:r w:rsidR="00694473" w:rsidRPr="00694473">
        <w:rPr>
          <w:rFonts w:asciiTheme="majorEastAsia" w:eastAsiaTheme="majorEastAsia" w:hAnsiTheme="majorEastAsia"/>
          <w:color w:val="auto"/>
          <w:kern w:val="2"/>
          <w:sz w:val="21"/>
          <w:szCs w:val="21"/>
        </w:rPr>
        <w:t>Xŏguat/Xŏguachi</w:t>
      </w:r>
      <w:r w:rsidR="0027079B">
        <w:rPr>
          <w:rFonts w:asciiTheme="majorEastAsia" w:eastAsiaTheme="majorEastAsia" w:hAnsiTheme="majorEastAsia" w:hint="eastAsia"/>
          <w:color w:val="auto"/>
          <w:kern w:val="2"/>
          <w:sz w:val="21"/>
          <w:szCs w:val="21"/>
        </w:rPr>
        <w:t>」（</w:t>
      </w:r>
      <w:r w:rsidR="00694473" w:rsidRPr="00694473">
        <w:rPr>
          <w:rFonts w:asciiTheme="majorEastAsia" w:eastAsiaTheme="majorEastAsia" w:hAnsiTheme="majorEastAsia"/>
          <w:color w:val="auto"/>
          <w:kern w:val="2"/>
          <w:sz w:val="21"/>
          <w:szCs w:val="21"/>
        </w:rPr>
        <w:t>「正月」</w:t>
      </w:r>
      <w:r w:rsidR="0027079B">
        <w:rPr>
          <w:rFonts w:asciiTheme="majorEastAsia" w:eastAsiaTheme="majorEastAsia" w:hAnsiTheme="majorEastAsia" w:hint="eastAsia"/>
          <w:color w:val="auto"/>
          <w:kern w:val="2"/>
          <w:sz w:val="21"/>
          <w:szCs w:val="21"/>
        </w:rPr>
        <w:t>）</w:t>
      </w:r>
      <w:r w:rsidR="006747E6">
        <w:rPr>
          <w:rFonts w:asciiTheme="majorEastAsia" w:eastAsiaTheme="majorEastAsia" w:hAnsiTheme="majorEastAsia" w:hint="eastAsia"/>
          <w:color w:val="auto"/>
          <w:kern w:val="2"/>
          <w:sz w:val="21"/>
          <w:szCs w:val="21"/>
        </w:rPr>
        <w:t xml:space="preserve">, </w:t>
      </w:r>
      <w:r w:rsidR="0027079B">
        <w:rPr>
          <w:rFonts w:asciiTheme="majorEastAsia" w:eastAsiaTheme="majorEastAsia" w:hAnsiTheme="majorEastAsia" w:hint="eastAsia"/>
          <w:color w:val="auto"/>
          <w:kern w:val="2"/>
          <w:sz w:val="21"/>
          <w:szCs w:val="21"/>
        </w:rPr>
        <w:t>「Butji/</w:t>
      </w:r>
      <w:r w:rsidR="0027079B" w:rsidRPr="0027079B">
        <w:t xml:space="preserve"> </w:t>
      </w:r>
      <w:r w:rsidR="0027079B" w:rsidRPr="0027079B">
        <w:rPr>
          <w:rFonts w:asciiTheme="majorEastAsia" w:eastAsiaTheme="majorEastAsia" w:hAnsiTheme="majorEastAsia"/>
          <w:color w:val="auto"/>
          <w:kern w:val="2"/>
          <w:sz w:val="21"/>
          <w:szCs w:val="21"/>
        </w:rPr>
        <w:t>Butçuji</w:t>
      </w:r>
      <w:r w:rsidR="0027079B">
        <w:rPr>
          <w:rFonts w:asciiTheme="majorEastAsia" w:eastAsiaTheme="majorEastAsia" w:hAnsiTheme="majorEastAsia" w:hint="eastAsia"/>
          <w:color w:val="auto"/>
          <w:kern w:val="2"/>
          <w:sz w:val="21"/>
          <w:szCs w:val="21"/>
        </w:rPr>
        <w:t>」（「仏事」）</w:t>
      </w:r>
      <w:r w:rsidR="00E24787">
        <w:rPr>
          <w:rFonts w:asciiTheme="majorEastAsia" w:eastAsiaTheme="majorEastAsia" w:hAnsiTheme="majorEastAsia" w:hint="eastAsia"/>
          <w:color w:val="auto"/>
          <w:kern w:val="2"/>
          <w:sz w:val="21"/>
          <w:szCs w:val="21"/>
        </w:rPr>
        <w:t>（</w:t>
      </w:r>
      <w:r w:rsidR="00694473" w:rsidRPr="00694473">
        <w:rPr>
          <w:rFonts w:asciiTheme="majorEastAsia" w:eastAsiaTheme="majorEastAsia" w:hAnsiTheme="majorEastAsia"/>
          <w:color w:val="auto"/>
          <w:kern w:val="2"/>
          <w:sz w:val="21"/>
          <w:szCs w:val="21"/>
        </w:rPr>
        <w:t>土井ほか</w:t>
      </w:r>
      <w:r w:rsidR="00B510DE">
        <w:rPr>
          <w:rFonts w:asciiTheme="majorEastAsia" w:eastAsiaTheme="majorEastAsia" w:hAnsiTheme="majorEastAsia" w:hint="eastAsia"/>
          <w:color w:val="auto"/>
          <w:kern w:val="2"/>
          <w:sz w:val="21"/>
          <w:szCs w:val="21"/>
        </w:rPr>
        <w:t>編訳</w:t>
      </w:r>
      <w:r w:rsidR="00694473" w:rsidRPr="00694473">
        <w:rPr>
          <w:rFonts w:asciiTheme="majorEastAsia" w:eastAsiaTheme="majorEastAsia" w:hAnsiTheme="majorEastAsia"/>
          <w:color w:val="auto"/>
          <w:kern w:val="2"/>
          <w:sz w:val="21"/>
          <w:szCs w:val="21"/>
        </w:rPr>
        <w:t xml:space="preserve">　1980：</w:t>
      </w:r>
      <w:r w:rsidR="0027079B">
        <w:rPr>
          <w:rFonts w:asciiTheme="majorEastAsia" w:eastAsiaTheme="majorEastAsia" w:hAnsiTheme="majorEastAsia" w:hint="eastAsia"/>
          <w:color w:val="auto"/>
          <w:kern w:val="2"/>
          <w:sz w:val="21"/>
          <w:szCs w:val="21"/>
        </w:rPr>
        <w:t>68,67,791,</w:t>
      </w:r>
      <w:r w:rsidR="00694473" w:rsidRPr="00694473">
        <w:rPr>
          <w:rFonts w:asciiTheme="majorEastAsia" w:eastAsiaTheme="majorEastAsia" w:hAnsiTheme="majorEastAsia"/>
          <w:color w:val="auto"/>
          <w:kern w:val="2"/>
          <w:sz w:val="21"/>
          <w:szCs w:val="21"/>
        </w:rPr>
        <w:t>791）。</w:t>
      </w:r>
      <w:r w:rsidR="00152BF3">
        <w:rPr>
          <w:rFonts w:asciiTheme="majorEastAsia" w:eastAsiaTheme="majorEastAsia" w:hAnsiTheme="majorEastAsia" w:hint="eastAsia"/>
          <w:color w:val="auto"/>
          <w:kern w:val="2"/>
          <w:sz w:val="21"/>
          <w:szCs w:val="21"/>
        </w:rPr>
        <w:br/>
      </w:r>
      <w:r w:rsidR="00694473">
        <w:rPr>
          <w:rFonts w:asciiTheme="majorEastAsia" w:eastAsiaTheme="majorEastAsia" w:hAnsiTheme="majorEastAsia" w:hint="eastAsia"/>
          <w:color w:val="auto"/>
          <w:kern w:val="2"/>
          <w:sz w:val="21"/>
          <w:szCs w:val="21"/>
        </w:rPr>
        <w:t>＊</w:t>
      </w:r>
      <w:r w:rsidR="00152BF3">
        <w:rPr>
          <w:rFonts w:asciiTheme="majorEastAsia" w:eastAsiaTheme="majorEastAsia" w:hAnsiTheme="majorEastAsia" w:hint="eastAsia"/>
          <w:color w:val="auto"/>
          <w:kern w:val="2"/>
          <w:sz w:val="21"/>
          <w:szCs w:val="21"/>
        </w:rPr>
        <w:t>D</w:t>
      </w:r>
      <w:r w:rsidR="00694473">
        <w:rPr>
          <w:rFonts w:asciiTheme="majorEastAsia" w:eastAsiaTheme="majorEastAsia" w:hAnsiTheme="majorEastAsia" w:hint="eastAsia"/>
          <w:color w:val="auto"/>
          <w:kern w:val="2"/>
          <w:sz w:val="21"/>
          <w:szCs w:val="21"/>
        </w:rPr>
        <w:t>：</w:t>
      </w:r>
      <w:r w:rsidR="00B126DC">
        <w:rPr>
          <w:rFonts w:asciiTheme="majorEastAsia" w:eastAsiaTheme="majorEastAsia" w:hAnsiTheme="majorEastAsia" w:hint="eastAsia"/>
          <w:color w:val="auto"/>
          <w:kern w:val="2"/>
          <w:sz w:val="21"/>
          <w:szCs w:val="21"/>
        </w:rPr>
        <w:t>促音は</w:t>
      </w:r>
      <w:r w:rsidR="00694473" w:rsidRPr="00694473">
        <w:rPr>
          <w:rFonts w:asciiTheme="majorEastAsia" w:eastAsiaTheme="majorEastAsia" w:hAnsiTheme="majorEastAsia" w:hint="eastAsia"/>
          <w:color w:val="auto"/>
          <w:kern w:val="2"/>
          <w:sz w:val="21"/>
          <w:szCs w:val="21"/>
        </w:rPr>
        <w:t>小書きのツ</w:t>
      </w:r>
      <w:r w:rsidR="00B126DC">
        <w:rPr>
          <w:rFonts w:asciiTheme="majorEastAsia" w:eastAsiaTheme="majorEastAsia" w:hAnsiTheme="majorEastAsia" w:hint="eastAsia"/>
          <w:color w:val="auto"/>
          <w:kern w:val="2"/>
          <w:sz w:val="21"/>
          <w:szCs w:val="21"/>
        </w:rPr>
        <w:t>。</w:t>
      </w:r>
    </w:p>
    <w:p w:rsidR="0047792A" w:rsidRDefault="0047792A" w:rsidP="0047792A">
      <w:pPr>
        <w:widowControl/>
        <w:spacing w:line="360" w:lineRule="exact"/>
        <w:ind w:left="200"/>
        <w:rPr>
          <w:rFonts w:asciiTheme="majorEastAsia" w:eastAsiaTheme="majorEastAsia" w:hAnsiTheme="majorEastAsia"/>
          <w:color w:val="auto"/>
          <w:sz w:val="21"/>
          <w:szCs w:val="21"/>
        </w:rPr>
      </w:pPr>
    </w:p>
    <w:p w:rsidR="002A5474" w:rsidRPr="000E3888" w:rsidRDefault="002A5474" w:rsidP="00757B8D">
      <w:pPr>
        <w:pStyle w:val="a3"/>
        <w:numPr>
          <w:ilvl w:val="0"/>
          <w:numId w:val="3"/>
        </w:numPr>
        <w:ind w:leftChars="0"/>
        <w:rPr>
          <w:rFonts w:asciiTheme="majorEastAsia" w:eastAsiaTheme="majorEastAsia" w:hAnsiTheme="majorEastAsia"/>
          <w:sz w:val="40"/>
          <w:szCs w:val="40"/>
        </w:rPr>
      </w:pPr>
      <w:r w:rsidRPr="000E3888">
        <w:rPr>
          <w:rFonts w:asciiTheme="majorEastAsia" w:eastAsiaTheme="majorEastAsia" w:hAnsiTheme="majorEastAsia" w:hint="eastAsia"/>
          <w:color w:val="auto"/>
          <w:sz w:val="40"/>
          <w:szCs w:val="40"/>
        </w:rPr>
        <w:t>『捷解新語』の入声表記を考える</w:t>
      </w:r>
    </w:p>
    <w:p w:rsidR="005236A4" w:rsidRPr="00DE2186" w:rsidRDefault="005236A4" w:rsidP="009B5F0F">
      <w:pPr>
        <w:widowControl/>
        <w:spacing w:line="360" w:lineRule="exact"/>
        <w:rPr>
          <w:rFonts w:asciiTheme="majorEastAsia" w:eastAsiaTheme="majorEastAsia" w:hAnsiTheme="majorEastAsia" w:cstheme="minorBidi"/>
          <w:color w:val="auto"/>
          <w:kern w:val="2"/>
          <w:sz w:val="21"/>
          <w:szCs w:val="21"/>
        </w:rPr>
      </w:pPr>
    </w:p>
    <w:p w:rsidR="0098536F" w:rsidRPr="001D5A65" w:rsidRDefault="007300FA" w:rsidP="00B40A71">
      <w:pPr>
        <w:widowControl/>
        <w:spacing w:line="360" w:lineRule="exact"/>
        <w:ind w:firstLineChars="100" w:firstLine="240"/>
        <w:rPr>
          <w:rFonts w:asciiTheme="majorEastAsia" w:eastAsiaTheme="majorEastAsia" w:hAnsiTheme="majorEastAsia" w:cstheme="minorBidi"/>
          <w:color w:val="auto"/>
          <w:kern w:val="2"/>
          <w:sz w:val="24"/>
          <w:szCs w:val="24"/>
        </w:rPr>
      </w:pPr>
      <w:r w:rsidRPr="001D5A65">
        <w:rPr>
          <w:rFonts w:asciiTheme="majorEastAsia" w:eastAsiaTheme="majorEastAsia" w:hAnsiTheme="majorEastAsia" w:cstheme="minorBidi" w:hint="eastAsia"/>
          <w:color w:val="auto"/>
          <w:kern w:val="2"/>
          <w:sz w:val="24"/>
          <w:szCs w:val="24"/>
        </w:rPr>
        <w:t>前節では</w:t>
      </w:r>
      <w:r w:rsidR="003B2C68" w:rsidRPr="001D5A65">
        <w:rPr>
          <w:rFonts w:asciiTheme="majorEastAsia" w:eastAsiaTheme="majorEastAsia" w:hAnsiTheme="majorEastAsia" w:cstheme="minorBidi" w:hint="eastAsia"/>
          <w:color w:val="auto"/>
          <w:kern w:val="2"/>
          <w:sz w:val="24"/>
          <w:szCs w:val="24"/>
        </w:rPr>
        <w:t>舌内入声</w:t>
      </w:r>
      <w:r w:rsidR="001856B0">
        <w:rPr>
          <w:rFonts w:asciiTheme="majorEastAsia" w:eastAsiaTheme="majorEastAsia" w:hAnsiTheme="majorEastAsia" w:cstheme="minorBidi" w:hint="eastAsia"/>
          <w:color w:val="auto"/>
          <w:kern w:val="2"/>
          <w:sz w:val="24"/>
          <w:szCs w:val="24"/>
        </w:rPr>
        <w:t>が</w:t>
      </w:r>
      <w:r w:rsidR="0027079B">
        <w:rPr>
          <w:rFonts w:asciiTheme="majorEastAsia" w:eastAsiaTheme="majorEastAsia" w:hAnsiTheme="majorEastAsia" w:cstheme="minorBidi" w:hint="eastAsia"/>
          <w:color w:val="auto"/>
          <w:kern w:val="2"/>
          <w:sz w:val="24"/>
          <w:szCs w:val="24"/>
        </w:rPr>
        <w:t>現代まで</w:t>
      </w:r>
      <w:r w:rsidR="001856B0">
        <w:rPr>
          <w:rFonts w:asciiTheme="majorEastAsia" w:eastAsiaTheme="majorEastAsia" w:hAnsiTheme="majorEastAsia" w:cstheme="minorBidi" w:hint="eastAsia"/>
          <w:color w:val="auto"/>
          <w:kern w:val="2"/>
          <w:sz w:val="24"/>
          <w:szCs w:val="24"/>
        </w:rPr>
        <w:t>どのように</w:t>
      </w:r>
      <w:r w:rsidR="003B2C68" w:rsidRPr="001D5A65">
        <w:rPr>
          <w:rFonts w:asciiTheme="majorEastAsia" w:eastAsiaTheme="majorEastAsia" w:hAnsiTheme="majorEastAsia" w:cstheme="minorBidi" w:hint="eastAsia"/>
          <w:color w:val="auto"/>
          <w:kern w:val="2"/>
          <w:sz w:val="24"/>
          <w:szCs w:val="24"/>
        </w:rPr>
        <w:t>表記</w:t>
      </w:r>
      <w:r w:rsidR="001856B0">
        <w:rPr>
          <w:rFonts w:asciiTheme="majorEastAsia" w:eastAsiaTheme="majorEastAsia" w:hAnsiTheme="majorEastAsia" w:cstheme="minorBidi" w:hint="eastAsia"/>
          <w:color w:val="auto"/>
          <w:kern w:val="2"/>
          <w:sz w:val="24"/>
          <w:szCs w:val="24"/>
        </w:rPr>
        <w:t>されてきたのかをみました。</w:t>
      </w:r>
      <w:r w:rsidR="003B2C68" w:rsidRPr="001D5A65">
        <w:rPr>
          <w:rFonts w:asciiTheme="majorEastAsia" w:eastAsiaTheme="majorEastAsia" w:hAnsiTheme="majorEastAsia" w:cstheme="minorBidi" w:hint="eastAsia"/>
          <w:color w:val="auto"/>
          <w:kern w:val="2"/>
          <w:sz w:val="24"/>
          <w:szCs w:val="24"/>
        </w:rPr>
        <w:t>では</w:t>
      </w:r>
      <w:r w:rsidR="00A93C9D">
        <w:rPr>
          <w:rFonts w:asciiTheme="majorEastAsia" w:eastAsiaTheme="majorEastAsia" w:hAnsiTheme="majorEastAsia" w:cstheme="minorBidi" w:hint="eastAsia"/>
          <w:color w:val="auto"/>
          <w:kern w:val="2"/>
          <w:sz w:val="24"/>
          <w:szCs w:val="24"/>
        </w:rPr>
        <w:t>橋本氏が</w:t>
      </w:r>
      <w:r w:rsidR="000F1564" w:rsidRPr="001D5A65">
        <w:rPr>
          <w:rFonts w:asciiTheme="majorEastAsia" w:eastAsiaTheme="majorEastAsia" w:hAnsiTheme="majorEastAsia" w:cstheme="minorBidi" w:hint="eastAsia"/>
          <w:color w:val="auto"/>
          <w:kern w:val="2"/>
          <w:sz w:val="24"/>
          <w:szCs w:val="24"/>
        </w:rPr>
        <w:t>鼻的破裂音</w:t>
      </w:r>
      <w:r w:rsidR="000F1564" w:rsidRPr="001D5A65">
        <w:rPr>
          <w:rFonts w:asciiTheme="majorEastAsia" w:eastAsiaTheme="majorEastAsia" w:hAnsiTheme="majorEastAsia"/>
          <w:color w:val="auto"/>
          <w:sz w:val="24"/>
          <w:szCs w:val="24"/>
        </w:rPr>
        <w:ruby>
          <w:rubyPr>
            <w:rubyAlign w:val="distributeSpace"/>
            <w:hps w:val="12"/>
            <w:hpsRaise w:val="18"/>
            <w:hpsBaseText w:val="24"/>
            <w:lid w:val="ja-JP"/>
          </w:rubyPr>
          <w:rt>
            <w:r w:rsidR="000F1564" w:rsidRPr="001D5A65">
              <w:rPr>
                <w:rFonts w:ascii="ＭＳ ゴシック" w:eastAsia="ＭＳ ゴシック" w:hAnsi="ＭＳ ゴシック" w:hint="eastAsia"/>
                <w:color w:val="auto"/>
                <w:sz w:val="24"/>
                <w:szCs w:val="24"/>
              </w:rPr>
              <w:t>〜</w:t>
            </w:r>
          </w:rt>
          <w:rubyBase>
            <w:r w:rsidR="000F1564" w:rsidRPr="001D5A65">
              <w:rPr>
                <w:rFonts w:asciiTheme="majorEastAsia" w:eastAsiaTheme="majorEastAsia" w:hAnsiTheme="majorEastAsia"/>
                <w:color w:val="auto"/>
                <w:sz w:val="24"/>
                <w:szCs w:val="24"/>
              </w:rPr>
              <w:t>t</w:t>
            </w:r>
          </w:rubyBase>
        </w:ruby>
      </w:r>
      <w:r w:rsidR="000F1564" w:rsidRPr="001D5A65">
        <w:rPr>
          <w:rFonts w:asciiTheme="majorEastAsia" w:eastAsiaTheme="majorEastAsia" w:hAnsiTheme="majorEastAsia" w:hint="eastAsia"/>
          <w:color w:val="auto"/>
          <w:sz w:val="24"/>
          <w:szCs w:val="24"/>
        </w:rPr>
        <w:t>と</w:t>
      </w:r>
      <w:r w:rsidR="00A93C9D">
        <w:rPr>
          <w:rFonts w:asciiTheme="majorEastAsia" w:eastAsiaTheme="majorEastAsia" w:hAnsiTheme="majorEastAsia" w:hint="eastAsia"/>
          <w:color w:val="auto"/>
          <w:sz w:val="24"/>
          <w:szCs w:val="24"/>
        </w:rPr>
        <w:t>された音</w:t>
      </w:r>
      <w:r w:rsidR="00A93C9D" w:rsidRPr="00A93C9D">
        <w:rPr>
          <w:rFonts w:asciiTheme="majorEastAsia" w:eastAsiaTheme="majorEastAsia" w:hAnsiTheme="majorEastAsia" w:hint="eastAsia"/>
          <w:color w:val="auto"/>
          <w:sz w:val="24"/>
          <w:szCs w:val="24"/>
        </w:rPr>
        <w:t>（注</w:t>
      </w:r>
      <w:r w:rsidR="00A93C9D" w:rsidRPr="00A93C9D">
        <w:rPr>
          <w:rFonts w:asciiTheme="majorEastAsia" w:eastAsiaTheme="majorEastAsia" w:hAnsiTheme="majorEastAsia"/>
          <w:color w:val="auto"/>
          <w:sz w:val="24"/>
          <w:szCs w:val="24"/>
        </w:rPr>
        <w:t>1</w:t>
      </w:r>
      <w:r w:rsidR="001856B0">
        <w:rPr>
          <w:rFonts w:asciiTheme="majorEastAsia" w:eastAsiaTheme="majorEastAsia" w:hAnsiTheme="majorEastAsia" w:hint="eastAsia"/>
          <w:color w:val="auto"/>
          <w:sz w:val="24"/>
          <w:szCs w:val="24"/>
        </w:rPr>
        <w:t>8</w:t>
      </w:r>
      <w:r w:rsidR="00A93C9D">
        <w:rPr>
          <w:rFonts w:asciiTheme="majorEastAsia" w:eastAsiaTheme="majorEastAsia" w:hAnsiTheme="majorEastAsia" w:hint="eastAsia"/>
          <w:color w:val="auto"/>
          <w:sz w:val="24"/>
          <w:szCs w:val="24"/>
        </w:rPr>
        <w:t>）は</w:t>
      </w:r>
      <w:r w:rsidR="000F1564" w:rsidRPr="001D5A65">
        <w:rPr>
          <w:rFonts w:asciiTheme="majorEastAsia" w:eastAsiaTheme="majorEastAsia" w:hAnsiTheme="majorEastAsia" w:cstheme="minorBidi" w:hint="eastAsia"/>
          <w:color w:val="auto"/>
          <w:kern w:val="2"/>
          <w:sz w:val="24"/>
          <w:szCs w:val="24"/>
        </w:rPr>
        <w:t>どのよう</w:t>
      </w:r>
      <w:r w:rsidR="001856B0">
        <w:rPr>
          <w:rFonts w:asciiTheme="majorEastAsia" w:eastAsiaTheme="majorEastAsia" w:hAnsiTheme="majorEastAsia" w:cstheme="minorBidi" w:hint="eastAsia"/>
          <w:color w:val="auto"/>
          <w:kern w:val="2"/>
          <w:sz w:val="24"/>
          <w:szCs w:val="24"/>
        </w:rPr>
        <w:t>に発音された</w:t>
      </w:r>
      <w:r w:rsidR="000F1564" w:rsidRPr="001D5A65">
        <w:rPr>
          <w:rFonts w:asciiTheme="majorEastAsia" w:eastAsiaTheme="majorEastAsia" w:hAnsiTheme="majorEastAsia" w:cstheme="minorBidi" w:hint="eastAsia"/>
          <w:color w:val="auto"/>
          <w:kern w:val="2"/>
          <w:sz w:val="24"/>
          <w:szCs w:val="24"/>
        </w:rPr>
        <w:t>のでしょうか。</w:t>
      </w:r>
      <w:r w:rsidR="00FF5432" w:rsidRPr="001D5A65">
        <w:rPr>
          <w:rFonts w:asciiTheme="majorEastAsia" w:eastAsiaTheme="majorEastAsia" w:hAnsiTheme="majorEastAsia" w:cstheme="minorBidi" w:hint="eastAsia"/>
          <w:color w:val="auto"/>
          <w:kern w:val="2"/>
          <w:sz w:val="24"/>
          <w:szCs w:val="24"/>
        </w:rPr>
        <w:t>その発音を知るための鍵が</w:t>
      </w:r>
      <w:r w:rsidR="005A53A0" w:rsidRPr="001D5A65">
        <w:rPr>
          <w:rFonts w:asciiTheme="majorEastAsia" w:eastAsiaTheme="majorEastAsia" w:hAnsiTheme="majorEastAsia" w:cstheme="minorBidi" w:hint="eastAsia"/>
          <w:color w:val="auto"/>
          <w:kern w:val="2"/>
          <w:sz w:val="24"/>
          <w:szCs w:val="24"/>
        </w:rPr>
        <w:t>『捷解新語』（</w:t>
      </w:r>
      <w:r w:rsidR="00524BA7" w:rsidRPr="001D5A65">
        <w:rPr>
          <w:rFonts w:asciiTheme="majorEastAsia" w:eastAsiaTheme="majorEastAsia" w:hAnsiTheme="majorEastAsia" w:cstheme="minorBidi" w:hint="eastAsia"/>
          <w:color w:val="auto"/>
          <w:kern w:val="2"/>
          <w:sz w:val="24"/>
          <w:szCs w:val="24"/>
        </w:rPr>
        <w:t xml:space="preserve">康遇聖著　</w:t>
      </w:r>
      <w:r w:rsidR="005A53A0" w:rsidRPr="001D5A65">
        <w:rPr>
          <w:rFonts w:asciiTheme="majorEastAsia" w:eastAsiaTheme="majorEastAsia" w:hAnsiTheme="majorEastAsia" w:cstheme="minorBidi"/>
          <w:color w:val="auto"/>
          <w:kern w:val="2"/>
          <w:sz w:val="24"/>
          <w:szCs w:val="24"/>
        </w:rPr>
        <w:t>1618</w:t>
      </w:r>
      <w:r w:rsidR="00524BA7" w:rsidRPr="001D5A65">
        <w:rPr>
          <w:rFonts w:asciiTheme="majorEastAsia" w:eastAsiaTheme="majorEastAsia" w:hAnsiTheme="majorEastAsia" w:cstheme="minorBidi" w:hint="eastAsia"/>
          <w:color w:val="auto"/>
          <w:kern w:val="2"/>
          <w:sz w:val="24"/>
          <w:szCs w:val="24"/>
        </w:rPr>
        <w:t>年</w:t>
      </w:r>
      <w:r w:rsidR="005A53A0" w:rsidRPr="001D5A65">
        <w:rPr>
          <w:rFonts w:asciiTheme="majorEastAsia" w:eastAsiaTheme="majorEastAsia" w:hAnsiTheme="majorEastAsia" w:cstheme="minorBidi"/>
          <w:color w:val="auto"/>
          <w:kern w:val="2"/>
          <w:sz w:val="24"/>
          <w:szCs w:val="24"/>
        </w:rPr>
        <w:t>成）の</w:t>
      </w:r>
      <w:r w:rsidRPr="001D5A65">
        <w:rPr>
          <w:rFonts w:asciiTheme="majorEastAsia" w:eastAsiaTheme="majorEastAsia" w:hAnsiTheme="majorEastAsia" w:cstheme="minorBidi" w:hint="eastAsia"/>
          <w:color w:val="auto"/>
          <w:kern w:val="2"/>
          <w:sz w:val="24"/>
          <w:szCs w:val="24"/>
        </w:rPr>
        <w:t>注音法にあります。</w:t>
      </w:r>
    </w:p>
    <w:p w:rsidR="00B40A71" w:rsidRDefault="005A53A0" w:rsidP="00B40A71">
      <w:pPr>
        <w:widowControl/>
        <w:spacing w:line="360" w:lineRule="exact"/>
        <w:ind w:firstLineChars="100" w:firstLine="240"/>
        <w:rPr>
          <w:rFonts w:asciiTheme="majorEastAsia" w:eastAsiaTheme="majorEastAsia" w:hAnsiTheme="majorEastAsia"/>
          <w:sz w:val="24"/>
          <w:szCs w:val="24"/>
        </w:rPr>
      </w:pPr>
      <w:r w:rsidRPr="005A53A0">
        <w:rPr>
          <w:rFonts w:asciiTheme="majorEastAsia" w:eastAsiaTheme="majorEastAsia" w:hAnsiTheme="majorEastAsia" w:cstheme="minorBidi" w:hint="eastAsia"/>
          <w:color w:val="auto"/>
          <w:kern w:val="2"/>
          <w:sz w:val="24"/>
          <w:szCs w:val="24"/>
        </w:rPr>
        <w:t>そこで</w:t>
      </w:r>
      <w:r w:rsidR="00EF76F4" w:rsidRPr="00EF76F4">
        <w:rPr>
          <w:rFonts w:asciiTheme="majorEastAsia" w:eastAsiaTheme="majorEastAsia" w:hAnsiTheme="majorEastAsia" w:cstheme="minorBidi" w:hint="eastAsia"/>
          <w:color w:val="auto"/>
          <w:kern w:val="2"/>
          <w:sz w:val="24"/>
          <w:szCs w:val="24"/>
        </w:rPr>
        <w:t>『捷解新語』</w:t>
      </w:r>
      <w:r w:rsidR="00EF76F4">
        <w:rPr>
          <w:rFonts w:asciiTheme="majorEastAsia" w:eastAsiaTheme="majorEastAsia" w:hAnsiTheme="majorEastAsia" w:cstheme="minorBidi" w:hint="eastAsia"/>
          <w:color w:val="auto"/>
          <w:kern w:val="2"/>
          <w:sz w:val="24"/>
          <w:szCs w:val="24"/>
        </w:rPr>
        <w:t>と</w:t>
      </w:r>
      <w:r w:rsidR="0027079B">
        <w:rPr>
          <w:rFonts w:asciiTheme="majorEastAsia" w:eastAsiaTheme="majorEastAsia" w:hAnsiTheme="majorEastAsia" w:cstheme="minorBidi" w:hint="eastAsia"/>
          <w:color w:val="auto"/>
          <w:kern w:val="2"/>
          <w:sz w:val="24"/>
          <w:szCs w:val="24"/>
        </w:rPr>
        <w:t>ほぼ</w:t>
      </w:r>
      <w:r w:rsidR="0098536F">
        <w:rPr>
          <w:rFonts w:asciiTheme="majorEastAsia" w:eastAsiaTheme="majorEastAsia" w:hAnsiTheme="majorEastAsia" w:cstheme="minorBidi" w:hint="eastAsia"/>
          <w:color w:val="auto"/>
          <w:kern w:val="2"/>
          <w:sz w:val="24"/>
          <w:szCs w:val="24"/>
        </w:rPr>
        <w:t>同時代の</w:t>
      </w:r>
      <w:r w:rsidR="009B5F0F" w:rsidRPr="00400769">
        <w:rPr>
          <w:rFonts w:asciiTheme="majorEastAsia" w:eastAsiaTheme="majorEastAsia" w:hAnsiTheme="majorEastAsia" w:cstheme="minorBidi" w:hint="eastAsia"/>
          <w:color w:val="auto"/>
          <w:kern w:val="2"/>
          <w:sz w:val="24"/>
          <w:szCs w:val="24"/>
        </w:rPr>
        <w:t>『日葡辞書』</w:t>
      </w:r>
      <w:r w:rsidR="009B5F0F" w:rsidRPr="00400769">
        <w:rPr>
          <w:rFonts w:asciiTheme="majorEastAsia" w:eastAsiaTheme="majorEastAsia" w:hAnsiTheme="majorEastAsia" w:hint="eastAsia"/>
          <w:sz w:val="24"/>
          <w:szCs w:val="24"/>
        </w:rPr>
        <w:t>の表記</w:t>
      </w:r>
      <w:r w:rsidR="00EF76F4">
        <w:rPr>
          <w:rFonts w:asciiTheme="majorEastAsia" w:eastAsiaTheme="majorEastAsia" w:hAnsiTheme="majorEastAsia" w:hint="eastAsia"/>
          <w:sz w:val="24"/>
          <w:szCs w:val="24"/>
        </w:rPr>
        <w:t>を</w:t>
      </w:r>
      <w:r w:rsidR="00F5795F">
        <w:rPr>
          <w:rFonts w:asciiTheme="majorEastAsia" w:eastAsiaTheme="majorEastAsia" w:hAnsiTheme="majorEastAsia" w:hint="eastAsia"/>
          <w:sz w:val="24"/>
          <w:szCs w:val="24"/>
        </w:rPr>
        <w:t>次にみてみます</w:t>
      </w:r>
      <w:r w:rsidR="00EF76F4">
        <w:rPr>
          <w:rFonts w:asciiTheme="majorEastAsia" w:eastAsiaTheme="majorEastAsia" w:hAnsiTheme="majorEastAsia" w:cstheme="minorBidi"/>
          <w:color w:val="auto"/>
          <w:kern w:val="2"/>
          <w:sz w:val="24"/>
          <w:szCs w:val="24"/>
        </w:rPr>
        <w:t>（</w:t>
      </w:r>
      <w:r w:rsidR="003B2C68" w:rsidRPr="003B2C68">
        <w:rPr>
          <w:rFonts w:asciiTheme="majorEastAsia" w:eastAsiaTheme="majorEastAsia" w:hAnsiTheme="majorEastAsia" w:cstheme="minorBidi" w:hint="eastAsia"/>
          <w:color w:val="auto"/>
          <w:kern w:val="2"/>
          <w:sz w:val="24"/>
          <w:szCs w:val="24"/>
        </w:rPr>
        <w:t>京大</w:t>
      </w:r>
      <w:r w:rsidR="000A527D">
        <w:rPr>
          <w:rFonts w:asciiTheme="majorEastAsia" w:eastAsiaTheme="majorEastAsia" w:hAnsiTheme="majorEastAsia" w:cstheme="minorBidi" w:hint="eastAsia"/>
          <w:color w:val="auto"/>
          <w:kern w:val="2"/>
          <w:sz w:val="24"/>
          <w:szCs w:val="24"/>
        </w:rPr>
        <w:t>国</w:t>
      </w:r>
      <w:r w:rsidR="003B2C68" w:rsidRPr="003B2C68">
        <w:rPr>
          <w:rFonts w:asciiTheme="majorEastAsia" w:eastAsiaTheme="majorEastAsia" w:hAnsiTheme="majorEastAsia" w:cstheme="minorBidi" w:hint="eastAsia"/>
          <w:color w:val="auto"/>
          <w:kern w:val="2"/>
          <w:sz w:val="24"/>
          <w:szCs w:val="24"/>
        </w:rPr>
        <w:t>語</w:t>
      </w:r>
      <w:r w:rsidR="000A527D">
        <w:rPr>
          <w:rFonts w:asciiTheme="majorEastAsia" w:eastAsiaTheme="majorEastAsia" w:hAnsiTheme="majorEastAsia" w:cstheme="minorBidi" w:hint="eastAsia"/>
          <w:color w:val="auto"/>
          <w:kern w:val="2"/>
          <w:sz w:val="24"/>
          <w:szCs w:val="24"/>
        </w:rPr>
        <w:t>国</w:t>
      </w:r>
      <w:r w:rsidR="003B2C68" w:rsidRPr="003B2C68">
        <w:rPr>
          <w:rFonts w:asciiTheme="majorEastAsia" w:eastAsiaTheme="majorEastAsia" w:hAnsiTheme="majorEastAsia" w:cstheme="minorBidi" w:hint="eastAsia"/>
          <w:color w:val="auto"/>
          <w:kern w:val="2"/>
          <w:sz w:val="24"/>
          <w:szCs w:val="24"/>
        </w:rPr>
        <w:t>文研究室編　昭和</w:t>
      </w:r>
      <w:r w:rsidR="003B2C68" w:rsidRPr="003B2C68">
        <w:rPr>
          <w:rFonts w:asciiTheme="majorEastAsia" w:eastAsiaTheme="majorEastAsia" w:hAnsiTheme="majorEastAsia" w:cstheme="minorBidi"/>
          <w:color w:val="auto"/>
          <w:kern w:val="2"/>
          <w:sz w:val="24"/>
          <w:szCs w:val="24"/>
        </w:rPr>
        <w:t>47：276</w:t>
      </w:r>
      <w:r w:rsidR="00F9553D">
        <w:rPr>
          <w:rFonts w:asciiTheme="majorEastAsia" w:eastAsiaTheme="majorEastAsia" w:hAnsiTheme="majorEastAsia" w:cstheme="minorBidi" w:hint="eastAsia"/>
          <w:color w:val="auto"/>
          <w:kern w:val="2"/>
          <w:sz w:val="24"/>
          <w:szCs w:val="24"/>
        </w:rPr>
        <w:t>/</w:t>
      </w:r>
      <w:r w:rsidR="003B2C68" w:rsidRPr="003B2C68">
        <w:rPr>
          <w:rFonts w:asciiTheme="majorEastAsia" w:eastAsiaTheme="majorEastAsia" w:hAnsiTheme="majorEastAsia" w:cstheme="minorBidi"/>
          <w:color w:val="auto"/>
          <w:kern w:val="2"/>
          <w:sz w:val="24"/>
          <w:szCs w:val="24"/>
        </w:rPr>
        <w:t>282,71,</w:t>
      </w:r>
      <w:r w:rsidR="00F0012F">
        <w:rPr>
          <w:rFonts w:asciiTheme="majorEastAsia" w:eastAsiaTheme="majorEastAsia" w:hAnsiTheme="majorEastAsia" w:cstheme="minorBidi" w:hint="eastAsia"/>
          <w:color w:val="auto"/>
          <w:kern w:val="2"/>
          <w:sz w:val="24"/>
          <w:szCs w:val="24"/>
        </w:rPr>
        <w:t>221/</w:t>
      </w:r>
      <w:r w:rsidR="003B2C68" w:rsidRPr="003B2C68">
        <w:rPr>
          <w:rFonts w:asciiTheme="majorEastAsia" w:eastAsiaTheme="majorEastAsia" w:hAnsiTheme="majorEastAsia" w:cstheme="minorBidi"/>
          <w:color w:val="auto"/>
          <w:kern w:val="2"/>
          <w:sz w:val="24"/>
          <w:szCs w:val="24"/>
        </w:rPr>
        <w:t>295,356</w:t>
      </w:r>
      <w:r w:rsidR="004C07A9">
        <w:rPr>
          <w:rFonts w:asciiTheme="majorEastAsia" w:eastAsiaTheme="majorEastAsia" w:hAnsiTheme="majorEastAsia" w:cstheme="minorBidi" w:hint="eastAsia"/>
          <w:color w:val="auto"/>
          <w:kern w:val="2"/>
          <w:sz w:val="24"/>
          <w:szCs w:val="24"/>
        </w:rPr>
        <w:t>/</w:t>
      </w:r>
      <w:r w:rsidR="003B2C68" w:rsidRPr="003B2C68">
        <w:rPr>
          <w:rFonts w:asciiTheme="majorEastAsia" w:eastAsiaTheme="majorEastAsia" w:hAnsiTheme="majorEastAsia" w:cstheme="minorBidi"/>
          <w:color w:val="auto"/>
          <w:kern w:val="2"/>
          <w:sz w:val="24"/>
          <w:szCs w:val="24"/>
        </w:rPr>
        <w:t>361</w:t>
      </w:r>
      <w:r w:rsidR="004C07A9">
        <w:rPr>
          <w:rFonts w:asciiTheme="majorEastAsia" w:eastAsiaTheme="majorEastAsia" w:hAnsiTheme="majorEastAsia" w:cstheme="minorBidi" w:hint="eastAsia"/>
          <w:color w:val="auto"/>
          <w:kern w:val="2"/>
          <w:sz w:val="24"/>
          <w:szCs w:val="24"/>
        </w:rPr>
        <w:t>/</w:t>
      </w:r>
      <w:r w:rsidR="003B2C68" w:rsidRPr="003B2C68">
        <w:rPr>
          <w:rFonts w:asciiTheme="majorEastAsia" w:eastAsiaTheme="majorEastAsia" w:hAnsiTheme="majorEastAsia" w:cstheme="minorBidi"/>
          <w:color w:val="auto"/>
          <w:kern w:val="2"/>
          <w:sz w:val="24"/>
          <w:szCs w:val="24"/>
        </w:rPr>
        <w:t>37</w:t>
      </w:r>
      <w:r w:rsidR="004C07A9">
        <w:rPr>
          <w:rFonts w:asciiTheme="majorEastAsia" w:eastAsiaTheme="majorEastAsia" w:hAnsiTheme="majorEastAsia" w:cstheme="minorBidi" w:hint="eastAsia"/>
          <w:color w:val="auto"/>
          <w:kern w:val="2"/>
          <w:sz w:val="24"/>
          <w:szCs w:val="24"/>
        </w:rPr>
        <w:t>1</w:t>
      </w:r>
      <w:r w:rsidR="003B2C68" w:rsidRPr="003B2C68">
        <w:rPr>
          <w:rFonts w:asciiTheme="majorEastAsia" w:eastAsiaTheme="majorEastAsia" w:hAnsiTheme="majorEastAsia" w:cstheme="minorBidi"/>
          <w:color w:val="auto"/>
          <w:kern w:val="2"/>
          <w:sz w:val="24"/>
          <w:szCs w:val="24"/>
        </w:rPr>
        <w:t>,349</w:t>
      </w:r>
      <w:r w:rsidR="00B40A71">
        <w:rPr>
          <w:rFonts w:asciiTheme="majorEastAsia" w:eastAsiaTheme="majorEastAsia" w:hAnsiTheme="majorEastAsia" w:cstheme="minorBidi" w:hint="eastAsia"/>
          <w:color w:val="auto"/>
          <w:kern w:val="2"/>
          <w:sz w:val="24"/>
          <w:szCs w:val="24"/>
        </w:rPr>
        <w:t>、</w:t>
      </w:r>
      <w:r w:rsidR="00B40A71" w:rsidRPr="00B40A71">
        <w:rPr>
          <w:rFonts w:asciiTheme="majorEastAsia" w:eastAsiaTheme="majorEastAsia" w:hAnsiTheme="majorEastAsia" w:hint="eastAsia"/>
          <w:sz w:val="24"/>
          <w:szCs w:val="24"/>
        </w:rPr>
        <w:t>土井ほか</w:t>
      </w:r>
      <w:r w:rsidR="003B2C68">
        <w:rPr>
          <w:rFonts w:asciiTheme="majorEastAsia" w:eastAsiaTheme="majorEastAsia" w:hAnsiTheme="majorEastAsia" w:hint="eastAsia"/>
          <w:sz w:val="24"/>
          <w:szCs w:val="24"/>
        </w:rPr>
        <w:t>編</w:t>
      </w:r>
      <w:r w:rsidR="004C07A9">
        <w:rPr>
          <w:rFonts w:asciiTheme="majorEastAsia" w:eastAsiaTheme="majorEastAsia" w:hAnsiTheme="majorEastAsia" w:hint="eastAsia"/>
          <w:sz w:val="24"/>
          <w:szCs w:val="24"/>
        </w:rPr>
        <w:t>訳</w:t>
      </w:r>
      <w:r w:rsidR="00B40A71" w:rsidRPr="00B40A71">
        <w:rPr>
          <w:rFonts w:asciiTheme="majorEastAsia" w:eastAsiaTheme="majorEastAsia" w:hAnsiTheme="majorEastAsia"/>
          <w:sz w:val="24"/>
          <w:szCs w:val="24"/>
        </w:rPr>
        <w:t>1980：623,462,479,337</w:t>
      </w:r>
      <w:r w:rsidR="004C07A9">
        <w:rPr>
          <w:rFonts w:asciiTheme="majorEastAsia" w:eastAsiaTheme="majorEastAsia" w:hAnsiTheme="majorEastAsia" w:hint="eastAsia"/>
          <w:sz w:val="24"/>
          <w:szCs w:val="24"/>
        </w:rPr>
        <w:t>/</w:t>
      </w:r>
      <w:r w:rsidR="00B40A71" w:rsidRPr="00B40A71">
        <w:rPr>
          <w:rFonts w:asciiTheme="majorEastAsia" w:eastAsiaTheme="majorEastAsia" w:hAnsiTheme="majorEastAsia"/>
          <w:sz w:val="24"/>
          <w:szCs w:val="24"/>
        </w:rPr>
        <w:t>601,285</w:t>
      </w:r>
      <w:r w:rsidR="004823B6">
        <w:rPr>
          <w:rFonts w:asciiTheme="majorEastAsia" w:eastAsiaTheme="majorEastAsia" w:hAnsiTheme="majorEastAsia" w:hint="eastAsia"/>
          <w:sz w:val="24"/>
          <w:szCs w:val="24"/>
        </w:rPr>
        <w:t>）。</w:t>
      </w:r>
    </w:p>
    <w:p w:rsidR="009B5F0F" w:rsidRPr="00400769" w:rsidRDefault="009B5F0F" w:rsidP="009B5F0F">
      <w:pPr>
        <w:widowControl/>
        <w:spacing w:line="360" w:lineRule="exact"/>
        <w:rPr>
          <w:rFonts w:asciiTheme="majorEastAsia" w:eastAsiaTheme="majorEastAsia" w:hAnsiTheme="majorEastAsia" w:cstheme="minorBidi"/>
          <w:color w:val="auto"/>
          <w:kern w:val="2"/>
          <w:sz w:val="24"/>
          <w:szCs w:val="24"/>
        </w:rPr>
      </w:pPr>
    </w:p>
    <w:tbl>
      <w:tblPr>
        <w:tblStyle w:val="ac"/>
        <w:tblW w:w="9781" w:type="dxa"/>
        <w:tblLayout w:type="fixed"/>
        <w:tblLook w:val="04A0" w:firstRow="1" w:lastRow="0" w:firstColumn="1" w:lastColumn="0" w:noHBand="0" w:noVBand="1"/>
      </w:tblPr>
      <w:tblGrid>
        <w:gridCol w:w="1418"/>
        <w:gridCol w:w="1984"/>
        <w:gridCol w:w="2268"/>
        <w:gridCol w:w="2977"/>
        <w:gridCol w:w="1134"/>
      </w:tblGrid>
      <w:tr w:rsidR="005B2CF0" w:rsidRPr="00DE2186" w:rsidTr="00476B1A">
        <w:tc>
          <w:tcPr>
            <w:tcW w:w="1418" w:type="dxa"/>
          </w:tcPr>
          <w:p w:rsidR="005B2CF0" w:rsidRPr="00476B1A" w:rsidRDefault="005B2CF0" w:rsidP="0016105D">
            <w:pPr>
              <w:widowControl/>
              <w:spacing w:before="100" w:beforeAutospacing="1" w:after="100" w:afterAutospacing="1"/>
              <w:jc w:val="left"/>
              <w:rPr>
                <w:rFonts w:asciiTheme="majorEastAsia" w:eastAsiaTheme="majorEastAsia" w:hAnsiTheme="majorEastAsia" w:cstheme="minorBidi"/>
                <w:color w:val="auto"/>
                <w:kern w:val="2"/>
              </w:rPr>
            </w:pPr>
          </w:p>
        </w:tc>
        <w:tc>
          <w:tcPr>
            <w:tcW w:w="1984" w:type="dxa"/>
          </w:tcPr>
          <w:p w:rsidR="005B2CF0" w:rsidRPr="00476B1A" w:rsidRDefault="005B2CF0" w:rsidP="005B2CF0">
            <w:pPr>
              <w:widowControl/>
              <w:jc w:val="center"/>
              <w:rPr>
                <w:rFonts w:asciiTheme="majorEastAsia" w:eastAsiaTheme="majorEastAsia" w:hAnsiTheme="majorEastAsia"/>
                <w:color w:val="auto"/>
              </w:rPr>
            </w:pPr>
            <w:r w:rsidRPr="00476B1A">
              <w:rPr>
                <w:rFonts w:asciiTheme="majorEastAsia" w:eastAsiaTheme="majorEastAsia" w:hAnsiTheme="majorEastAsia" w:hint="eastAsia"/>
                <w:color w:val="auto"/>
              </w:rPr>
              <w:t>語頭</w:t>
            </w:r>
          </w:p>
        </w:tc>
        <w:tc>
          <w:tcPr>
            <w:tcW w:w="2268" w:type="dxa"/>
          </w:tcPr>
          <w:p w:rsidR="005B2CF0" w:rsidRPr="00476B1A" w:rsidRDefault="005B2CF0" w:rsidP="005B2CF0">
            <w:pPr>
              <w:widowControl/>
              <w:jc w:val="center"/>
              <w:rPr>
                <w:rFonts w:asciiTheme="majorEastAsia" w:eastAsiaTheme="majorEastAsia" w:hAnsiTheme="majorEastAsia"/>
                <w:color w:val="auto"/>
              </w:rPr>
            </w:pPr>
            <w:r w:rsidRPr="00476B1A">
              <w:rPr>
                <w:rFonts w:asciiTheme="majorEastAsia" w:eastAsiaTheme="majorEastAsia" w:hAnsiTheme="majorEastAsia" w:hint="eastAsia"/>
                <w:color w:val="auto"/>
              </w:rPr>
              <w:t>語中</w:t>
            </w:r>
          </w:p>
        </w:tc>
        <w:tc>
          <w:tcPr>
            <w:tcW w:w="4111" w:type="dxa"/>
            <w:gridSpan w:val="2"/>
          </w:tcPr>
          <w:p w:rsidR="005B2CF0" w:rsidRPr="00476B1A" w:rsidRDefault="005B2CF0" w:rsidP="005B2CF0">
            <w:pPr>
              <w:widowControl/>
              <w:jc w:val="center"/>
              <w:rPr>
                <w:rFonts w:asciiTheme="majorEastAsia" w:eastAsiaTheme="majorEastAsia" w:hAnsiTheme="majorEastAsia"/>
                <w:color w:val="auto"/>
              </w:rPr>
            </w:pPr>
            <w:r w:rsidRPr="00476B1A">
              <w:rPr>
                <w:rFonts w:asciiTheme="majorEastAsia" w:eastAsiaTheme="majorEastAsia" w:hAnsiTheme="majorEastAsia" w:hint="eastAsia"/>
                <w:color w:val="auto"/>
              </w:rPr>
              <w:t>語末</w:t>
            </w:r>
          </w:p>
        </w:tc>
      </w:tr>
      <w:tr w:rsidR="00524BA7" w:rsidRPr="00DE2186" w:rsidTr="00476B1A">
        <w:tc>
          <w:tcPr>
            <w:tcW w:w="1418" w:type="dxa"/>
          </w:tcPr>
          <w:p w:rsidR="00524BA7" w:rsidRPr="00476B1A" w:rsidRDefault="00524BA7" w:rsidP="00782C8E">
            <w:pPr>
              <w:widowControl/>
              <w:spacing w:before="100" w:beforeAutospacing="1" w:after="100" w:afterAutospacing="1" w:line="360" w:lineRule="auto"/>
              <w:rPr>
                <w:rFonts w:asciiTheme="majorEastAsia" w:eastAsiaTheme="majorEastAsia" w:hAnsiTheme="majorEastAsia" w:cstheme="minorBidi"/>
                <w:color w:val="auto"/>
                <w:kern w:val="2"/>
              </w:rPr>
            </w:pPr>
            <w:r w:rsidRPr="00476B1A">
              <w:rPr>
                <w:rFonts w:asciiTheme="majorEastAsia" w:eastAsiaTheme="majorEastAsia" w:hAnsiTheme="majorEastAsia" w:cstheme="minorBidi"/>
                <w:color w:val="auto"/>
                <w:kern w:val="2"/>
              </w:rPr>
              <w:t>『捷解新語』</w:t>
            </w:r>
            <w:r w:rsidR="00782C8E" w:rsidRPr="00476B1A">
              <w:rPr>
                <w:rFonts w:asciiTheme="majorEastAsia" w:eastAsiaTheme="majorEastAsia" w:hAnsiTheme="majorEastAsia" w:cstheme="minorBidi" w:hint="eastAsia"/>
                <w:color w:val="auto"/>
                <w:kern w:val="2"/>
              </w:rPr>
              <w:br/>
            </w:r>
            <w:r w:rsidRPr="00476B1A">
              <w:rPr>
                <w:rFonts w:asciiTheme="majorEastAsia" w:eastAsiaTheme="majorEastAsia" w:hAnsiTheme="majorEastAsia" w:cstheme="minorBidi" w:hint="eastAsia"/>
                <w:color w:val="auto"/>
                <w:kern w:val="2"/>
              </w:rPr>
              <w:t>（</w:t>
            </w:r>
            <w:r w:rsidRPr="00476B1A">
              <w:rPr>
                <w:rFonts w:asciiTheme="majorEastAsia" w:eastAsiaTheme="majorEastAsia" w:hAnsiTheme="majorEastAsia" w:cstheme="minorBidi"/>
                <w:color w:val="auto"/>
                <w:kern w:val="2"/>
              </w:rPr>
              <w:t>A</w:t>
            </w:r>
            <w:r w:rsidRPr="00476B1A">
              <w:rPr>
                <w:rFonts w:asciiTheme="majorEastAsia" w:eastAsiaTheme="majorEastAsia" w:hAnsiTheme="majorEastAsia" w:cstheme="minorBidi" w:hint="eastAsia"/>
                <w:color w:val="auto"/>
                <w:kern w:val="2"/>
              </w:rPr>
              <w:t>）</w:t>
            </w:r>
          </w:p>
        </w:tc>
        <w:tc>
          <w:tcPr>
            <w:tcW w:w="1984" w:type="dxa"/>
          </w:tcPr>
          <w:p w:rsidR="00524BA7" w:rsidRPr="00476B1A" w:rsidRDefault="00152BF3" w:rsidP="00C60CC2">
            <w:pPr>
              <w:widowControl/>
              <w:spacing w:before="100" w:beforeAutospacing="1" w:after="100" w:afterAutospacing="1"/>
              <w:jc w:val="left"/>
              <w:rPr>
                <w:rFonts w:asciiTheme="majorEastAsia" w:eastAsiaTheme="majorEastAsia" w:hAnsiTheme="majorEastAsia"/>
                <w:color w:val="auto"/>
                <w:kern w:val="2"/>
              </w:rPr>
            </w:pPr>
            <w:r w:rsidRPr="00476B1A">
              <w:rPr>
                <w:rFonts w:ascii="Batang" w:eastAsia="Batang" w:hAnsi="Batang" w:cs="Batang" w:hint="eastAsia"/>
                <w:color w:val="auto"/>
                <w:kern w:val="2"/>
              </w:rPr>
              <w:t>쭈가와시라루</w:t>
            </w:r>
            <w:r w:rsidR="00524BA7" w:rsidRPr="00476B1A">
              <w:rPr>
                <w:rFonts w:asciiTheme="majorEastAsia" w:eastAsiaTheme="majorEastAsia" w:hAnsiTheme="majorEastAsia" w:cstheme="minorBidi"/>
                <w:color w:val="auto"/>
                <w:kern w:val="2"/>
              </w:rPr>
              <w:br/>
            </w:r>
            <w:r w:rsidR="00F9553D" w:rsidRPr="00476B1A">
              <w:rPr>
                <w:rFonts w:asciiTheme="majorEastAsia" w:eastAsiaTheme="majorEastAsia" w:hAnsiTheme="majorEastAsia" w:cstheme="minorBidi"/>
                <w:color w:val="auto"/>
                <w:kern w:val="2"/>
              </w:rPr>
              <w:t>ccukawasiraru</w:t>
            </w:r>
            <w:r w:rsidR="00C60CC2" w:rsidRPr="00476B1A">
              <w:rPr>
                <w:rFonts w:asciiTheme="majorEastAsia" w:eastAsiaTheme="majorEastAsia" w:hAnsiTheme="majorEastAsia" w:cstheme="minorBidi" w:hint="eastAsia"/>
                <w:color w:val="auto"/>
                <w:kern w:val="2"/>
              </w:rPr>
              <w:br/>
              <w:t>（つ加わしらる）</w:t>
            </w:r>
            <w:r w:rsidR="00F0012F" w:rsidRPr="00476B1A">
              <w:rPr>
                <w:rFonts w:asciiTheme="majorEastAsia" w:eastAsiaTheme="majorEastAsia" w:hAnsiTheme="majorEastAsia" w:cstheme="minorBidi" w:hint="eastAsia"/>
                <w:color w:val="auto"/>
                <w:kern w:val="2"/>
              </w:rPr>
              <w:t>/</w:t>
            </w:r>
            <w:r w:rsidR="00F9553D" w:rsidRPr="00476B1A">
              <w:rPr>
                <w:rFonts w:asciiTheme="majorEastAsia" w:eastAsiaTheme="majorEastAsia" w:hAnsiTheme="majorEastAsia" w:cstheme="minorBidi" w:hint="eastAsia"/>
                <w:color w:val="auto"/>
                <w:kern w:val="2"/>
              </w:rPr>
              <w:br/>
            </w:r>
            <w:r w:rsidR="00F9553D" w:rsidRPr="00476B1A">
              <w:rPr>
                <w:rFonts w:ascii="Batang" w:eastAsia="Batang" w:hAnsi="Batang" w:cs="Batang" w:hint="eastAsia"/>
                <w:color w:val="auto"/>
                <w:kern w:val="2"/>
                <w:lang w:eastAsia="ko-KR"/>
              </w:rPr>
              <w:t>주</w:t>
            </w:r>
            <w:r w:rsidRPr="00476B1A">
              <w:rPr>
                <w:rFonts w:ascii="Batang" w:eastAsia="Batang" w:hAnsi="Batang" w:cs="Batang" w:hint="eastAsia"/>
                <w:color w:val="auto"/>
                <w:kern w:val="2"/>
                <w:lang w:eastAsia="ko-KR"/>
              </w:rPr>
              <w:t>가와시라</w:t>
            </w:r>
            <w:r w:rsidR="00F9553D" w:rsidRPr="00476B1A">
              <w:rPr>
                <w:rFonts w:ascii="Batang" w:eastAsia="Batang" w:hAnsi="Batang" w:cs="Batang" w:hint="eastAsia"/>
                <w:color w:val="auto"/>
                <w:kern w:val="2"/>
              </w:rPr>
              <w:t>룽</w:t>
            </w:r>
            <w:r w:rsidR="00F9553D" w:rsidRPr="00476B1A">
              <w:rPr>
                <w:rFonts w:asciiTheme="majorEastAsia" w:eastAsiaTheme="majorEastAsia" w:hAnsiTheme="majorEastAsia" w:cs="Batang"/>
                <w:color w:val="auto"/>
                <w:kern w:val="2"/>
              </w:rPr>
              <w:br/>
            </w:r>
            <w:r w:rsidR="00F9553D" w:rsidRPr="00476B1A">
              <w:rPr>
                <w:rFonts w:asciiTheme="majorEastAsia" w:eastAsiaTheme="majorEastAsia" w:hAnsiTheme="majorEastAsia" w:cs="Batang"/>
                <w:color w:val="auto"/>
                <w:kern w:val="2"/>
                <w:lang w:eastAsia="ko-KR"/>
              </w:rPr>
              <w:t>cukawasiraru</w:t>
            </w:r>
            <w:r w:rsidR="004C07A9" w:rsidRPr="00476B1A">
              <w:rPr>
                <w:rFonts w:asciiTheme="majorEastAsia" w:eastAsiaTheme="majorEastAsia" w:hAnsiTheme="majorEastAsia" w:cs="Batang"/>
                <w:color w:val="auto"/>
                <w:kern w:val="2"/>
              </w:rPr>
              <w:t>’</w:t>
            </w:r>
            <w:r w:rsidR="00C60CC2" w:rsidRPr="00476B1A">
              <w:rPr>
                <w:rFonts w:asciiTheme="majorEastAsia" w:eastAsiaTheme="majorEastAsia" w:hAnsiTheme="majorEastAsia" w:cs="Batang" w:hint="eastAsia"/>
                <w:color w:val="auto"/>
                <w:kern w:val="2"/>
              </w:rPr>
              <w:t>ka</w:t>
            </w:r>
            <w:r w:rsidRPr="00476B1A">
              <w:rPr>
                <w:rFonts w:asciiTheme="majorEastAsia" w:eastAsiaTheme="majorEastAsia" w:hAnsiTheme="majorEastAsia" w:cs="Batang"/>
                <w:color w:val="auto"/>
                <w:kern w:val="2"/>
              </w:rPr>
              <w:br/>
            </w:r>
            <w:r w:rsidR="00524BA7" w:rsidRPr="00476B1A">
              <w:rPr>
                <w:rFonts w:asciiTheme="majorEastAsia" w:eastAsiaTheme="majorEastAsia" w:hAnsiTheme="majorEastAsia" w:cstheme="minorBidi" w:hint="eastAsia"/>
                <w:color w:val="auto"/>
                <w:kern w:val="2"/>
              </w:rPr>
              <w:t>（つ</w:t>
            </w:r>
            <w:r w:rsidR="00C60CC2" w:rsidRPr="00476B1A">
              <w:rPr>
                <w:rFonts w:asciiTheme="majorEastAsia" w:eastAsiaTheme="majorEastAsia" w:hAnsiTheme="majorEastAsia" w:cstheme="minorBidi" w:hint="eastAsia"/>
                <w:color w:val="auto"/>
                <w:kern w:val="2"/>
              </w:rPr>
              <w:t>加</w:t>
            </w:r>
            <w:r w:rsidR="00524BA7" w:rsidRPr="00476B1A">
              <w:rPr>
                <w:rFonts w:asciiTheme="majorEastAsia" w:eastAsiaTheme="majorEastAsia" w:hAnsiTheme="majorEastAsia" w:cstheme="minorBidi" w:hint="eastAsia"/>
                <w:color w:val="auto"/>
                <w:kern w:val="2"/>
              </w:rPr>
              <w:t>わしらる</w:t>
            </w:r>
            <w:r w:rsidR="00C60CC2" w:rsidRPr="00476B1A">
              <w:rPr>
                <w:rFonts w:asciiTheme="majorEastAsia" w:eastAsiaTheme="majorEastAsia" w:hAnsiTheme="majorEastAsia" w:cstheme="minorBidi" w:hint="eastAsia"/>
                <w:color w:val="auto"/>
                <w:kern w:val="2"/>
              </w:rPr>
              <w:t>加</w:t>
            </w:r>
            <w:r w:rsidR="00524BA7" w:rsidRPr="00476B1A">
              <w:rPr>
                <w:rFonts w:asciiTheme="majorEastAsia" w:eastAsiaTheme="majorEastAsia" w:hAnsiTheme="majorEastAsia" w:cstheme="minorBidi" w:hint="eastAsia"/>
                <w:color w:val="auto"/>
                <w:kern w:val="2"/>
              </w:rPr>
              <w:t>）</w:t>
            </w:r>
          </w:p>
        </w:tc>
        <w:tc>
          <w:tcPr>
            <w:tcW w:w="2268" w:type="dxa"/>
          </w:tcPr>
          <w:p w:rsidR="00524BA7" w:rsidRPr="00476B1A" w:rsidRDefault="00152BF3" w:rsidP="00C60CC2">
            <w:pPr>
              <w:widowControl/>
              <w:spacing w:before="100" w:beforeAutospacing="1" w:after="100" w:afterAutospacing="1" w:line="240" w:lineRule="auto"/>
              <w:jc w:val="left"/>
              <w:rPr>
                <w:rFonts w:asciiTheme="majorEastAsia" w:eastAsiaTheme="majorEastAsia" w:hAnsiTheme="majorEastAsia" w:cstheme="minorBidi"/>
                <w:color w:val="auto"/>
                <w:kern w:val="2"/>
              </w:rPr>
            </w:pPr>
            <w:r w:rsidRPr="00476B1A">
              <w:rPr>
                <w:rFonts w:ascii="Batang" w:eastAsia="Batang" w:hAnsi="Batang" w:cs="Batang" w:hint="eastAsia"/>
                <w:color w:val="auto"/>
                <w:kern w:val="2"/>
                <w:lang w:eastAsia="ko-KR"/>
              </w:rPr>
              <w:t>닏기</w:t>
            </w:r>
            <w:r w:rsidRPr="00476B1A">
              <w:rPr>
                <w:rFonts w:asciiTheme="majorEastAsia" w:eastAsiaTheme="majorEastAsia" w:hAnsiTheme="majorEastAsia" w:cs="Batang"/>
                <w:color w:val="auto"/>
                <w:kern w:val="2"/>
              </w:rPr>
              <w:br/>
            </w:r>
            <w:r w:rsidR="00524BA7" w:rsidRPr="00476B1A">
              <w:rPr>
                <w:rFonts w:asciiTheme="majorEastAsia" w:eastAsiaTheme="majorEastAsia" w:hAnsiTheme="majorEastAsia" w:cstheme="minorBidi" w:hint="eastAsia"/>
                <w:color w:val="auto"/>
                <w:kern w:val="2"/>
              </w:rPr>
              <w:t>n</w:t>
            </w:r>
            <w:r w:rsidR="00B50968" w:rsidRPr="00476B1A">
              <w:rPr>
                <w:rFonts w:asciiTheme="majorEastAsia" w:eastAsiaTheme="majorEastAsia" w:hAnsiTheme="majorEastAsia" w:cstheme="minorBidi" w:hint="eastAsia"/>
                <w:color w:val="auto"/>
                <w:kern w:val="2"/>
              </w:rPr>
              <w:t>i</w:t>
            </w:r>
            <w:r w:rsidR="00524BA7" w:rsidRPr="00476B1A">
              <w:rPr>
                <w:rFonts w:asciiTheme="majorEastAsia" w:eastAsiaTheme="majorEastAsia" w:hAnsiTheme="majorEastAsia" w:cstheme="minorBidi" w:hint="eastAsia"/>
                <w:color w:val="auto"/>
                <w:kern w:val="2"/>
              </w:rPr>
              <w:t>tki（</w:t>
            </w:r>
            <w:r w:rsidR="00C60CC2" w:rsidRPr="00476B1A">
              <w:rPr>
                <w:rFonts w:asciiTheme="majorEastAsia" w:eastAsiaTheme="majorEastAsia" w:hAnsiTheme="majorEastAsia" w:cstheme="minorBidi" w:hint="eastAsia"/>
                <w:color w:val="auto"/>
                <w:kern w:val="2"/>
              </w:rPr>
              <w:t>につき；日記</w:t>
            </w:r>
            <w:r w:rsidR="00524BA7" w:rsidRPr="00476B1A">
              <w:rPr>
                <w:rFonts w:asciiTheme="majorEastAsia" w:eastAsiaTheme="majorEastAsia" w:hAnsiTheme="majorEastAsia" w:cstheme="minorBidi" w:hint="eastAsia"/>
                <w:color w:val="auto"/>
                <w:kern w:val="2"/>
              </w:rPr>
              <w:t>）</w:t>
            </w:r>
            <w:r w:rsidR="00F0012F" w:rsidRPr="00476B1A">
              <w:rPr>
                <w:rFonts w:asciiTheme="majorEastAsia" w:eastAsiaTheme="majorEastAsia" w:hAnsiTheme="majorEastAsia" w:cstheme="minorBidi" w:hint="eastAsia"/>
                <w:color w:val="auto"/>
                <w:kern w:val="2"/>
              </w:rPr>
              <w:t>,</w:t>
            </w:r>
            <w:r w:rsidR="00F0012F" w:rsidRPr="00476B1A">
              <w:rPr>
                <w:rFonts w:asciiTheme="majorEastAsia" w:eastAsiaTheme="majorEastAsia" w:hAnsiTheme="majorEastAsia" w:cstheme="minorBidi"/>
                <w:color w:val="auto"/>
                <w:kern w:val="2"/>
              </w:rPr>
              <w:br/>
            </w:r>
            <w:r w:rsidRPr="00476B1A">
              <w:rPr>
                <w:rFonts w:ascii="Batang" w:eastAsia="Batang" w:hAnsi="Batang" w:cs="Batang" w:hint="eastAsia"/>
                <w:color w:val="auto"/>
                <w:kern w:val="2"/>
              </w:rPr>
              <w:t>겯구</w:t>
            </w:r>
            <w:r w:rsidR="00F0012F" w:rsidRPr="00476B1A">
              <w:rPr>
                <w:rFonts w:asciiTheme="majorEastAsia" w:eastAsiaTheme="majorEastAsia" w:hAnsiTheme="majorEastAsia" w:cs="Batang" w:hint="eastAsia"/>
                <w:color w:val="auto"/>
                <w:kern w:val="2"/>
              </w:rPr>
              <w:t xml:space="preserve"> </w:t>
            </w:r>
            <w:r w:rsidR="00F0012F" w:rsidRPr="00476B1A">
              <w:rPr>
                <w:rFonts w:asciiTheme="majorEastAsia" w:eastAsiaTheme="majorEastAsia" w:hAnsiTheme="majorEastAsia" w:cs="Batang"/>
                <w:color w:val="auto"/>
                <w:kern w:val="2"/>
              </w:rPr>
              <w:t>ky</w:t>
            </w:r>
            <w:r w:rsidR="00F0012F" w:rsidRPr="00476B1A">
              <w:rPr>
                <w:rFonts w:asciiTheme="majorEastAsia" w:eastAsiaTheme="majorEastAsia" w:hAnsiTheme="majorEastAsia" w:cs="ＭＳ 明朝" w:hint="eastAsia"/>
                <w:color w:val="auto"/>
                <w:kern w:val="2"/>
              </w:rPr>
              <w:t>ə</w:t>
            </w:r>
            <w:r w:rsidR="00F0012F" w:rsidRPr="00476B1A">
              <w:rPr>
                <w:rFonts w:asciiTheme="majorEastAsia" w:eastAsiaTheme="majorEastAsia" w:hAnsiTheme="majorEastAsia" w:cs="Batang"/>
                <w:color w:val="auto"/>
                <w:kern w:val="2"/>
              </w:rPr>
              <w:t>tku</w:t>
            </w:r>
            <w:r w:rsidR="00E77504" w:rsidRPr="00476B1A">
              <w:rPr>
                <w:rFonts w:asciiTheme="majorEastAsia" w:eastAsiaTheme="majorEastAsia" w:hAnsiTheme="majorEastAsia" w:cs="Batang" w:hint="eastAsia"/>
                <w:color w:val="auto"/>
                <w:kern w:val="2"/>
              </w:rPr>
              <w:br/>
              <w:t>（けつく；結句）</w:t>
            </w:r>
            <w:r w:rsidR="00F0012F" w:rsidRPr="00476B1A">
              <w:rPr>
                <w:rFonts w:asciiTheme="majorEastAsia" w:eastAsiaTheme="majorEastAsia" w:hAnsiTheme="majorEastAsia" w:cs="Batang" w:hint="eastAsia"/>
                <w:color w:val="auto"/>
                <w:kern w:val="2"/>
              </w:rPr>
              <w:t>/</w:t>
            </w:r>
            <w:r w:rsidR="00F0012F" w:rsidRPr="00476B1A">
              <w:rPr>
                <w:rFonts w:asciiTheme="majorEastAsia" w:eastAsiaTheme="majorEastAsia" w:hAnsiTheme="majorEastAsia" w:cs="Batang" w:hint="eastAsia"/>
                <w:color w:val="auto"/>
                <w:kern w:val="2"/>
              </w:rPr>
              <w:br/>
            </w:r>
            <w:r w:rsidR="00F0012F" w:rsidRPr="00476B1A">
              <w:rPr>
                <w:rFonts w:ascii="Batang" w:eastAsia="Batang" w:hAnsi="Batang" w:cs="Batang" w:hint="eastAsia"/>
                <w:color w:val="auto"/>
                <w:kern w:val="2"/>
              </w:rPr>
              <w:t>격구</w:t>
            </w:r>
            <w:r w:rsidR="00524BA7" w:rsidRPr="00476B1A">
              <w:rPr>
                <w:rFonts w:asciiTheme="majorEastAsia" w:eastAsiaTheme="majorEastAsia" w:hAnsiTheme="majorEastAsia" w:cstheme="minorBidi"/>
                <w:color w:val="auto"/>
                <w:kern w:val="2"/>
              </w:rPr>
              <w:t>kyə</w:t>
            </w:r>
            <w:r w:rsidR="00F0012F" w:rsidRPr="00476B1A">
              <w:rPr>
                <w:rFonts w:asciiTheme="majorEastAsia" w:eastAsiaTheme="majorEastAsia" w:hAnsiTheme="majorEastAsia" w:cstheme="minorBidi" w:hint="eastAsia"/>
                <w:color w:val="auto"/>
                <w:kern w:val="2"/>
              </w:rPr>
              <w:t>k</w:t>
            </w:r>
            <w:r w:rsidR="00524BA7" w:rsidRPr="00476B1A">
              <w:rPr>
                <w:rFonts w:asciiTheme="majorEastAsia" w:eastAsiaTheme="majorEastAsia" w:hAnsiTheme="majorEastAsia" w:cstheme="minorBidi"/>
                <w:color w:val="auto"/>
                <w:kern w:val="2"/>
              </w:rPr>
              <w:t>ku</w:t>
            </w:r>
            <w:r w:rsidR="00C60CC2" w:rsidRPr="00476B1A">
              <w:rPr>
                <w:rFonts w:asciiTheme="majorEastAsia" w:eastAsiaTheme="majorEastAsia" w:hAnsiTheme="majorEastAsia" w:cstheme="minorBidi" w:hint="eastAsia"/>
                <w:color w:val="auto"/>
                <w:kern w:val="2"/>
              </w:rPr>
              <w:br/>
            </w:r>
            <w:r w:rsidR="00524BA7" w:rsidRPr="00476B1A">
              <w:rPr>
                <w:rFonts w:asciiTheme="majorEastAsia" w:eastAsiaTheme="majorEastAsia" w:hAnsiTheme="majorEastAsia" w:cstheme="minorBidi" w:hint="eastAsia"/>
                <w:color w:val="auto"/>
                <w:kern w:val="2"/>
              </w:rPr>
              <w:t>（</w:t>
            </w:r>
            <w:r w:rsidR="00C60CC2" w:rsidRPr="00476B1A">
              <w:rPr>
                <w:rFonts w:asciiTheme="majorEastAsia" w:eastAsiaTheme="majorEastAsia" w:hAnsiTheme="majorEastAsia" w:cstheme="minorBidi" w:hint="eastAsia"/>
                <w:color w:val="auto"/>
                <w:kern w:val="2"/>
              </w:rPr>
              <w:t>けつく；</w:t>
            </w:r>
            <w:r w:rsidR="00524BA7" w:rsidRPr="00476B1A">
              <w:rPr>
                <w:rFonts w:asciiTheme="majorEastAsia" w:eastAsiaTheme="majorEastAsia" w:hAnsiTheme="majorEastAsia" w:cstheme="minorBidi" w:hint="eastAsia"/>
                <w:color w:val="auto"/>
                <w:kern w:val="2"/>
              </w:rPr>
              <w:t>結句）</w:t>
            </w:r>
          </w:p>
        </w:tc>
        <w:tc>
          <w:tcPr>
            <w:tcW w:w="2977" w:type="dxa"/>
          </w:tcPr>
          <w:p w:rsidR="005809F0" w:rsidRPr="00476B1A" w:rsidRDefault="00152BF3" w:rsidP="00B5597D">
            <w:pPr>
              <w:widowControl/>
              <w:spacing w:before="100" w:beforeAutospacing="1" w:after="100" w:afterAutospacing="1"/>
              <w:jc w:val="left"/>
              <w:rPr>
                <w:rFonts w:asciiTheme="majorEastAsia" w:eastAsiaTheme="majorEastAsia" w:hAnsiTheme="majorEastAsia"/>
                <w:color w:val="auto"/>
                <w:kern w:val="2"/>
              </w:rPr>
            </w:pPr>
            <w:r w:rsidRPr="00476B1A">
              <w:rPr>
                <w:rFonts w:ascii="Batang" w:eastAsia="Batang" w:hAnsi="Batang" w:cs="Batang" w:hint="eastAsia"/>
                <w:color w:val="auto"/>
                <w:kern w:val="2"/>
                <w:lang w:eastAsia="ko-KR"/>
              </w:rPr>
              <w:t>읻빋</w:t>
            </w:r>
            <w:r w:rsidR="004048CE" w:rsidRPr="00476B1A">
              <w:rPr>
                <w:rFonts w:asciiTheme="majorEastAsia" w:eastAsiaTheme="majorEastAsia" w:hAnsiTheme="majorEastAsia"/>
                <w:color w:val="auto"/>
                <w:kern w:val="2"/>
              </w:rPr>
              <w:t>I</w:t>
            </w:r>
            <w:r w:rsidR="00524BA7" w:rsidRPr="00476B1A">
              <w:rPr>
                <w:rFonts w:asciiTheme="majorEastAsia" w:eastAsiaTheme="majorEastAsia" w:hAnsiTheme="majorEastAsia" w:hint="eastAsia"/>
                <w:color w:val="auto"/>
                <w:kern w:val="2"/>
              </w:rPr>
              <w:t>tp</w:t>
            </w:r>
            <w:r w:rsidR="004048CE" w:rsidRPr="00476B1A">
              <w:rPr>
                <w:rFonts w:asciiTheme="majorEastAsia" w:eastAsiaTheme="majorEastAsia" w:hAnsiTheme="majorEastAsia" w:hint="eastAsia"/>
                <w:color w:val="auto"/>
                <w:kern w:val="2"/>
              </w:rPr>
              <w:t>i</w:t>
            </w:r>
            <w:r w:rsidR="00524BA7" w:rsidRPr="00476B1A">
              <w:rPr>
                <w:rFonts w:asciiTheme="majorEastAsia" w:eastAsiaTheme="majorEastAsia" w:hAnsiTheme="majorEastAsia" w:hint="eastAsia"/>
                <w:color w:val="auto"/>
                <w:kern w:val="2"/>
              </w:rPr>
              <w:t>t（</w:t>
            </w:r>
            <w:r w:rsidR="001217E2" w:rsidRPr="00476B1A">
              <w:rPr>
                <w:rFonts w:asciiTheme="majorEastAsia" w:eastAsiaTheme="majorEastAsia" w:hAnsiTheme="majorEastAsia" w:hint="eastAsia"/>
                <w:color w:val="auto"/>
                <w:kern w:val="2"/>
              </w:rPr>
              <w:t>いつひつ；</w:t>
            </w:r>
            <w:r w:rsidR="00524BA7" w:rsidRPr="00476B1A">
              <w:rPr>
                <w:rFonts w:asciiTheme="majorEastAsia" w:eastAsiaTheme="majorEastAsia" w:hAnsiTheme="majorEastAsia" w:hint="eastAsia"/>
                <w:color w:val="auto"/>
                <w:kern w:val="2"/>
              </w:rPr>
              <w:t>一筆）</w:t>
            </w:r>
            <w:r w:rsidR="004C07A9" w:rsidRPr="00476B1A">
              <w:rPr>
                <w:rFonts w:asciiTheme="majorEastAsia" w:eastAsiaTheme="majorEastAsia" w:hAnsiTheme="majorEastAsia" w:hint="eastAsia"/>
                <w:color w:val="auto"/>
                <w:kern w:val="2"/>
              </w:rPr>
              <w:t>/</w:t>
            </w:r>
            <w:r w:rsidR="00524BA7" w:rsidRPr="00476B1A">
              <w:rPr>
                <w:rFonts w:asciiTheme="majorEastAsia" w:eastAsiaTheme="majorEastAsia" w:hAnsiTheme="majorEastAsia"/>
                <w:color w:val="auto"/>
                <w:kern w:val="2"/>
              </w:rPr>
              <w:br/>
            </w:r>
            <w:r w:rsidR="001856B0" w:rsidRPr="00476B1A">
              <w:rPr>
                <w:rFonts w:ascii="Malgun Gothic" w:eastAsia="Malgun Gothic" w:hAnsi="Malgun Gothic" w:cs="Malgun Gothic" w:hint="eastAsia"/>
                <w:color w:val="auto"/>
                <w:kern w:val="2"/>
              </w:rPr>
              <w:t>ᅁᅩ</w:t>
            </w:r>
            <w:r w:rsidR="001856B0" w:rsidRPr="00476B1A">
              <w:rPr>
                <w:rFonts w:ascii="Batang" w:eastAsia="Batang" w:hAnsi="Batang" w:cs="Batang" w:hint="eastAsia"/>
                <w:color w:val="auto"/>
                <w:kern w:val="2"/>
              </w:rPr>
              <w:t>뎐비쭈</w:t>
            </w:r>
            <w:r w:rsidR="0073028D" w:rsidRPr="00476B1A">
              <w:rPr>
                <w:rFonts w:asciiTheme="majorEastAsia" w:eastAsiaTheme="majorEastAsia" w:hAnsiTheme="majorEastAsia" w:cs="Malgun Gothic"/>
                <w:color w:val="auto"/>
                <w:kern w:val="2"/>
              </w:rPr>
              <w:br/>
            </w:r>
            <w:r w:rsidR="00782C8E" w:rsidRPr="00476B1A">
              <w:rPr>
                <w:rFonts w:asciiTheme="majorEastAsia" w:eastAsiaTheme="majorEastAsia" w:hAnsiTheme="majorEastAsia"/>
                <w:color w:val="auto"/>
                <w:kern w:val="2"/>
              </w:rPr>
              <w:t>’</w:t>
            </w:r>
            <w:r w:rsidR="00782C8E" w:rsidRPr="00476B1A">
              <w:rPr>
                <w:rFonts w:asciiTheme="majorEastAsia" w:eastAsiaTheme="majorEastAsia" w:hAnsiTheme="majorEastAsia" w:hint="eastAsia"/>
                <w:color w:val="auto"/>
                <w:kern w:val="2"/>
              </w:rPr>
              <w:t>ŋko</w:t>
            </w:r>
            <w:r w:rsidR="00524BA7" w:rsidRPr="00476B1A">
              <w:rPr>
                <w:rFonts w:asciiTheme="majorEastAsia" w:eastAsiaTheme="majorEastAsia" w:hAnsiTheme="majorEastAsia" w:hint="eastAsia"/>
                <w:color w:val="auto"/>
                <w:kern w:val="2"/>
              </w:rPr>
              <w:t>tyənpiccu（</w:t>
            </w:r>
            <w:r w:rsidR="001217E2" w:rsidRPr="00476B1A">
              <w:rPr>
                <w:rFonts w:asciiTheme="majorEastAsia" w:eastAsiaTheme="majorEastAsia" w:hAnsiTheme="majorEastAsia" w:hint="eastAsia"/>
                <w:color w:val="auto"/>
                <w:kern w:val="2"/>
              </w:rPr>
              <w:t>御てんひつ；</w:t>
            </w:r>
            <w:r w:rsidR="00F0012F" w:rsidRPr="00476B1A">
              <w:rPr>
                <w:rFonts w:asciiTheme="majorEastAsia" w:eastAsiaTheme="majorEastAsia" w:hAnsiTheme="majorEastAsia" w:hint="eastAsia"/>
                <w:color w:val="auto"/>
                <w:kern w:val="2"/>
              </w:rPr>
              <w:t>御</w:t>
            </w:r>
            <w:r w:rsidR="00B5597D" w:rsidRPr="00476B1A">
              <w:rPr>
                <w:rFonts w:asciiTheme="majorEastAsia" w:eastAsiaTheme="majorEastAsia" w:hAnsiTheme="majorEastAsia" w:hint="eastAsia"/>
                <w:color w:val="auto"/>
                <w:kern w:val="2"/>
              </w:rPr>
              <w:t>伝</w:t>
            </w:r>
            <w:r w:rsidR="00F0012F" w:rsidRPr="00476B1A">
              <w:rPr>
                <w:rFonts w:asciiTheme="majorEastAsia" w:eastAsiaTheme="majorEastAsia" w:hAnsiTheme="majorEastAsia" w:hint="eastAsia"/>
                <w:color w:val="auto"/>
                <w:kern w:val="2"/>
              </w:rPr>
              <w:t>筆）</w:t>
            </w:r>
            <w:r w:rsidR="004C07A9" w:rsidRPr="00476B1A">
              <w:rPr>
                <w:rFonts w:asciiTheme="majorEastAsia" w:eastAsiaTheme="majorEastAsia" w:hAnsiTheme="majorEastAsia" w:hint="eastAsia"/>
                <w:color w:val="auto"/>
                <w:kern w:val="2"/>
              </w:rPr>
              <w:t>/</w:t>
            </w:r>
            <w:r w:rsidR="00F0012F" w:rsidRPr="00476B1A">
              <w:rPr>
                <w:rFonts w:asciiTheme="majorEastAsia" w:eastAsiaTheme="majorEastAsia" w:hAnsiTheme="majorEastAsia"/>
                <w:color w:val="auto"/>
                <w:kern w:val="2"/>
              </w:rPr>
              <w:br/>
            </w:r>
            <w:r w:rsidRPr="00476B1A">
              <w:rPr>
                <w:rFonts w:ascii="Batang" w:eastAsia="Batang" w:hAnsi="Batang" w:cs="Batang" w:hint="eastAsia"/>
                <w:color w:val="auto"/>
                <w:kern w:val="2"/>
                <w:lang w:eastAsia="ko-KR"/>
              </w:rPr>
              <w:t>다빋주</w:t>
            </w:r>
            <w:r w:rsidR="005809F0" w:rsidRPr="00476B1A">
              <w:rPr>
                <w:rFonts w:asciiTheme="majorEastAsia" w:eastAsiaTheme="majorEastAsia" w:hAnsiTheme="majorEastAsia" w:cstheme="minorBidi" w:hint="eastAsia"/>
                <w:color w:val="auto"/>
                <w:kern w:val="2"/>
              </w:rPr>
              <w:t>ta</w:t>
            </w:r>
            <w:r w:rsidR="001217E2" w:rsidRPr="00476B1A">
              <w:rPr>
                <w:rFonts w:asciiTheme="majorEastAsia" w:eastAsiaTheme="majorEastAsia" w:hAnsiTheme="majorEastAsia" w:cstheme="minorBidi" w:hint="eastAsia"/>
                <w:color w:val="auto"/>
                <w:kern w:val="2"/>
              </w:rPr>
              <w:t>-</w:t>
            </w:r>
            <w:r w:rsidR="005809F0" w:rsidRPr="00476B1A">
              <w:rPr>
                <w:rFonts w:asciiTheme="majorEastAsia" w:eastAsiaTheme="majorEastAsia" w:hAnsiTheme="majorEastAsia" w:cstheme="minorBidi" w:hint="eastAsia"/>
                <w:color w:val="auto"/>
                <w:kern w:val="2"/>
              </w:rPr>
              <w:t>pi</w:t>
            </w:r>
            <w:r w:rsidR="001217E2" w:rsidRPr="00476B1A">
              <w:rPr>
                <w:rFonts w:asciiTheme="majorEastAsia" w:eastAsiaTheme="majorEastAsia" w:hAnsiTheme="majorEastAsia" w:cstheme="minorBidi" w:hint="eastAsia"/>
                <w:color w:val="auto"/>
                <w:kern w:val="2"/>
              </w:rPr>
              <w:t>t-</w:t>
            </w:r>
            <w:r w:rsidR="005809F0" w:rsidRPr="00476B1A">
              <w:rPr>
                <w:rFonts w:asciiTheme="majorEastAsia" w:eastAsiaTheme="majorEastAsia" w:hAnsiTheme="majorEastAsia" w:cstheme="minorBidi" w:hint="eastAsia"/>
                <w:color w:val="auto"/>
                <w:kern w:val="2"/>
              </w:rPr>
              <w:t>cu（</w:t>
            </w:r>
            <w:r w:rsidR="001217E2" w:rsidRPr="00476B1A">
              <w:rPr>
                <w:rFonts w:asciiTheme="majorEastAsia" w:eastAsiaTheme="majorEastAsia" w:hAnsiTheme="majorEastAsia" w:cstheme="minorBidi" w:hint="eastAsia"/>
                <w:color w:val="auto"/>
                <w:kern w:val="2"/>
              </w:rPr>
              <w:t>たひつ；</w:t>
            </w:r>
            <w:r w:rsidR="001217E2" w:rsidRPr="00476B1A">
              <w:rPr>
                <w:rFonts w:asciiTheme="majorEastAsia" w:eastAsiaTheme="majorEastAsia" w:hAnsiTheme="majorEastAsia" w:cstheme="minorBidi"/>
                <w:color w:val="auto"/>
                <w:kern w:val="2"/>
              </w:rPr>
              <w:br/>
            </w:r>
            <w:r w:rsidR="005809F0" w:rsidRPr="00476B1A">
              <w:rPr>
                <w:rFonts w:asciiTheme="majorEastAsia" w:eastAsiaTheme="majorEastAsia" w:hAnsiTheme="majorEastAsia" w:cstheme="minorBidi" w:hint="eastAsia"/>
                <w:color w:val="auto"/>
                <w:kern w:val="2"/>
              </w:rPr>
              <w:t>多筆）</w:t>
            </w:r>
            <w:r w:rsidR="001217E2" w:rsidRPr="00476B1A">
              <w:rPr>
                <w:rFonts w:asciiTheme="majorEastAsia" w:eastAsiaTheme="majorEastAsia" w:hAnsiTheme="majorEastAsia" w:cstheme="minorBidi" w:hint="eastAsia"/>
                <w:color w:val="auto"/>
                <w:kern w:val="2"/>
              </w:rPr>
              <w:t xml:space="preserve">　＊‘</w:t>
            </w:r>
            <w:r w:rsidR="001217E2" w:rsidRPr="00476B1A">
              <w:rPr>
                <w:rFonts w:asciiTheme="majorEastAsia" w:eastAsiaTheme="majorEastAsia" w:hAnsiTheme="majorEastAsia" w:cstheme="minorBidi"/>
                <w:color w:val="auto"/>
                <w:kern w:val="2"/>
              </w:rPr>
              <w:t>-</w:t>
            </w:r>
            <w:r w:rsidR="001217E2" w:rsidRPr="00476B1A">
              <w:rPr>
                <w:rFonts w:asciiTheme="majorEastAsia" w:eastAsiaTheme="majorEastAsia" w:hAnsiTheme="majorEastAsia" w:cstheme="minorBidi" w:hint="eastAsia"/>
                <w:color w:val="auto"/>
                <w:kern w:val="2"/>
              </w:rPr>
              <w:t>’は補筆</w:t>
            </w:r>
          </w:p>
        </w:tc>
        <w:tc>
          <w:tcPr>
            <w:tcW w:w="1134" w:type="dxa"/>
          </w:tcPr>
          <w:p w:rsidR="00524BA7" w:rsidRPr="00476B1A" w:rsidRDefault="0073028D" w:rsidP="001217E2">
            <w:pPr>
              <w:widowControl/>
              <w:spacing w:before="100" w:beforeAutospacing="1" w:after="100" w:afterAutospacing="1" w:line="240" w:lineRule="auto"/>
              <w:jc w:val="left"/>
              <w:rPr>
                <w:rFonts w:asciiTheme="majorEastAsia" w:eastAsiaTheme="majorEastAsia" w:hAnsiTheme="majorEastAsia" w:cstheme="minorBidi"/>
                <w:color w:val="auto"/>
                <w:kern w:val="2"/>
              </w:rPr>
            </w:pPr>
            <w:r w:rsidRPr="00476B1A">
              <w:rPr>
                <w:rFonts w:ascii="Batang" w:eastAsia="Batang" w:hAnsi="Batang" w:cs="Batang" w:hint="eastAsia"/>
                <w:color w:val="auto"/>
                <w:kern w:val="2"/>
                <w:lang w:eastAsia="ko-KR"/>
              </w:rPr>
              <w:t>후다쭈</w:t>
            </w:r>
            <w:r w:rsidRPr="00476B1A">
              <w:rPr>
                <w:rFonts w:asciiTheme="majorEastAsia" w:eastAsiaTheme="majorEastAsia" w:hAnsiTheme="majorEastAsia" w:cs="Batang"/>
                <w:color w:val="auto"/>
                <w:kern w:val="2"/>
              </w:rPr>
              <w:br/>
            </w:r>
            <w:r w:rsidR="00524BA7" w:rsidRPr="00476B1A">
              <w:rPr>
                <w:rFonts w:asciiTheme="majorEastAsia" w:eastAsiaTheme="majorEastAsia" w:hAnsiTheme="majorEastAsia" w:cstheme="minorBidi" w:hint="eastAsia"/>
                <w:color w:val="auto"/>
                <w:kern w:val="2"/>
              </w:rPr>
              <w:t>hutaccu</w:t>
            </w:r>
            <w:r w:rsidR="00524BA7" w:rsidRPr="00476B1A">
              <w:rPr>
                <w:rFonts w:asciiTheme="majorEastAsia" w:eastAsiaTheme="majorEastAsia" w:hAnsiTheme="majorEastAsia" w:cstheme="minorBidi"/>
                <w:color w:val="auto"/>
                <w:kern w:val="2"/>
              </w:rPr>
              <w:br/>
            </w:r>
            <w:r w:rsidR="00524BA7" w:rsidRPr="00476B1A">
              <w:rPr>
                <w:rFonts w:asciiTheme="majorEastAsia" w:eastAsiaTheme="majorEastAsia" w:hAnsiTheme="majorEastAsia" w:cstheme="minorBidi" w:hint="eastAsia"/>
                <w:color w:val="auto"/>
                <w:kern w:val="2"/>
              </w:rPr>
              <w:t>（</w:t>
            </w:r>
            <w:r w:rsidR="00F4157E" w:rsidRPr="00476B1A">
              <w:rPr>
                <w:rFonts w:asciiTheme="majorEastAsia" w:eastAsiaTheme="majorEastAsia" w:hAnsiTheme="majorEastAsia" w:cstheme="minorBidi" w:hint="eastAsia"/>
                <w:color w:val="auto"/>
                <w:kern w:val="2"/>
              </w:rPr>
              <w:t>ふた</w:t>
            </w:r>
            <w:r w:rsidR="00071915" w:rsidRPr="00476B1A">
              <w:rPr>
                <w:rFonts w:asciiTheme="majorEastAsia" w:eastAsiaTheme="majorEastAsia" w:hAnsiTheme="majorEastAsia" w:cstheme="minorBidi" w:hint="eastAsia"/>
                <w:color w:val="auto"/>
                <w:kern w:val="2"/>
              </w:rPr>
              <w:t>つ</w:t>
            </w:r>
            <w:r w:rsidR="001217E2" w:rsidRPr="00476B1A">
              <w:rPr>
                <w:rFonts w:asciiTheme="majorEastAsia" w:eastAsiaTheme="majorEastAsia" w:hAnsiTheme="majorEastAsia" w:cstheme="minorBidi"/>
                <w:color w:val="auto"/>
                <w:kern w:val="2"/>
              </w:rPr>
              <w:br/>
            </w:r>
            <w:r w:rsidR="001217E2" w:rsidRPr="00476B1A">
              <w:rPr>
                <w:rFonts w:asciiTheme="majorEastAsia" w:eastAsiaTheme="majorEastAsia" w:hAnsiTheme="majorEastAsia" w:cstheme="minorBidi" w:hint="eastAsia"/>
                <w:color w:val="auto"/>
                <w:kern w:val="2"/>
              </w:rPr>
              <w:t>；二つ</w:t>
            </w:r>
            <w:r w:rsidR="00524BA7" w:rsidRPr="00476B1A">
              <w:rPr>
                <w:rFonts w:asciiTheme="majorEastAsia" w:eastAsiaTheme="majorEastAsia" w:hAnsiTheme="majorEastAsia" w:cstheme="minorBidi" w:hint="eastAsia"/>
                <w:color w:val="auto"/>
                <w:kern w:val="2"/>
              </w:rPr>
              <w:t>）</w:t>
            </w:r>
          </w:p>
        </w:tc>
      </w:tr>
      <w:tr w:rsidR="00524BA7" w:rsidRPr="00DE2186" w:rsidTr="00476B1A">
        <w:tc>
          <w:tcPr>
            <w:tcW w:w="1418" w:type="dxa"/>
          </w:tcPr>
          <w:p w:rsidR="00524BA7" w:rsidRPr="00476B1A" w:rsidRDefault="00524BA7" w:rsidP="0017785F">
            <w:pPr>
              <w:widowControl/>
              <w:spacing w:before="100" w:beforeAutospacing="1" w:after="100" w:afterAutospacing="1" w:line="480" w:lineRule="auto"/>
              <w:jc w:val="left"/>
              <w:rPr>
                <w:rFonts w:asciiTheme="majorEastAsia" w:eastAsiaTheme="majorEastAsia" w:hAnsiTheme="majorEastAsia" w:cstheme="minorBidi"/>
                <w:color w:val="auto"/>
                <w:kern w:val="2"/>
                <w:lang w:eastAsia="zh-CN"/>
              </w:rPr>
            </w:pPr>
            <w:r w:rsidRPr="00476B1A">
              <w:rPr>
                <w:rFonts w:asciiTheme="majorEastAsia" w:eastAsiaTheme="majorEastAsia" w:hAnsiTheme="majorEastAsia" w:cstheme="minorBidi" w:hint="eastAsia"/>
                <w:color w:val="auto"/>
                <w:kern w:val="2"/>
                <w:lang w:eastAsia="zh-CN"/>
              </w:rPr>
              <w:t>『日葡辞書』</w:t>
            </w:r>
          </w:p>
        </w:tc>
        <w:tc>
          <w:tcPr>
            <w:tcW w:w="1984" w:type="dxa"/>
          </w:tcPr>
          <w:p w:rsidR="00524BA7" w:rsidRPr="00476B1A" w:rsidRDefault="00524BA7" w:rsidP="0017785F">
            <w:pPr>
              <w:widowControl/>
              <w:spacing w:before="100" w:beforeAutospacing="1" w:after="100" w:afterAutospacing="1" w:line="480" w:lineRule="auto"/>
              <w:jc w:val="left"/>
              <w:rPr>
                <w:rFonts w:asciiTheme="majorEastAsia" w:eastAsiaTheme="majorEastAsia" w:hAnsiTheme="majorEastAsia" w:cstheme="minorBidi"/>
                <w:color w:val="auto"/>
                <w:kern w:val="2"/>
              </w:rPr>
            </w:pPr>
            <w:r w:rsidRPr="00476B1A">
              <w:rPr>
                <w:rFonts w:asciiTheme="majorEastAsia" w:eastAsiaTheme="majorEastAsia" w:hAnsiTheme="majorEastAsia" w:cstheme="minorBidi" w:hint="eastAsia"/>
                <w:color w:val="auto"/>
                <w:kern w:val="2"/>
              </w:rPr>
              <w:t>T</w:t>
            </w:r>
            <w:r w:rsidRPr="00476B1A">
              <w:rPr>
                <w:rFonts w:asciiTheme="majorEastAsia" w:eastAsiaTheme="majorEastAsia" w:hAnsiTheme="majorEastAsia" w:cstheme="minorBidi"/>
                <w:color w:val="auto"/>
                <w:kern w:val="2"/>
              </w:rPr>
              <w:t>çu</w:t>
            </w:r>
            <w:r w:rsidRPr="00476B1A">
              <w:rPr>
                <w:rFonts w:asciiTheme="majorEastAsia" w:eastAsiaTheme="majorEastAsia" w:hAnsiTheme="majorEastAsia" w:cstheme="minorBidi" w:hint="eastAsia"/>
                <w:color w:val="auto"/>
                <w:kern w:val="2"/>
              </w:rPr>
              <w:t>cauaxi（遣はし）</w:t>
            </w:r>
          </w:p>
        </w:tc>
        <w:tc>
          <w:tcPr>
            <w:tcW w:w="2268" w:type="dxa"/>
          </w:tcPr>
          <w:p w:rsidR="00524BA7" w:rsidRPr="00476B1A" w:rsidRDefault="00524BA7" w:rsidP="005861F7">
            <w:pPr>
              <w:widowControl/>
              <w:spacing w:before="100" w:beforeAutospacing="1" w:after="100" w:afterAutospacing="1"/>
              <w:jc w:val="left"/>
              <w:rPr>
                <w:rFonts w:asciiTheme="majorEastAsia" w:eastAsiaTheme="majorEastAsia" w:hAnsiTheme="majorEastAsia" w:cstheme="minorBidi"/>
                <w:color w:val="auto"/>
                <w:kern w:val="2"/>
              </w:rPr>
            </w:pPr>
            <w:r w:rsidRPr="00476B1A">
              <w:rPr>
                <w:rFonts w:asciiTheme="majorEastAsia" w:eastAsiaTheme="majorEastAsia" w:hAnsiTheme="majorEastAsia" w:cstheme="minorBidi" w:hint="eastAsia"/>
                <w:color w:val="auto"/>
                <w:kern w:val="2"/>
              </w:rPr>
              <w:t>Nicqi（日記）</w:t>
            </w:r>
            <w:r w:rsidR="00F0012F" w:rsidRPr="00476B1A">
              <w:rPr>
                <w:rFonts w:asciiTheme="majorEastAsia" w:eastAsiaTheme="majorEastAsia" w:hAnsiTheme="majorEastAsia" w:cstheme="minorBidi" w:hint="eastAsia"/>
                <w:color w:val="auto"/>
                <w:kern w:val="2"/>
              </w:rPr>
              <w:t>,</w:t>
            </w:r>
            <w:r w:rsidRPr="00476B1A">
              <w:rPr>
                <w:rFonts w:asciiTheme="majorEastAsia" w:eastAsiaTheme="majorEastAsia" w:hAnsiTheme="majorEastAsia" w:cstheme="minorBidi"/>
                <w:color w:val="auto"/>
                <w:kern w:val="2"/>
              </w:rPr>
              <w:br/>
            </w:r>
            <w:r w:rsidRPr="00476B1A">
              <w:rPr>
                <w:rFonts w:asciiTheme="majorEastAsia" w:eastAsiaTheme="majorEastAsia" w:hAnsiTheme="majorEastAsia" w:cstheme="minorBidi" w:hint="eastAsia"/>
                <w:color w:val="auto"/>
                <w:kern w:val="2"/>
              </w:rPr>
              <w:t>Qeccu（結句）</w:t>
            </w:r>
          </w:p>
        </w:tc>
        <w:tc>
          <w:tcPr>
            <w:tcW w:w="2977" w:type="dxa"/>
          </w:tcPr>
          <w:p w:rsidR="00524BA7" w:rsidRPr="00476B1A" w:rsidRDefault="00524BA7" w:rsidP="00C60CC2">
            <w:pPr>
              <w:widowControl/>
              <w:spacing w:before="100" w:beforeAutospacing="1" w:after="100" w:afterAutospacing="1"/>
              <w:jc w:val="left"/>
              <w:rPr>
                <w:rFonts w:asciiTheme="majorEastAsia" w:eastAsiaTheme="majorEastAsia" w:hAnsiTheme="majorEastAsia" w:cstheme="minorBidi"/>
                <w:color w:val="auto"/>
                <w:kern w:val="2"/>
              </w:rPr>
            </w:pPr>
            <w:r w:rsidRPr="00476B1A">
              <w:rPr>
                <w:rFonts w:asciiTheme="majorEastAsia" w:eastAsiaTheme="majorEastAsia" w:hAnsiTheme="majorEastAsia" w:cstheme="minorBidi" w:hint="eastAsia"/>
                <w:color w:val="auto"/>
                <w:kern w:val="2"/>
              </w:rPr>
              <w:t>Ippit（</w:t>
            </w:r>
            <w:r w:rsidRPr="00476B1A">
              <w:rPr>
                <w:rFonts w:asciiTheme="majorEastAsia" w:eastAsiaTheme="majorEastAsia" w:hAnsiTheme="majorEastAsia" w:hint="eastAsia"/>
                <w:color w:val="auto"/>
                <w:kern w:val="2"/>
              </w:rPr>
              <w:t>一筆）</w:t>
            </w:r>
            <w:r w:rsidR="004C07A9" w:rsidRPr="00476B1A">
              <w:rPr>
                <w:rFonts w:asciiTheme="majorEastAsia" w:eastAsiaTheme="majorEastAsia" w:hAnsiTheme="majorEastAsia" w:hint="eastAsia"/>
                <w:color w:val="auto"/>
                <w:kern w:val="2"/>
              </w:rPr>
              <w:t>/</w:t>
            </w:r>
            <w:r w:rsidR="00C60CC2" w:rsidRPr="00476B1A">
              <w:rPr>
                <w:rFonts w:asciiTheme="majorEastAsia" w:eastAsiaTheme="majorEastAsia" w:hAnsiTheme="majorEastAsia"/>
                <w:color w:val="auto"/>
                <w:kern w:val="2"/>
              </w:rPr>
              <w:br/>
            </w:r>
            <w:r w:rsidRPr="00476B1A">
              <w:rPr>
                <w:rFonts w:asciiTheme="majorEastAsia" w:eastAsiaTheme="majorEastAsia" w:hAnsiTheme="majorEastAsia" w:cstheme="minorBidi" w:hint="eastAsia"/>
                <w:color w:val="auto"/>
                <w:kern w:val="2"/>
              </w:rPr>
              <w:t>Tafit（他筆）</w:t>
            </w:r>
          </w:p>
        </w:tc>
        <w:tc>
          <w:tcPr>
            <w:tcW w:w="1134" w:type="dxa"/>
          </w:tcPr>
          <w:p w:rsidR="00524BA7" w:rsidRPr="00476B1A" w:rsidRDefault="00524BA7" w:rsidP="00071915">
            <w:pPr>
              <w:widowControl/>
              <w:spacing w:before="100" w:beforeAutospacing="1" w:after="100" w:afterAutospacing="1"/>
              <w:jc w:val="left"/>
              <w:rPr>
                <w:rFonts w:asciiTheme="majorEastAsia" w:eastAsiaTheme="majorEastAsia" w:hAnsiTheme="majorEastAsia" w:cstheme="minorBidi"/>
                <w:color w:val="auto"/>
                <w:kern w:val="2"/>
              </w:rPr>
            </w:pPr>
            <w:r w:rsidRPr="00476B1A">
              <w:rPr>
                <w:rFonts w:asciiTheme="majorEastAsia" w:eastAsiaTheme="majorEastAsia" w:hAnsiTheme="majorEastAsia" w:cstheme="minorBidi" w:hint="eastAsia"/>
                <w:color w:val="auto"/>
                <w:kern w:val="2"/>
              </w:rPr>
              <w:t>Futat</w:t>
            </w:r>
            <w:r w:rsidRPr="00476B1A">
              <w:rPr>
                <w:rFonts w:asciiTheme="majorEastAsia" w:eastAsiaTheme="majorEastAsia" w:hAnsiTheme="majorEastAsia" w:cstheme="minorBidi"/>
                <w:color w:val="auto"/>
                <w:kern w:val="2"/>
              </w:rPr>
              <w:t>çu</w:t>
            </w:r>
            <w:r w:rsidRPr="00476B1A">
              <w:rPr>
                <w:rFonts w:asciiTheme="majorEastAsia" w:eastAsiaTheme="majorEastAsia" w:hAnsiTheme="majorEastAsia" w:cstheme="minorBidi"/>
                <w:color w:val="auto"/>
                <w:kern w:val="2"/>
              </w:rPr>
              <w:br/>
            </w:r>
            <w:r w:rsidRPr="00476B1A">
              <w:rPr>
                <w:rFonts w:asciiTheme="majorEastAsia" w:eastAsiaTheme="majorEastAsia" w:hAnsiTheme="majorEastAsia" w:cstheme="minorBidi" w:hint="eastAsia"/>
                <w:color w:val="auto"/>
                <w:kern w:val="2"/>
              </w:rPr>
              <w:t>（</w:t>
            </w:r>
            <w:r w:rsidR="00071915" w:rsidRPr="00476B1A">
              <w:rPr>
                <w:rFonts w:asciiTheme="majorEastAsia" w:eastAsiaTheme="majorEastAsia" w:hAnsiTheme="majorEastAsia" w:cstheme="minorBidi" w:hint="eastAsia"/>
                <w:color w:val="auto"/>
                <w:kern w:val="2"/>
              </w:rPr>
              <w:t>二つ</w:t>
            </w:r>
            <w:r w:rsidRPr="00476B1A">
              <w:rPr>
                <w:rFonts w:asciiTheme="majorEastAsia" w:eastAsiaTheme="majorEastAsia" w:hAnsiTheme="majorEastAsia" w:cstheme="minorBidi" w:hint="eastAsia"/>
                <w:color w:val="auto"/>
                <w:kern w:val="2"/>
              </w:rPr>
              <w:t>）</w:t>
            </w:r>
          </w:p>
        </w:tc>
      </w:tr>
    </w:tbl>
    <w:p w:rsidR="009B5F0F" w:rsidRPr="00DE2186" w:rsidRDefault="009B5F0F" w:rsidP="009B5F0F">
      <w:pPr>
        <w:widowControl/>
        <w:spacing w:line="360" w:lineRule="exact"/>
        <w:rPr>
          <w:rFonts w:asciiTheme="majorEastAsia" w:eastAsiaTheme="majorEastAsia" w:hAnsiTheme="majorEastAsia" w:cstheme="minorBidi"/>
          <w:color w:val="auto"/>
          <w:kern w:val="2"/>
          <w:sz w:val="21"/>
          <w:szCs w:val="21"/>
        </w:rPr>
      </w:pPr>
      <w:r w:rsidRPr="00DE2186">
        <w:rPr>
          <w:rFonts w:asciiTheme="majorEastAsia" w:eastAsiaTheme="majorEastAsia" w:hAnsiTheme="majorEastAsia" w:cstheme="minorBidi" w:hint="eastAsia"/>
          <w:color w:val="auto"/>
          <w:kern w:val="2"/>
          <w:sz w:val="21"/>
          <w:szCs w:val="21"/>
        </w:rPr>
        <w:t xml:space="preserve">　</w:t>
      </w:r>
    </w:p>
    <w:p w:rsidR="00601E30" w:rsidRDefault="004823B6" w:rsidP="004823B6">
      <w:pPr>
        <w:widowControl/>
        <w:spacing w:line="360" w:lineRule="exact"/>
        <w:ind w:leftChars="100" w:left="200"/>
        <w:jc w:val="left"/>
        <w:rPr>
          <w:rFonts w:asciiTheme="majorEastAsia" w:eastAsiaTheme="majorEastAsia" w:hAnsiTheme="majorEastAsia" w:cstheme="minorBidi"/>
          <w:color w:val="auto"/>
          <w:kern w:val="2"/>
          <w:sz w:val="21"/>
          <w:szCs w:val="21"/>
        </w:rPr>
      </w:pPr>
      <w:r w:rsidRPr="00C663D1">
        <w:rPr>
          <w:rFonts w:asciiTheme="majorEastAsia" w:eastAsiaTheme="majorEastAsia" w:hAnsiTheme="majorEastAsia" w:cstheme="minorBidi" w:hint="eastAsia"/>
          <w:color w:val="auto"/>
          <w:kern w:val="2"/>
          <w:sz w:val="21"/>
          <w:szCs w:val="21"/>
        </w:rPr>
        <w:t>＊</w:t>
      </w:r>
      <w:r w:rsidR="00476B1A" w:rsidRPr="00476B1A">
        <w:rPr>
          <w:rFonts w:asciiTheme="majorEastAsia" w:eastAsiaTheme="majorEastAsia" w:hAnsiTheme="majorEastAsia" w:cstheme="minorBidi" w:hint="eastAsia"/>
          <w:color w:val="auto"/>
          <w:kern w:val="2"/>
          <w:sz w:val="21"/>
          <w:szCs w:val="21"/>
        </w:rPr>
        <w:t>『捷解新語』</w:t>
      </w:r>
      <w:r w:rsidR="00476B1A">
        <w:rPr>
          <w:rFonts w:asciiTheme="majorEastAsia" w:eastAsiaTheme="majorEastAsia" w:hAnsiTheme="majorEastAsia" w:cstheme="minorBidi" w:hint="eastAsia"/>
          <w:color w:val="auto"/>
          <w:kern w:val="2"/>
          <w:sz w:val="21"/>
          <w:szCs w:val="21"/>
        </w:rPr>
        <w:t>：</w:t>
      </w:r>
      <w:r w:rsidR="00601E30" w:rsidRPr="00601E30">
        <w:rPr>
          <w:rFonts w:asciiTheme="majorEastAsia" w:eastAsiaTheme="majorEastAsia" w:hAnsiTheme="majorEastAsia" w:cstheme="minorBidi"/>
          <w:color w:val="auto"/>
          <w:kern w:val="2"/>
          <w:sz w:val="21"/>
          <w:szCs w:val="21"/>
        </w:rPr>
        <w:t>「十巻よりなる朝鮮人のための日本語教材」で、「その述作後、半世紀を経て康煕十五年（筆者注：1676年）にはじめて上梓された。」（亀井　昭和59：314</w:t>
      </w:r>
      <w:r w:rsidR="007F5256">
        <w:rPr>
          <w:rFonts w:asciiTheme="majorEastAsia" w:eastAsiaTheme="majorEastAsia" w:hAnsiTheme="majorEastAsia" w:cstheme="minorBidi" w:hint="eastAsia"/>
          <w:color w:val="auto"/>
          <w:kern w:val="2"/>
          <w:sz w:val="21"/>
          <w:szCs w:val="21"/>
        </w:rPr>
        <w:t>,314</w:t>
      </w:r>
      <w:r w:rsidR="00601E30" w:rsidRPr="00601E30">
        <w:rPr>
          <w:rFonts w:asciiTheme="majorEastAsia" w:eastAsiaTheme="majorEastAsia" w:hAnsiTheme="majorEastAsia" w:cstheme="minorBidi"/>
          <w:color w:val="auto"/>
          <w:kern w:val="2"/>
          <w:sz w:val="21"/>
          <w:szCs w:val="21"/>
        </w:rPr>
        <w:t>）。</w:t>
      </w:r>
    </w:p>
    <w:p w:rsidR="00AF197D" w:rsidRDefault="00A45528" w:rsidP="004823B6">
      <w:pPr>
        <w:widowControl/>
        <w:spacing w:line="360" w:lineRule="exact"/>
        <w:ind w:leftChars="100" w:left="200"/>
        <w:jc w:val="left"/>
        <w:rPr>
          <w:rFonts w:asciiTheme="majorEastAsia" w:eastAsiaTheme="majorEastAsia" w:hAnsiTheme="majorEastAsia" w:cstheme="minorBidi"/>
          <w:color w:val="auto"/>
          <w:kern w:val="2"/>
          <w:sz w:val="21"/>
          <w:szCs w:val="21"/>
        </w:rPr>
      </w:pPr>
      <w:r w:rsidRPr="00A45528">
        <w:rPr>
          <w:rFonts w:asciiTheme="majorEastAsia" w:eastAsiaTheme="majorEastAsia" w:hAnsiTheme="majorEastAsia" w:cstheme="minorBidi"/>
          <w:color w:val="auto"/>
          <w:kern w:val="2"/>
          <w:sz w:val="21"/>
          <w:szCs w:val="21"/>
        </w:rPr>
        <w:t>A</w:t>
      </w:r>
      <w:r>
        <w:rPr>
          <w:rFonts w:asciiTheme="majorEastAsia" w:eastAsiaTheme="majorEastAsia" w:hAnsiTheme="majorEastAsia" w:cstheme="minorBidi" w:hint="eastAsia"/>
          <w:color w:val="auto"/>
          <w:kern w:val="2"/>
          <w:sz w:val="21"/>
          <w:szCs w:val="21"/>
        </w:rPr>
        <w:t>：</w:t>
      </w:r>
      <w:r w:rsidR="005D36BB" w:rsidRPr="005D36BB">
        <w:rPr>
          <w:rFonts w:asciiTheme="majorEastAsia" w:eastAsiaTheme="majorEastAsia" w:hAnsiTheme="majorEastAsia" w:cstheme="minorBidi" w:hint="eastAsia"/>
          <w:color w:val="auto"/>
          <w:kern w:val="2"/>
          <w:sz w:val="21"/>
          <w:szCs w:val="21"/>
        </w:rPr>
        <w:t>亀井</w:t>
      </w:r>
      <w:r w:rsidR="00E24787">
        <w:rPr>
          <w:rFonts w:asciiTheme="majorEastAsia" w:eastAsiaTheme="majorEastAsia" w:hAnsiTheme="majorEastAsia" w:cstheme="minorBidi" w:hint="eastAsia"/>
          <w:color w:val="auto"/>
          <w:kern w:val="2"/>
          <w:sz w:val="21"/>
          <w:szCs w:val="21"/>
        </w:rPr>
        <w:t>氏の</w:t>
      </w:r>
      <w:r w:rsidR="00AF197D">
        <w:rPr>
          <w:rFonts w:asciiTheme="majorEastAsia" w:eastAsiaTheme="majorEastAsia" w:hAnsiTheme="majorEastAsia" w:cstheme="minorBidi" w:hint="eastAsia"/>
          <w:color w:val="auto"/>
          <w:kern w:val="2"/>
          <w:sz w:val="21"/>
          <w:szCs w:val="21"/>
        </w:rPr>
        <w:t>表記</w:t>
      </w:r>
      <w:r w:rsidR="00E24787">
        <w:rPr>
          <w:rFonts w:asciiTheme="majorEastAsia" w:eastAsiaTheme="majorEastAsia" w:hAnsiTheme="majorEastAsia" w:cstheme="minorBidi" w:hint="eastAsia"/>
          <w:color w:val="auto"/>
          <w:kern w:val="2"/>
          <w:sz w:val="21"/>
          <w:szCs w:val="21"/>
        </w:rPr>
        <w:t>（</w:t>
      </w:r>
      <w:r w:rsidR="009E7CFB">
        <w:rPr>
          <w:rFonts w:asciiTheme="majorEastAsia" w:eastAsiaTheme="majorEastAsia" w:hAnsiTheme="majorEastAsia" w:cstheme="minorBidi" w:hint="eastAsia"/>
          <w:color w:val="auto"/>
          <w:kern w:val="2"/>
          <w:sz w:val="21"/>
          <w:szCs w:val="21"/>
        </w:rPr>
        <w:t>亀</w:t>
      </w:r>
      <w:r w:rsidR="009E7CFB" w:rsidRPr="009E7CFB">
        <w:rPr>
          <w:rFonts w:asciiTheme="majorEastAsia" w:eastAsiaTheme="majorEastAsia" w:hAnsiTheme="majorEastAsia" w:cstheme="minorBidi" w:hint="eastAsia"/>
          <w:color w:val="auto"/>
          <w:kern w:val="2"/>
          <w:sz w:val="21"/>
          <w:szCs w:val="21"/>
        </w:rPr>
        <w:t>井　昭和</w:t>
      </w:r>
      <w:r w:rsidR="009E7CFB" w:rsidRPr="009E7CFB">
        <w:rPr>
          <w:rFonts w:asciiTheme="majorEastAsia" w:eastAsiaTheme="majorEastAsia" w:hAnsiTheme="majorEastAsia" w:cstheme="minorBidi"/>
          <w:color w:val="auto"/>
          <w:kern w:val="2"/>
          <w:sz w:val="21"/>
          <w:szCs w:val="21"/>
        </w:rPr>
        <w:t>59</w:t>
      </w:r>
      <w:r w:rsidR="00E24787" w:rsidRPr="00E24787">
        <w:rPr>
          <w:rFonts w:asciiTheme="majorEastAsia" w:eastAsiaTheme="majorEastAsia" w:hAnsiTheme="majorEastAsia" w:cstheme="minorBidi"/>
          <w:color w:val="auto"/>
          <w:kern w:val="2"/>
          <w:sz w:val="21"/>
          <w:szCs w:val="21"/>
        </w:rPr>
        <w:t>:360/360,363,362/362,358/358/358,359</w:t>
      </w:r>
      <w:r w:rsidR="00E24787">
        <w:rPr>
          <w:rFonts w:asciiTheme="majorEastAsia" w:eastAsiaTheme="majorEastAsia" w:hAnsiTheme="majorEastAsia" w:cstheme="minorBidi" w:hint="eastAsia"/>
          <w:color w:val="auto"/>
          <w:kern w:val="2"/>
          <w:sz w:val="21"/>
          <w:szCs w:val="21"/>
        </w:rPr>
        <w:t>）</w:t>
      </w:r>
      <w:r w:rsidR="00AF197D">
        <w:rPr>
          <w:rFonts w:asciiTheme="majorEastAsia" w:eastAsiaTheme="majorEastAsia" w:hAnsiTheme="majorEastAsia" w:cstheme="minorBidi" w:hint="eastAsia"/>
          <w:color w:val="auto"/>
          <w:kern w:val="2"/>
          <w:sz w:val="21"/>
          <w:szCs w:val="21"/>
        </w:rPr>
        <w:t>は</w:t>
      </w:r>
      <w:r w:rsidR="00AF197D" w:rsidRPr="00AF197D">
        <w:rPr>
          <w:rFonts w:asciiTheme="majorEastAsia" w:eastAsiaTheme="majorEastAsia" w:hAnsiTheme="majorEastAsia" w:cstheme="minorBidi" w:hint="eastAsia"/>
          <w:color w:val="auto"/>
          <w:kern w:val="2"/>
          <w:sz w:val="21"/>
          <w:szCs w:val="21"/>
        </w:rPr>
        <w:t>上書から引用し</w:t>
      </w:r>
      <w:r w:rsidR="001856B0">
        <w:rPr>
          <w:rFonts w:asciiTheme="majorEastAsia" w:eastAsiaTheme="majorEastAsia" w:hAnsiTheme="majorEastAsia" w:cstheme="minorBidi" w:hint="eastAsia"/>
          <w:color w:val="auto"/>
          <w:kern w:val="2"/>
          <w:sz w:val="21"/>
          <w:szCs w:val="21"/>
        </w:rPr>
        <w:t>なおし</w:t>
      </w:r>
      <w:r w:rsidR="00AF197D" w:rsidRPr="00AF197D">
        <w:rPr>
          <w:rFonts w:asciiTheme="majorEastAsia" w:eastAsiaTheme="majorEastAsia" w:hAnsiTheme="majorEastAsia" w:cstheme="minorBidi" w:hint="eastAsia"/>
          <w:color w:val="auto"/>
          <w:kern w:val="2"/>
          <w:sz w:val="21"/>
          <w:szCs w:val="21"/>
        </w:rPr>
        <w:t>ました。</w:t>
      </w:r>
    </w:p>
    <w:p w:rsidR="009B5F0F" w:rsidRPr="00400769" w:rsidRDefault="009B5F0F" w:rsidP="00313BBD">
      <w:pPr>
        <w:widowControl/>
        <w:spacing w:before="100" w:beforeAutospacing="1" w:after="100" w:afterAutospacing="1" w:line="360" w:lineRule="exact"/>
        <w:ind w:firstLineChars="100" w:firstLine="240"/>
        <w:rPr>
          <w:rFonts w:asciiTheme="majorEastAsia" w:eastAsiaTheme="majorEastAsia" w:hAnsiTheme="majorEastAsia" w:cstheme="minorBidi"/>
          <w:color w:val="auto"/>
          <w:kern w:val="2"/>
          <w:sz w:val="24"/>
          <w:szCs w:val="24"/>
        </w:rPr>
      </w:pPr>
      <w:r w:rsidRPr="00400769">
        <w:rPr>
          <w:rFonts w:asciiTheme="majorEastAsia" w:eastAsiaTheme="majorEastAsia" w:hAnsiTheme="majorEastAsia" w:cstheme="minorBidi" w:hint="eastAsia"/>
          <w:color w:val="auto"/>
          <w:kern w:val="2"/>
          <w:sz w:val="24"/>
          <w:szCs w:val="24"/>
        </w:rPr>
        <w:t>上</w:t>
      </w:r>
      <w:r w:rsidRPr="00D00D77">
        <w:rPr>
          <w:rFonts w:asciiTheme="majorEastAsia" w:eastAsiaTheme="majorEastAsia" w:hAnsiTheme="majorEastAsia" w:cstheme="minorBidi" w:hint="eastAsia"/>
          <w:color w:val="auto"/>
          <w:kern w:val="2"/>
          <w:sz w:val="24"/>
          <w:szCs w:val="24"/>
        </w:rPr>
        <w:t>表</w:t>
      </w:r>
      <w:r w:rsidR="00410B9C">
        <w:rPr>
          <w:rFonts w:asciiTheme="majorEastAsia" w:eastAsiaTheme="majorEastAsia" w:hAnsiTheme="majorEastAsia" w:cstheme="minorBidi" w:hint="eastAsia"/>
          <w:color w:val="auto"/>
          <w:kern w:val="2"/>
          <w:sz w:val="24"/>
          <w:szCs w:val="24"/>
        </w:rPr>
        <w:t>からわかるように</w:t>
      </w:r>
      <w:r w:rsidR="00410B9C" w:rsidRPr="00410B9C">
        <w:rPr>
          <w:rFonts w:asciiTheme="majorEastAsia" w:eastAsiaTheme="majorEastAsia" w:hAnsiTheme="majorEastAsia" w:cstheme="minorBidi" w:hint="eastAsia"/>
          <w:color w:val="auto"/>
          <w:kern w:val="2"/>
          <w:sz w:val="24"/>
          <w:szCs w:val="24"/>
        </w:rPr>
        <w:t>『日葡辞書』</w:t>
      </w:r>
      <w:r w:rsidR="00410B9C">
        <w:rPr>
          <w:rFonts w:asciiTheme="majorEastAsia" w:eastAsiaTheme="majorEastAsia" w:hAnsiTheme="majorEastAsia" w:cstheme="minorBidi" w:hint="eastAsia"/>
          <w:color w:val="auto"/>
          <w:kern w:val="2"/>
          <w:sz w:val="24"/>
          <w:szCs w:val="24"/>
        </w:rPr>
        <w:t>では</w:t>
      </w:r>
      <w:r w:rsidR="00D61BD9" w:rsidRPr="00D61BD9">
        <w:rPr>
          <w:rFonts w:asciiTheme="majorEastAsia" w:eastAsiaTheme="majorEastAsia" w:hAnsiTheme="majorEastAsia" w:cstheme="minorBidi"/>
          <w:color w:val="auto"/>
          <w:kern w:val="2"/>
          <w:sz w:val="24"/>
          <w:szCs w:val="24"/>
        </w:rPr>
        <w:t>Qeccu（結句）</w:t>
      </w:r>
      <w:r w:rsidR="007F5256">
        <w:rPr>
          <w:rFonts w:asciiTheme="majorEastAsia" w:eastAsiaTheme="majorEastAsia" w:hAnsiTheme="majorEastAsia" w:cstheme="minorBidi" w:hint="eastAsia"/>
          <w:color w:val="auto"/>
          <w:kern w:val="2"/>
          <w:sz w:val="24"/>
          <w:szCs w:val="24"/>
        </w:rPr>
        <w:t>やIppit</w:t>
      </w:r>
      <w:r w:rsidR="007F5256" w:rsidRPr="007F5256">
        <w:rPr>
          <w:rFonts w:asciiTheme="majorEastAsia" w:eastAsiaTheme="majorEastAsia" w:hAnsiTheme="majorEastAsia" w:cstheme="minorBidi" w:hint="eastAsia"/>
          <w:color w:val="auto"/>
          <w:kern w:val="2"/>
          <w:sz w:val="24"/>
          <w:szCs w:val="24"/>
        </w:rPr>
        <w:t>（一筆）</w:t>
      </w:r>
      <w:r w:rsidR="007F5256">
        <w:rPr>
          <w:rFonts w:asciiTheme="majorEastAsia" w:eastAsiaTheme="majorEastAsia" w:hAnsiTheme="majorEastAsia" w:cstheme="minorBidi" w:hint="eastAsia"/>
          <w:color w:val="auto"/>
          <w:kern w:val="2"/>
          <w:sz w:val="24"/>
          <w:szCs w:val="24"/>
        </w:rPr>
        <w:t>には</w:t>
      </w:r>
      <w:r w:rsidR="00F5795F" w:rsidRPr="00F5795F">
        <w:rPr>
          <w:rFonts w:asciiTheme="majorEastAsia" w:eastAsiaTheme="majorEastAsia" w:hAnsiTheme="majorEastAsia" w:cstheme="minorBidi" w:hint="eastAsia"/>
          <w:color w:val="auto"/>
          <w:kern w:val="2"/>
          <w:sz w:val="24"/>
          <w:szCs w:val="24"/>
        </w:rPr>
        <w:t>現在のローマ字綴り</w:t>
      </w:r>
      <w:r w:rsidR="00F5795F" w:rsidRPr="00F5795F">
        <w:rPr>
          <w:rFonts w:asciiTheme="majorEastAsia" w:eastAsiaTheme="majorEastAsia" w:hAnsiTheme="majorEastAsia" w:cstheme="minorBidi"/>
          <w:color w:val="auto"/>
          <w:kern w:val="2"/>
          <w:sz w:val="24"/>
          <w:szCs w:val="24"/>
        </w:rPr>
        <w:t>kekku</w:t>
      </w:r>
      <w:r w:rsidR="007F5256">
        <w:rPr>
          <w:rFonts w:asciiTheme="majorEastAsia" w:eastAsiaTheme="majorEastAsia" w:hAnsiTheme="majorEastAsia" w:cstheme="minorBidi" w:hint="eastAsia"/>
          <w:color w:val="auto"/>
          <w:kern w:val="2"/>
          <w:sz w:val="24"/>
          <w:szCs w:val="24"/>
        </w:rPr>
        <w:t>やippitsu</w:t>
      </w:r>
      <w:r w:rsidR="00F5795F">
        <w:rPr>
          <w:rFonts w:asciiTheme="majorEastAsia" w:eastAsiaTheme="majorEastAsia" w:hAnsiTheme="majorEastAsia" w:cstheme="minorBidi" w:hint="eastAsia"/>
          <w:color w:val="auto"/>
          <w:kern w:val="2"/>
          <w:sz w:val="24"/>
          <w:szCs w:val="24"/>
        </w:rPr>
        <w:t>と同じ</w:t>
      </w:r>
      <w:r w:rsidR="007F5256">
        <w:rPr>
          <w:rFonts w:asciiTheme="majorEastAsia" w:eastAsiaTheme="majorEastAsia" w:hAnsiTheme="majorEastAsia" w:cstheme="minorBidi" w:hint="eastAsia"/>
          <w:color w:val="auto"/>
          <w:kern w:val="2"/>
          <w:sz w:val="24"/>
          <w:szCs w:val="24"/>
        </w:rPr>
        <w:t>ように</w:t>
      </w:r>
      <w:r w:rsidR="007F5256" w:rsidRPr="007F5256">
        <w:rPr>
          <w:rFonts w:asciiTheme="majorEastAsia" w:eastAsiaTheme="majorEastAsia" w:hAnsiTheme="majorEastAsia" w:cstheme="minorBidi" w:hint="eastAsia"/>
          <w:color w:val="auto"/>
          <w:kern w:val="2"/>
          <w:sz w:val="24"/>
          <w:szCs w:val="24"/>
        </w:rPr>
        <w:t>後続音節の子音を重ねる表記がみられ</w:t>
      </w:r>
      <w:r w:rsidR="007F7609" w:rsidRPr="007F7609">
        <w:rPr>
          <w:rFonts w:asciiTheme="majorEastAsia" w:eastAsiaTheme="majorEastAsia" w:hAnsiTheme="majorEastAsia" w:cstheme="minorBidi" w:hint="eastAsia"/>
          <w:color w:val="auto"/>
          <w:kern w:val="2"/>
          <w:sz w:val="24"/>
          <w:szCs w:val="24"/>
        </w:rPr>
        <w:t>促音を表</w:t>
      </w:r>
      <w:r w:rsidR="00E32840">
        <w:rPr>
          <w:rFonts w:asciiTheme="majorEastAsia" w:eastAsiaTheme="majorEastAsia" w:hAnsiTheme="majorEastAsia" w:cstheme="minorBidi" w:hint="eastAsia"/>
          <w:color w:val="auto"/>
          <w:kern w:val="2"/>
          <w:sz w:val="24"/>
          <w:szCs w:val="24"/>
        </w:rPr>
        <w:t>わしていると</w:t>
      </w:r>
      <w:r w:rsidR="00D41333">
        <w:rPr>
          <w:rFonts w:asciiTheme="majorEastAsia" w:eastAsiaTheme="majorEastAsia" w:hAnsiTheme="majorEastAsia" w:cstheme="minorBidi" w:hint="eastAsia"/>
          <w:color w:val="auto"/>
          <w:kern w:val="2"/>
          <w:sz w:val="24"/>
          <w:szCs w:val="24"/>
        </w:rPr>
        <w:t>みら</w:t>
      </w:r>
      <w:r w:rsidR="007F7609">
        <w:rPr>
          <w:rFonts w:asciiTheme="majorEastAsia" w:eastAsiaTheme="majorEastAsia" w:hAnsiTheme="majorEastAsia" w:cstheme="minorBidi" w:hint="eastAsia"/>
          <w:color w:val="auto"/>
          <w:kern w:val="2"/>
          <w:sz w:val="24"/>
          <w:szCs w:val="24"/>
        </w:rPr>
        <w:t>れ</w:t>
      </w:r>
      <w:r w:rsidR="009957AB">
        <w:rPr>
          <w:rFonts w:asciiTheme="majorEastAsia" w:eastAsiaTheme="majorEastAsia" w:hAnsiTheme="majorEastAsia" w:cstheme="minorBidi" w:hint="eastAsia"/>
          <w:color w:val="auto"/>
          <w:kern w:val="2"/>
          <w:sz w:val="24"/>
          <w:szCs w:val="24"/>
        </w:rPr>
        <w:t>そうです</w:t>
      </w:r>
      <w:r w:rsidR="00D41333">
        <w:rPr>
          <w:rFonts w:asciiTheme="majorEastAsia" w:eastAsiaTheme="majorEastAsia" w:hAnsiTheme="majorEastAsia" w:cstheme="minorBidi" w:hint="eastAsia"/>
          <w:color w:val="auto"/>
          <w:kern w:val="2"/>
          <w:sz w:val="24"/>
          <w:szCs w:val="24"/>
        </w:rPr>
        <w:t>。</w:t>
      </w:r>
      <w:r w:rsidR="00410B9C">
        <w:rPr>
          <w:rFonts w:asciiTheme="majorEastAsia" w:eastAsiaTheme="majorEastAsia" w:hAnsiTheme="majorEastAsia" w:cstheme="minorBidi" w:hint="eastAsia"/>
          <w:color w:val="auto"/>
          <w:kern w:val="2"/>
          <w:sz w:val="24"/>
          <w:szCs w:val="24"/>
        </w:rPr>
        <w:t>それにたいして</w:t>
      </w:r>
      <w:r w:rsidR="00A8432A">
        <w:rPr>
          <w:rFonts w:asciiTheme="majorEastAsia" w:eastAsiaTheme="majorEastAsia" w:hAnsiTheme="majorEastAsia" w:cstheme="minorBidi" w:hint="eastAsia"/>
          <w:color w:val="auto"/>
          <w:kern w:val="2"/>
          <w:sz w:val="24"/>
          <w:szCs w:val="24"/>
        </w:rPr>
        <w:t>音</w:t>
      </w:r>
      <w:r w:rsidR="00D41333" w:rsidRPr="00D41333">
        <w:rPr>
          <w:rFonts w:asciiTheme="majorEastAsia" w:eastAsiaTheme="majorEastAsia" w:hAnsiTheme="majorEastAsia" w:cstheme="minorBidi" w:hint="eastAsia"/>
          <w:color w:val="auto"/>
          <w:kern w:val="2"/>
          <w:sz w:val="24"/>
          <w:szCs w:val="24"/>
        </w:rPr>
        <w:t>節の区切りを</w:t>
      </w:r>
      <w:r w:rsidR="00D41333">
        <w:rPr>
          <w:rFonts w:asciiTheme="majorEastAsia" w:eastAsiaTheme="majorEastAsia" w:hAnsiTheme="majorEastAsia" w:cstheme="minorBidi" w:hint="eastAsia"/>
          <w:color w:val="auto"/>
          <w:kern w:val="2"/>
          <w:sz w:val="24"/>
          <w:szCs w:val="24"/>
        </w:rPr>
        <w:t>‘</w:t>
      </w:r>
      <w:r w:rsidR="00D41333" w:rsidRPr="00D41333">
        <w:rPr>
          <w:rFonts w:asciiTheme="majorEastAsia" w:eastAsiaTheme="majorEastAsia" w:hAnsiTheme="majorEastAsia" w:cstheme="minorBidi" w:hint="eastAsia"/>
          <w:color w:val="auto"/>
          <w:kern w:val="2"/>
          <w:sz w:val="24"/>
          <w:szCs w:val="24"/>
        </w:rPr>
        <w:t>－</w:t>
      </w:r>
      <w:r w:rsidR="00D41333">
        <w:rPr>
          <w:rFonts w:asciiTheme="majorEastAsia" w:eastAsiaTheme="majorEastAsia" w:hAnsiTheme="majorEastAsia" w:cstheme="minorBidi" w:hint="eastAsia"/>
          <w:color w:val="auto"/>
          <w:kern w:val="2"/>
          <w:sz w:val="24"/>
          <w:szCs w:val="24"/>
        </w:rPr>
        <w:t>’</w:t>
      </w:r>
      <w:r w:rsidR="00D41333" w:rsidRPr="00D41333">
        <w:rPr>
          <w:rFonts w:asciiTheme="majorEastAsia" w:eastAsiaTheme="majorEastAsia" w:hAnsiTheme="majorEastAsia" w:cstheme="minorBidi" w:hint="eastAsia"/>
          <w:color w:val="auto"/>
          <w:kern w:val="2"/>
          <w:sz w:val="24"/>
          <w:szCs w:val="24"/>
        </w:rPr>
        <w:t>で</w:t>
      </w:r>
      <w:r w:rsidR="00D41333">
        <w:rPr>
          <w:rFonts w:asciiTheme="majorEastAsia" w:eastAsiaTheme="majorEastAsia" w:hAnsiTheme="majorEastAsia" w:cstheme="minorBidi" w:hint="eastAsia"/>
          <w:color w:val="auto"/>
          <w:kern w:val="2"/>
          <w:sz w:val="24"/>
          <w:szCs w:val="24"/>
        </w:rPr>
        <w:t>示すと、</w:t>
      </w:r>
      <w:r w:rsidR="00410B9C" w:rsidRPr="00D00D77">
        <w:rPr>
          <w:rFonts w:asciiTheme="majorEastAsia" w:eastAsiaTheme="majorEastAsia" w:hAnsiTheme="majorEastAsia" w:cstheme="minorBidi" w:hint="eastAsia"/>
          <w:color w:val="auto"/>
          <w:kern w:val="2"/>
          <w:sz w:val="24"/>
          <w:szCs w:val="24"/>
        </w:rPr>
        <w:t>『捷解</w:t>
      </w:r>
      <w:r w:rsidR="00410B9C" w:rsidRPr="00400769">
        <w:rPr>
          <w:rFonts w:asciiTheme="majorEastAsia" w:eastAsiaTheme="majorEastAsia" w:hAnsiTheme="majorEastAsia" w:cstheme="minorBidi" w:hint="eastAsia"/>
          <w:color w:val="auto"/>
          <w:kern w:val="2"/>
          <w:sz w:val="24"/>
          <w:szCs w:val="24"/>
        </w:rPr>
        <w:t>新語』</w:t>
      </w:r>
      <w:r w:rsidR="009957AB">
        <w:rPr>
          <w:rFonts w:asciiTheme="majorEastAsia" w:eastAsiaTheme="majorEastAsia" w:hAnsiTheme="majorEastAsia" w:cstheme="minorBidi" w:hint="eastAsia"/>
          <w:color w:val="auto"/>
          <w:kern w:val="2"/>
          <w:sz w:val="24"/>
          <w:szCs w:val="24"/>
        </w:rPr>
        <w:t>で</w:t>
      </w:r>
      <w:r w:rsidR="00D41333">
        <w:rPr>
          <w:rFonts w:asciiTheme="majorEastAsia" w:eastAsiaTheme="majorEastAsia" w:hAnsiTheme="majorEastAsia" w:cstheme="minorBidi" w:hint="eastAsia"/>
          <w:color w:val="auto"/>
          <w:kern w:val="2"/>
          <w:sz w:val="24"/>
          <w:szCs w:val="24"/>
        </w:rPr>
        <w:t>は</w:t>
      </w:r>
      <w:r w:rsidR="00BA5491" w:rsidRPr="00D61BD9">
        <w:rPr>
          <w:rFonts w:asciiTheme="majorEastAsia" w:eastAsiaTheme="majorEastAsia" w:hAnsiTheme="majorEastAsia" w:cstheme="minorBidi"/>
          <w:color w:val="auto"/>
          <w:kern w:val="2"/>
          <w:sz w:val="24"/>
          <w:szCs w:val="24"/>
        </w:rPr>
        <w:t>kyət</w:t>
      </w:r>
      <w:r w:rsidR="00F5795F">
        <w:rPr>
          <w:rFonts w:asciiTheme="majorEastAsia" w:eastAsiaTheme="majorEastAsia" w:hAnsiTheme="majorEastAsia" w:cstheme="minorBidi" w:hint="eastAsia"/>
          <w:color w:val="auto"/>
          <w:kern w:val="2"/>
          <w:sz w:val="24"/>
          <w:szCs w:val="24"/>
        </w:rPr>
        <w:t>-</w:t>
      </w:r>
      <w:r w:rsidR="00BA5491" w:rsidRPr="00D61BD9">
        <w:rPr>
          <w:rFonts w:asciiTheme="majorEastAsia" w:eastAsiaTheme="majorEastAsia" w:hAnsiTheme="majorEastAsia" w:cstheme="minorBidi"/>
          <w:color w:val="auto"/>
          <w:kern w:val="2"/>
          <w:sz w:val="24"/>
          <w:szCs w:val="24"/>
        </w:rPr>
        <w:t>ku</w:t>
      </w:r>
      <w:r w:rsidR="007F7609">
        <w:rPr>
          <w:rFonts w:asciiTheme="majorEastAsia" w:eastAsiaTheme="majorEastAsia" w:hAnsiTheme="majorEastAsia" w:cstheme="minorBidi" w:hint="eastAsia"/>
          <w:color w:val="auto"/>
          <w:kern w:val="2"/>
          <w:sz w:val="24"/>
          <w:szCs w:val="24"/>
        </w:rPr>
        <w:t>（</w:t>
      </w:r>
      <w:r w:rsidR="007F7609" w:rsidRPr="007F7609">
        <w:rPr>
          <w:rFonts w:asciiTheme="majorEastAsia" w:eastAsiaTheme="majorEastAsia" w:hAnsiTheme="majorEastAsia" w:cstheme="minorBidi" w:hint="eastAsia"/>
          <w:color w:val="auto"/>
          <w:kern w:val="2"/>
          <w:sz w:val="24"/>
          <w:szCs w:val="24"/>
        </w:rPr>
        <w:t>「結」</w:t>
      </w:r>
      <w:r w:rsidR="00A45528">
        <w:rPr>
          <w:rFonts w:asciiTheme="majorEastAsia" w:eastAsiaTheme="majorEastAsia" w:hAnsiTheme="majorEastAsia" w:cstheme="minorBidi" w:hint="eastAsia"/>
          <w:color w:val="auto"/>
          <w:kern w:val="2"/>
          <w:sz w:val="24"/>
          <w:szCs w:val="24"/>
        </w:rPr>
        <w:t>：</w:t>
      </w:r>
      <w:r w:rsidR="007F7609" w:rsidRPr="007F7609">
        <w:rPr>
          <w:rFonts w:asciiTheme="majorEastAsia" w:eastAsiaTheme="majorEastAsia" w:hAnsiTheme="majorEastAsia" w:cstheme="minorBidi" w:hint="eastAsia"/>
          <w:color w:val="auto"/>
          <w:kern w:val="2"/>
          <w:sz w:val="24"/>
          <w:szCs w:val="24"/>
        </w:rPr>
        <w:t>屑韻</w:t>
      </w:r>
      <w:r w:rsidR="00FD43A3">
        <w:rPr>
          <w:rFonts w:asciiTheme="majorEastAsia" w:eastAsiaTheme="majorEastAsia" w:hAnsiTheme="majorEastAsia" w:cstheme="minorBidi" w:hint="eastAsia"/>
          <w:color w:val="auto"/>
          <w:kern w:val="2"/>
          <w:sz w:val="24"/>
          <w:szCs w:val="24"/>
        </w:rPr>
        <w:t>4等</w:t>
      </w:r>
      <w:r w:rsidR="007F7609" w:rsidRPr="007F7609">
        <w:rPr>
          <w:rFonts w:asciiTheme="majorEastAsia" w:eastAsiaTheme="majorEastAsia" w:hAnsiTheme="majorEastAsia" w:cstheme="minorBidi"/>
          <w:color w:val="auto"/>
          <w:kern w:val="2"/>
          <w:sz w:val="24"/>
          <w:szCs w:val="24"/>
        </w:rPr>
        <w:t>iet</w:t>
      </w:r>
      <w:r w:rsidR="007F7609">
        <w:rPr>
          <w:rFonts w:asciiTheme="majorEastAsia" w:eastAsiaTheme="majorEastAsia" w:hAnsiTheme="majorEastAsia" w:cstheme="minorBidi" w:hint="eastAsia"/>
          <w:color w:val="auto"/>
          <w:kern w:val="2"/>
          <w:sz w:val="24"/>
          <w:szCs w:val="24"/>
        </w:rPr>
        <w:t>）</w:t>
      </w:r>
      <w:r w:rsidR="00EF429E">
        <w:rPr>
          <w:rFonts w:asciiTheme="majorEastAsia" w:eastAsiaTheme="majorEastAsia" w:hAnsiTheme="majorEastAsia" w:cstheme="minorBidi" w:hint="eastAsia"/>
          <w:color w:val="auto"/>
          <w:kern w:val="2"/>
          <w:sz w:val="24"/>
          <w:szCs w:val="24"/>
        </w:rPr>
        <w:t>の</w:t>
      </w:r>
      <w:r w:rsidR="00E32840">
        <w:rPr>
          <w:rFonts w:asciiTheme="majorEastAsia" w:eastAsiaTheme="majorEastAsia" w:hAnsiTheme="majorEastAsia" w:cstheme="minorBidi" w:hint="eastAsia"/>
          <w:color w:val="auto"/>
          <w:kern w:val="2"/>
          <w:sz w:val="24"/>
          <w:szCs w:val="24"/>
        </w:rPr>
        <w:t>表記で</w:t>
      </w:r>
      <w:r w:rsidR="00EF429E" w:rsidRPr="00EF429E">
        <w:rPr>
          <w:rFonts w:asciiTheme="majorEastAsia" w:eastAsiaTheme="majorEastAsia" w:hAnsiTheme="majorEastAsia" w:cstheme="minorBidi" w:hint="eastAsia"/>
          <w:color w:val="auto"/>
          <w:kern w:val="2"/>
          <w:sz w:val="24"/>
          <w:szCs w:val="24"/>
        </w:rPr>
        <w:t>入声</w:t>
      </w:r>
      <w:r w:rsidR="00A8432A">
        <w:rPr>
          <w:rFonts w:asciiTheme="majorEastAsia" w:eastAsiaTheme="majorEastAsia" w:hAnsiTheme="majorEastAsia" w:cstheme="minorBidi" w:hint="eastAsia"/>
          <w:color w:val="auto"/>
          <w:kern w:val="2"/>
          <w:sz w:val="24"/>
          <w:szCs w:val="24"/>
        </w:rPr>
        <w:t>韻尾</w:t>
      </w:r>
      <w:r w:rsidR="00A45528">
        <w:rPr>
          <w:rFonts w:asciiTheme="majorEastAsia" w:eastAsiaTheme="majorEastAsia" w:hAnsiTheme="majorEastAsia" w:cstheme="minorBidi" w:hint="eastAsia"/>
          <w:color w:val="auto"/>
          <w:kern w:val="2"/>
          <w:sz w:val="24"/>
          <w:szCs w:val="24"/>
        </w:rPr>
        <w:t>の</w:t>
      </w:r>
      <w:r w:rsidR="00EF429E" w:rsidRPr="00EF429E">
        <w:rPr>
          <w:rFonts w:asciiTheme="majorEastAsia" w:eastAsiaTheme="majorEastAsia" w:hAnsiTheme="majorEastAsia" w:cstheme="minorBidi"/>
          <w:color w:val="auto"/>
          <w:kern w:val="2"/>
          <w:sz w:val="24"/>
          <w:szCs w:val="24"/>
        </w:rPr>
        <w:t>t</w:t>
      </w:r>
      <w:r w:rsidR="00EF429E">
        <w:rPr>
          <w:rFonts w:asciiTheme="majorEastAsia" w:eastAsiaTheme="majorEastAsia" w:hAnsiTheme="majorEastAsia" w:cstheme="minorBidi"/>
          <w:color w:val="auto"/>
          <w:kern w:val="2"/>
          <w:sz w:val="24"/>
          <w:szCs w:val="24"/>
        </w:rPr>
        <w:t>を</w:t>
      </w:r>
      <w:r w:rsidR="007F7609">
        <w:rPr>
          <w:rFonts w:asciiTheme="majorEastAsia" w:eastAsiaTheme="majorEastAsia" w:hAnsiTheme="majorEastAsia" w:cstheme="minorBidi" w:hint="eastAsia"/>
          <w:color w:val="auto"/>
          <w:kern w:val="2"/>
          <w:sz w:val="24"/>
          <w:szCs w:val="24"/>
        </w:rPr>
        <w:t>、また</w:t>
      </w:r>
      <w:r w:rsidR="00D41333" w:rsidRPr="00D41333">
        <w:rPr>
          <w:rFonts w:asciiTheme="majorEastAsia" w:eastAsiaTheme="majorEastAsia" w:hAnsiTheme="majorEastAsia" w:cstheme="minorBidi"/>
          <w:color w:val="auto"/>
          <w:kern w:val="2"/>
          <w:sz w:val="24"/>
          <w:szCs w:val="24"/>
        </w:rPr>
        <w:t>kyək-ku</w:t>
      </w:r>
      <w:r w:rsidR="00E32840">
        <w:rPr>
          <w:rFonts w:asciiTheme="majorEastAsia" w:eastAsiaTheme="majorEastAsia" w:hAnsiTheme="majorEastAsia" w:cstheme="minorBidi" w:hint="eastAsia"/>
          <w:color w:val="auto"/>
          <w:kern w:val="2"/>
          <w:sz w:val="24"/>
          <w:szCs w:val="24"/>
        </w:rPr>
        <w:t>の</w:t>
      </w:r>
      <w:r w:rsidR="00E32840" w:rsidRPr="00E32840">
        <w:rPr>
          <w:rFonts w:asciiTheme="majorEastAsia" w:eastAsiaTheme="majorEastAsia" w:hAnsiTheme="majorEastAsia" w:cstheme="minorBidi" w:hint="eastAsia"/>
          <w:color w:val="auto"/>
          <w:kern w:val="2"/>
          <w:sz w:val="24"/>
          <w:szCs w:val="24"/>
        </w:rPr>
        <w:t>表記</w:t>
      </w:r>
      <w:r w:rsidR="00A45528">
        <w:rPr>
          <w:rFonts w:asciiTheme="majorEastAsia" w:eastAsiaTheme="majorEastAsia" w:hAnsiTheme="majorEastAsia" w:cstheme="minorBidi" w:hint="eastAsia"/>
          <w:color w:val="auto"/>
          <w:kern w:val="2"/>
          <w:sz w:val="24"/>
          <w:szCs w:val="24"/>
        </w:rPr>
        <w:t>で</w:t>
      </w:r>
      <w:r w:rsidR="009957AB">
        <w:rPr>
          <w:rFonts w:asciiTheme="majorEastAsia" w:eastAsiaTheme="majorEastAsia" w:hAnsiTheme="majorEastAsia" w:cstheme="minorBidi" w:hint="eastAsia"/>
          <w:color w:val="auto"/>
          <w:kern w:val="2"/>
          <w:sz w:val="24"/>
          <w:szCs w:val="24"/>
        </w:rPr>
        <w:t>は</w:t>
      </w:r>
      <w:r w:rsidR="00A8432A">
        <w:rPr>
          <w:rFonts w:asciiTheme="majorEastAsia" w:eastAsiaTheme="majorEastAsia" w:hAnsiTheme="majorEastAsia" w:cstheme="minorBidi" w:hint="eastAsia"/>
          <w:color w:val="auto"/>
          <w:kern w:val="2"/>
          <w:sz w:val="24"/>
          <w:szCs w:val="24"/>
        </w:rPr>
        <w:t>「</w:t>
      </w:r>
      <w:r w:rsidR="00E24787">
        <w:rPr>
          <w:rFonts w:asciiTheme="majorEastAsia" w:eastAsiaTheme="majorEastAsia" w:hAnsiTheme="majorEastAsia" w:cstheme="minorBidi" w:hint="eastAsia"/>
          <w:color w:val="auto"/>
          <w:kern w:val="2"/>
          <w:sz w:val="24"/>
          <w:szCs w:val="24"/>
        </w:rPr>
        <w:t>ケ</w:t>
      </w:r>
      <w:r w:rsidR="00A8432A">
        <w:rPr>
          <w:rFonts w:asciiTheme="majorEastAsia" w:eastAsiaTheme="majorEastAsia" w:hAnsiTheme="majorEastAsia" w:cstheme="minorBidi" w:hint="eastAsia"/>
          <w:color w:val="auto"/>
          <w:kern w:val="2"/>
          <w:sz w:val="24"/>
          <w:szCs w:val="24"/>
        </w:rPr>
        <w:t>」と「</w:t>
      </w:r>
      <w:r w:rsidR="00E24787">
        <w:rPr>
          <w:rFonts w:asciiTheme="majorEastAsia" w:eastAsiaTheme="majorEastAsia" w:hAnsiTheme="majorEastAsia" w:cstheme="minorBidi" w:hint="eastAsia"/>
          <w:color w:val="auto"/>
          <w:kern w:val="2"/>
          <w:sz w:val="24"/>
          <w:szCs w:val="24"/>
        </w:rPr>
        <w:t>ク</w:t>
      </w:r>
      <w:r w:rsidR="00A8432A">
        <w:rPr>
          <w:rFonts w:asciiTheme="majorEastAsia" w:eastAsiaTheme="majorEastAsia" w:hAnsiTheme="majorEastAsia" w:cstheme="minorBidi" w:hint="eastAsia"/>
          <w:color w:val="auto"/>
          <w:kern w:val="2"/>
          <w:sz w:val="24"/>
          <w:szCs w:val="24"/>
        </w:rPr>
        <w:t>」のあいだの</w:t>
      </w:r>
      <w:r w:rsidR="00D41333">
        <w:rPr>
          <w:rFonts w:asciiTheme="majorEastAsia" w:eastAsiaTheme="majorEastAsia" w:hAnsiTheme="majorEastAsia" w:cstheme="minorBidi" w:hint="eastAsia"/>
          <w:color w:val="auto"/>
          <w:kern w:val="2"/>
          <w:sz w:val="24"/>
          <w:szCs w:val="24"/>
        </w:rPr>
        <w:t>促音性を</w:t>
      </w:r>
      <w:r w:rsidR="00D41333" w:rsidRPr="00D41333">
        <w:rPr>
          <w:rFonts w:asciiTheme="majorEastAsia" w:eastAsiaTheme="majorEastAsia" w:hAnsiTheme="majorEastAsia" w:cstheme="minorBidi" w:hint="eastAsia"/>
          <w:color w:val="auto"/>
          <w:kern w:val="2"/>
          <w:sz w:val="24"/>
          <w:szCs w:val="24"/>
        </w:rPr>
        <w:t>表記し</w:t>
      </w:r>
      <w:r w:rsidR="00D41333">
        <w:rPr>
          <w:rFonts w:asciiTheme="majorEastAsia" w:eastAsiaTheme="majorEastAsia" w:hAnsiTheme="majorEastAsia" w:cstheme="minorBidi" w:hint="eastAsia"/>
          <w:color w:val="auto"/>
          <w:kern w:val="2"/>
          <w:sz w:val="24"/>
          <w:szCs w:val="24"/>
        </w:rPr>
        <w:t>よう</w:t>
      </w:r>
      <w:r w:rsidR="00D41333" w:rsidRPr="00D41333">
        <w:rPr>
          <w:rFonts w:asciiTheme="majorEastAsia" w:eastAsiaTheme="majorEastAsia" w:hAnsiTheme="majorEastAsia" w:cstheme="minorBidi" w:hint="eastAsia"/>
          <w:color w:val="auto"/>
          <w:kern w:val="2"/>
          <w:sz w:val="24"/>
          <w:szCs w:val="24"/>
        </w:rPr>
        <w:t>と</w:t>
      </w:r>
      <w:r w:rsidR="00D41333">
        <w:rPr>
          <w:rFonts w:asciiTheme="majorEastAsia" w:eastAsiaTheme="majorEastAsia" w:hAnsiTheme="majorEastAsia" w:cstheme="minorBidi" w:hint="eastAsia"/>
          <w:color w:val="auto"/>
          <w:kern w:val="2"/>
          <w:sz w:val="24"/>
          <w:szCs w:val="24"/>
        </w:rPr>
        <w:t>したと</w:t>
      </w:r>
      <w:r w:rsidR="00A8432A">
        <w:rPr>
          <w:rFonts w:asciiTheme="majorEastAsia" w:eastAsiaTheme="majorEastAsia" w:hAnsiTheme="majorEastAsia" w:cstheme="minorBidi" w:hint="eastAsia"/>
          <w:color w:val="auto"/>
          <w:kern w:val="2"/>
          <w:sz w:val="24"/>
          <w:szCs w:val="24"/>
        </w:rPr>
        <w:t>みられ</w:t>
      </w:r>
      <w:r w:rsidR="00A45528">
        <w:rPr>
          <w:rFonts w:asciiTheme="majorEastAsia" w:eastAsiaTheme="majorEastAsia" w:hAnsiTheme="majorEastAsia" w:cstheme="minorBidi" w:hint="eastAsia"/>
          <w:color w:val="auto"/>
          <w:kern w:val="2"/>
          <w:sz w:val="24"/>
          <w:szCs w:val="24"/>
        </w:rPr>
        <w:t>そうです</w:t>
      </w:r>
      <w:r w:rsidR="00524BA7">
        <w:rPr>
          <w:rFonts w:asciiTheme="majorEastAsia" w:eastAsiaTheme="majorEastAsia" w:hAnsiTheme="majorEastAsia" w:cstheme="minorBidi" w:hint="eastAsia"/>
          <w:color w:val="auto"/>
          <w:kern w:val="2"/>
          <w:sz w:val="24"/>
          <w:szCs w:val="24"/>
        </w:rPr>
        <w:t>。</w:t>
      </w:r>
      <w:r w:rsidR="00256159">
        <w:rPr>
          <w:rFonts w:asciiTheme="majorEastAsia" w:eastAsiaTheme="majorEastAsia" w:hAnsiTheme="majorEastAsia" w:cstheme="minorBidi"/>
          <w:color w:val="auto"/>
          <w:kern w:val="2"/>
          <w:sz w:val="24"/>
          <w:szCs w:val="24"/>
        </w:rPr>
        <w:br/>
      </w:r>
      <w:r w:rsidR="00256159">
        <w:rPr>
          <w:rFonts w:asciiTheme="majorEastAsia" w:eastAsiaTheme="majorEastAsia" w:hAnsiTheme="majorEastAsia" w:cstheme="minorBidi" w:hint="eastAsia"/>
          <w:color w:val="auto"/>
          <w:kern w:val="2"/>
          <w:sz w:val="24"/>
          <w:szCs w:val="24"/>
        </w:rPr>
        <w:t xml:space="preserve">　</w:t>
      </w:r>
      <w:r w:rsidR="00E32840">
        <w:rPr>
          <w:rFonts w:asciiTheme="majorEastAsia" w:eastAsiaTheme="majorEastAsia" w:hAnsiTheme="majorEastAsia" w:cstheme="minorBidi" w:hint="eastAsia"/>
          <w:color w:val="auto"/>
          <w:kern w:val="2"/>
          <w:sz w:val="24"/>
          <w:szCs w:val="24"/>
        </w:rPr>
        <w:t>ところで</w:t>
      </w:r>
      <w:r w:rsidR="00A618D4">
        <w:rPr>
          <w:rFonts w:asciiTheme="majorEastAsia" w:eastAsiaTheme="majorEastAsia" w:hAnsiTheme="majorEastAsia" w:cstheme="minorBidi" w:hint="eastAsia"/>
          <w:color w:val="auto"/>
          <w:kern w:val="2"/>
          <w:sz w:val="24"/>
          <w:szCs w:val="24"/>
        </w:rPr>
        <w:t>この</w:t>
      </w:r>
      <w:r w:rsidR="00BA3ECF" w:rsidRPr="00D00D77">
        <w:rPr>
          <w:rFonts w:asciiTheme="majorEastAsia" w:eastAsiaTheme="majorEastAsia" w:hAnsiTheme="majorEastAsia" w:cstheme="minorBidi" w:hint="eastAsia"/>
          <w:color w:val="auto"/>
          <w:kern w:val="2"/>
          <w:sz w:val="24"/>
          <w:szCs w:val="24"/>
        </w:rPr>
        <w:t>『捷解</w:t>
      </w:r>
      <w:r w:rsidR="00BA3ECF" w:rsidRPr="00400769">
        <w:rPr>
          <w:rFonts w:asciiTheme="majorEastAsia" w:eastAsiaTheme="majorEastAsia" w:hAnsiTheme="majorEastAsia" w:cstheme="minorBidi" w:hint="eastAsia"/>
          <w:color w:val="auto"/>
          <w:kern w:val="2"/>
          <w:sz w:val="24"/>
          <w:szCs w:val="24"/>
        </w:rPr>
        <w:t>新語』</w:t>
      </w:r>
      <w:r w:rsidR="00BA3ECF">
        <w:rPr>
          <w:rFonts w:asciiTheme="majorEastAsia" w:eastAsiaTheme="majorEastAsia" w:hAnsiTheme="majorEastAsia" w:cstheme="minorBidi" w:hint="eastAsia"/>
          <w:color w:val="auto"/>
          <w:kern w:val="2"/>
          <w:sz w:val="24"/>
          <w:szCs w:val="24"/>
        </w:rPr>
        <w:t>の</w:t>
      </w:r>
      <w:r w:rsidRPr="00400769">
        <w:rPr>
          <w:rFonts w:asciiTheme="majorEastAsia" w:eastAsiaTheme="majorEastAsia" w:hAnsiTheme="majorEastAsia" w:cstheme="minorBidi" w:hint="eastAsia"/>
          <w:color w:val="auto"/>
          <w:kern w:val="2"/>
          <w:sz w:val="24"/>
          <w:szCs w:val="24"/>
        </w:rPr>
        <w:t>初声を重ねる</w:t>
      </w:r>
      <w:r w:rsidR="004C2DD5">
        <w:rPr>
          <w:rFonts w:asciiTheme="majorEastAsia" w:eastAsiaTheme="majorEastAsia" w:hAnsiTheme="majorEastAsia" w:cstheme="minorBidi" w:hint="eastAsia"/>
          <w:color w:val="auto"/>
          <w:kern w:val="2"/>
          <w:sz w:val="24"/>
          <w:szCs w:val="24"/>
        </w:rPr>
        <w:t>表記について</w:t>
      </w:r>
      <w:r w:rsidR="000E5A8E">
        <w:rPr>
          <w:rFonts w:asciiTheme="majorEastAsia" w:eastAsiaTheme="majorEastAsia" w:hAnsiTheme="majorEastAsia" w:cstheme="minorBidi" w:hint="eastAsia"/>
          <w:color w:val="auto"/>
          <w:kern w:val="2"/>
          <w:sz w:val="24"/>
          <w:szCs w:val="24"/>
        </w:rPr>
        <w:t>は</w:t>
      </w:r>
      <w:r w:rsidR="005D36BB">
        <w:rPr>
          <w:rFonts w:asciiTheme="majorEastAsia" w:eastAsiaTheme="majorEastAsia" w:hAnsiTheme="majorEastAsia" w:cstheme="minorBidi" w:hint="eastAsia"/>
          <w:color w:val="auto"/>
          <w:kern w:val="2"/>
          <w:sz w:val="24"/>
          <w:szCs w:val="24"/>
        </w:rPr>
        <w:t>、</w:t>
      </w:r>
      <w:r w:rsidR="008251E8" w:rsidRPr="00400769">
        <w:rPr>
          <w:rFonts w:asciiTheme="majorEastAsia" w:eastAsiaTheme="majorEastAsia" w:hAnsiTheme="majorEastAsia" w:cstheme="minorBidi" w:hint="eastAsia"/>
          <w:color w:val="auto"/>
          <w:kern w:val="2"/>
          <w:sz w:val="24"/>
          <w:szCs w:val="24"/>
        </w:rPr>
        <w:t>亀井氏</w:t>
      </w:r>
      <w:r w:rsidR="00BA3ECF">
        <w:rPr>
          <w:rFonts w:asciiTheme="majorEastAsia" w:eastAsiaTheme="majorEastAsia" w:hAnsiTheme="majorEastAsia" w:cstheme="minorBidi" w:hint="eastAsia"/>
          <w:color w:val="auto"/>
          <w:kern w:val="2"/>
          <w:sz w:val="24"/>
          <w:szCs w:val="24"/>
        </w:rPr>
        <w:t>に</w:t>
      </w:r>
      <w:r w:rsidRPr="00400769">
        <w:rPr>
          <w:rFonts w:asciiTheme="majorEastAsia" w:eastAsiaTheme="majorEastAsia" w:hAnsiTheme="majorEastAsia" w:cstheme="minorBidi" w:hint="eastAsia"/>
          <w:color w:val="auto"/>
          <w:kern w:val="2"/>
          <w:sz w:val="24"/>
          <w:szCs w:val="24"/>
        </w:rPr>
        <w:t>次のよう</w:t>
      </w:r>
      <w:r w:rsidR="000E5A8E">
        <w:rPr>
          <w:rFonts w:asciiTheme="majorEastAsia" w:eastAsiaTheme="majorEastAsia" w:hAnsiTheme="majorEastAsia" w:cstheme="minorBidi" w:hint="eastAsia"/>
          <w:color w:val="auto"/>
          <w:kern w:val="2"/>
          <w:sz w:val="24"/>
          <w:szCs w:val="24"/>
        </w:rPr>
        <w:t>な</w:t>
      </w:r>
      <w:r w:rsidR="008251E8">
        <w:rPr>
          <w:rFonts w:asciiTheme="majorEastAsia" w:eastAsiaTheme="majorEastAsia" w:hAnsiTheme="majorEastAsia" w:cstheme="minorBidi" w:hint="eastAsia"/>
          <w:color w:val="auto"/>
          <w:kern w:val="2"/>
          <w:sz w:val="24"/>
          <w:szCs w:val="24"/>
        </w:rPr>
        <w:t>記述</w:t>
      </w:r>
      <w:r w:rsidR="000E5A8E">
        <w:rPr>
          <w:rFonts w:asciiTheme="majorEastAsia" w:eastAsiaTheme="majorEastAsia" w:hAnsiTheme="majorEastAsia" w:cstheme="minorBidi" w:hint="eastAsia"/>
          <w:color w:val="auto"/>
          <w:kern w:val="2"/>
          <w:sz w:val="24"/>
          <w:szCs w:val="24"/>
        </w:rPr>
        <w:t>がみられ</w:t>
      </w:r>
      <w:r w:rsidR="008251E8">
        <w:rPr>
          <w:rFonts w:asciiTheme="majorEastAsia" w:eastAsiaTheme="majorEastAsia" w:hAnsiTheme="majorEastAsia" w:cstheme="minorBidi" w:hint="eastAsia"/>
          <w:color w:val="auto"/>
          <w:kern w:val="2"/>
          <w:sz w:val="24"/>
          <w:szCs w:val="24"/>
        </w:rPr>
        <w:t>ます</w:t>
      </w:r>
      <w:r w:rsidRPr="00400769">
        <w:rPr>
          <w:rFonts w:asciiTheme="majorEastAsia" w:eastAsiaTheme="majorEastAsia" w:hAnsiTheme="majorEastAsia" w:cstheme="minorBidi" w:hint="eastAsia"/>
          <w:color w:val="auto"/>
          <w:kern w:val="2"/>
          <w:sz w:val="24"/>
          <w:szCs w:val="24"/>
        </w:rPr>
        <w:t>(亀井　昭和 59:358－9）。</w:t>
      </w:r>
    </w:p>
    <w:p w:rsidR="00024380" w:rsidRPr="001D5A65" w:rsidRDefault="00024380" w:rsidP="00024380">
      <w:pPr>
        <w:widowControl/>
        <w:spacing w:before="100" w:beforeAutospacing="1" w:after="100" w:afterAutospacing="1" w:line="360" w:lineRule="exact"/>
        <w:ind w:leftChars="100" w:left="200"/>
        <w:jc w:val="left"/>
        <w:rPr>
          <w:rFonts w:asciiTheme="majorEastAsia" w:eastAsiaTheme="majorEastAsia" w:hAnsiTheme="majorEastAsia" w:cstheme="minorBidi"/>
          <w:color w:val="auto"/>
          <w:kern w:val="2"/>
          <w:sz w:val="21"/>
          <w:szCs w:val="21"/>
        </w:rPr>
      </w:pPr>
      <w:r w:rsidRPr="001D5A65">
        <w:rPr>
          <w:rFonts w:asciiTheme="majorEastAsia" w:eastAsiaTheme="majorEastAsia" w:hAnsiTheme="majorEastAsia" w:cstheme="minorBidi" w:hint="eastAsia"/>
          <w:color w:val="auto"/>
          <w:kern w:val="2"/>
          <w:sz w:val="21"/>
          <w:szCs w:val="21"/>
        </w:rPr>
        <w:t>「</w:t>
      </w:r>
      <w:r w:rsidR="009B5F0F" w:rsidRPr="001D5A65">
        <w:rPr>
          <w:rFonts w:asciiTheme="majorEastAsia" w:eastAsiaTheme="majorEastAsia" w:hAnsiTheme="majorEastAsia" w:cstheme="minorBidi" w:hint="eastAsia"/>
          <w:color w:val="auto"/>
          <w:kern w:val="2"/>
          <w:sz w:val="21"/>
          <w:szCs w:val="21"/>
        </w:rPr>
        <w:t>「</w:t>
      </w:r>
      <w:r w:rsidR="009957AB" w:rsidRPr="001D5A65">
        <w:rPr>
          <w:rFonts w:ascii="Batang" w:eastAsia="Batang" w:hAnsi="Batang" w:cs="Batang" w:hint="eastAsia"/>
          <w:color w:val="auto"/>
          <w:kern w:val="2"/>
          <w:sz w:val="21"/>
          <w:szCs w:val="21"/>
        </w:rPr>
        <w:t>쭈</w:t>
      </w:r>
      <w:r w:rsidR="009B5F0F" w:rsidRPr="001D5A65">
        <w:rPr>
          <w:rFonts w:asciiTheme="majorEastAsia" w:eastAsiaTheme="majorEastAsia" w:hAnsiTheme="majorEastAsia" w:cstheme="minorBidi" w:hint="eastAsia"/>
          <w:color w:val="auto"/>
          <w:kern w:val="2"/>
          <w:sz w:val="21"/>
          <w:szCs w:val="21"/>
        </w:rPr>
        <w:t>」</w:t>
      </w:r>
      <w:r w:rsidR="008251E8" w:rsidRPr="001D5A65">
        <w:rPr>
          <w:rFonts w:asciiTheme="majorEastAsia" w:eastAsiaTheme="majorEastAsia" w:hAnsiTheme="majorEastAsia" w:cstheme="minorBidi" w:hint="eastAsia"/>
          <w:color w:val="auto"/>
          <w:kern w:val="2"/>
          <w:sz w:val="21"/>
          <w:szCs w:val="21"/>
        </w:rPr>
        <w:t>（ccu）</w:t>
      </w:r>
      <w:r w:rsidR="009B5F0F" w:rsidRPr="001D5A65">
        <w:rPr>
          <w:rFonts w:asciiTheme="majorEastAsia" w:eastAsiaTheme="majorEastAsia" w:hAnsiTheme="majorEastAsia" w:cstheme="minorBidi" w:hint="eastAsia"/>
          <w:color w:val="auto"/>
          <w:kern w:val="2"/>
          <w:sz w:val="21"/>
          <w:szCs w:val="21"/>
        </w:rPr>
        <w:t>を以てした例は全</w:t>
      </w:r>
      <w:r w:rsidR="00FD43A3" w:rsidRPr="001D5A65">
        <w:rPr>
          <w:rFonts w:asciiTheme="majorEastAsia" w:eastAsiaTheme="majorEastAsia" w:hAnsiTheme="majorEastAsia" w:cstheme="minorBidi" w:hint="eastAsia"/>
          <w:color w:val="auto"/>
          <w:kern w:val="2"/>
          <w:sz w:val="21"/>
          <w:szCs w:val="21"/>
        </w:rPr>
        <w:t>巻</w:t>
      </w:r>
      <w:r w:rsidR="009B5F0F" w:rsidRPr="001D5A65">
        <w:rPr>
          <w:rFonts w:asciiTheme="majorEastAsia" w:eastAsiaTheme="majorEastAsia" w:hAnsiTheme="majorEastAsia" w:cstheme="minorBidi" w:hint="eastAsia"/>
          <w:color w:val="auto"/>
          <w:kern w:val="2"/>
          <w:sz w:val="21"/>
          <w:szCs w:val="21"/>
        </w:rPr>
        <w:t>に亙ってみえる。（</w:t>
      </w:r>
      <w:r w:rsidR="009957AB" w:rsidRPr="001D5A65">
        <w:rPr>
          <w:rFonts w:asciiTheme="majorEastAsia" w:eastAsiaTheme="majorEastAsia" w:hAnsiTheme="majorEastAsia" w:cstheme="minorBidi" w:hint="eastAsia"/>
          <w:color w:val="auto"/>
          <w:kern w:val="2"/>
          <w:sz w:val="21"/>
          <w:szCs w:val="21"/>
        </w:rPr>
        <w:t>中</w:t>
      </w:r>
      <w:r w:rsidR="009B5F0F" w:rsidRPr="001D5A65">
        <w:rPr>
          <w:rFonts w:asciiTheme="majorEastAsia" w:eastAsiaTheme="majorEastAsia" w:hAnsiTheme="majorEastAsia" w:cstheme="minorBidi" w:hint="eastAsia"/>
          <w:color w:val="auto"/>
          <w:kern w:val="2"/>
          <w:sz w:val="21"/>
          <w:szCs w:val="21"/>
        </w:rPr>
        <w:t>略）</w:t>
      </w:r>
      <w:r w:rsidR="009957AB" w:rsidRPr="001D5A65">
        <w:rPr>
          <w:rFonts w:ascii="Batang" w:eastAsia="Batang" w:hAnsi="Batang" w:cs="Batang" w:hint="eastAsia"/>
          <w:color w:val="auto"/>
          <w:kern w:val="2"/>
          <w:sz w:val="21"/>
          <w:szCs w:val="21"/>
        </w:rPr>
        <w:t>주</w:t>
      </w:r>
      <w:r w:rsidR="00270E3A" w:rsidRPr="001D5A65">
        <w:rPr>
          <w:rFonts w:asciiTheme="majorEastAsia" w:eastAsiaTheme="majorEastAsia" w:hAnsiTheme="majorEastAsia" w:cstheme="minorBidi" w:hint="eastAsia"/>
          <w:color w:val="auto"/>
          <w:kern w:val="2"/>
          <w:sz w:val="21"/>
          <w:szCs w:val="21"/>
        </w:rPr>
        <w:t>（</w:t>
      </w:r>
      <w:r w:rsidR="00270E3A" w:rsidRPr="001D5A65">
        <w:rPr>
          <w:rFonts w:asciiTheme="majorEastAsia" w:eastAsiaTheme="majorEastAsia" w:hAnsiTheme="majorEastAsia" w:cstheme="minorBidi"/>
          <w:color w:val="auto"/>
          <w:kern w:val="2"/>
          <w:sz w:val="21"/>
          <w:szCs w:val="21"/>
        </w:rPr>
        <w:t>cu）</w:t>
      </w:r>
      <w:r w:rsidR="009B5F0F" w:rsidRPr="001D5A65">
        <w:rPr>
          <w:rFonts w:asciiTheme="majorEastAsia" w:eastAsiaTheme="majorEastAsia" w:hAnsiTheme="majorEastAsia" w:cstheme="minorBidi" w:hint="eastAsia"/>
          <w:color w:val="auto"/>
          <w:kern w:val="2"/>
          <w:sz w:val="21"/>
          <w:szCs w:val="21"/>
        </w:rPr>
        <w:t>が「つ」の注音字母として一般に用ゐられて</w:t>
      </w:r>
      <w:r w:rsidR="009957AB" w:rsidRPr="001D5A65">
        <w:rPr>
          <w:rFonts w:asciiTheme="majorEastAsia" w:eastAsiaTheme="majorEastAsia" w:hAnsiTheme="majorEastAsia" w:cstheme="minorBidi" w:hint="eastAsia"/>
          <w:color w:val="auto"/>
          <w:kern w:val="2"/>
          <w:sz w:val="21"/>
          <w:szCs w:val="21"/>
        </w:rPr>
        <w:t>ゐ</w:t>
      </w:r>
      <w:r w:rsidR="009B5F0F" w:rsidRPr="001D5A65">
        <w:rPr>
          <w:rFonts w:asciiTheme="majorEastAsia" w:eastAsiaTheme="majorEastAsia" w:hAnsiTheme="majorEastAsia" w:cstheme="minorBidi" w:hint="eastAsia"/>
          <w:color w:val="auto"/>
          <w:kern w:val="2"/>
          <w:sz w:val="21"/>
          <w:szCs w:val="21"/>
        </w:rPr>
        <w:t>ることは言ふまでもないが、</w:t>
      </w:r>
      <w:r w:rsidR="009957AB" w:rsidRPr="001D5A65">
        <w:rPr>
          <w:rFonts w:asciiTheme="majorEastAsia" w:eastAsiaTheme="majorEastAsia" w:hAnsiTheme="majorEastAsia" w:cstheme="minorBidi" w:hint="eastAsia"/>
          <w:color w:val="auto"/>
          <w:kern w:val="2"/>
          <w:sz w:val="21"/>
          <w:szCs w:val="21"/>
        </w:rPr>
        <w:t>「</w:t>
      </w:r>
      <w:r w:rsidR="009957AB" w:rsidRPr="001D5A65">
        <w:rPr>
          <w:rFonts w:ascii="Batang" w:eastAsia="Batang" w:hAnsi="Batang" w:cs="Batang" w:hint="eastAsia"/>
          <w:color w:val="auto"/>
          <w:kern w:val="2"/>
          <w:sz w:val="21"/>
          <w:szCs w:val="21"/>
        </w:rPr>
        <w:t>쭈</w:t>
      </w:r>
      <w:r w:rsidR="009957AB" w:rsidRPr="001D5A65">
        <w:rPr>
          <w:rFonts w:asciiTheme="majorEastAsia" w:eastAsiaTheme="majorEastAsia" w:hAnsiTheme="majorEastAsia" w:cs="ＭＳ ゴシック" w:hint="eastAsia"/>
          <w:color w:val="auto"/>
          <w:kern w:val="2"/>
          <w:sz w:val="21"/>
          <w:szCs w:val="21"/>
        </w:rPr>
        <w:t>」</w:t>
      </w:r>
      <w:r w:rsidR="009B5F0F" w:rsidRPr="001D5A65">
        <w:rPr>
          <w:rFonts w:asciiTheme="majorEastAsia" w:eastAsiaTheme="majorEastAsia" w:hAnsiTheme="majorEastAsia" w:cstheme="minorBidi" w:hint="eastAsia"/>
          <w:color w:val="auto"/>
          <w:kern w:val="2"/>
          <w:sz w:val="21"/>
          <w:szCs w:val="21"/>
        </w:rPr>
        <w:t>なるハングルも「むしつけ――</w:t>
      </w:r>
      <w:r w:rsidR="009957AB" w:rsidRPr="001D5A65">
        <w:rPr>
          <w:rFonts w:ascii="Batang" w:eastAsia="Batang" w:hAnsi="Batang" w:cs="Batang" w:hint="eastAsia"/>
          <w:color w:val="auto"/>
          <w:kern w:val="2"/>
          <w:sz w:val="21"/>
          <w:szCs w:val="21"/>
        </w:rPr>
        <w:t>무</w:t>
      </w:r>
      <w:r w:rsidR="0017785F" w:rsidRPr="001D5A65">
        <w:rPr>
          <w:rFonts w:ascii="Batang" w:eastAsia="Batang" w:hAnsi="Batang" w:cs="Batang" w:hint="eastAsia"/>
          <w:color w:val="auto"/>
          <w:kern w:val="2"/>
          <w:sz w:val="21"/>
          <w:szCs w:val="21"/>
        </w:rPr>
        <w:t>시쭈계</w:t>
      </w:r>
      <w:r w:rsidR="0017785F" w:rsidRPr="001D5A65">
        <w:rPr>
          <w:rFonts w:asciiTheme="majorEastAsia" w:eastAsiaTheme="majorEastAsia" w:hAnsiTheme="majorEastAsia" w:cs="Batang" w:hint="eastAsia"/>
          <w:color w:val="auto"/>
          <w:kern w:val="2"/>
          <w:sz w:val="21"/>
          <w:szCs w:val="21"/>
        </w:rPr>
        <w:t>（</w:t>
      </w:r>
      <w:r w:rsidR="009B5F0F" w:rsidRPr="001D5A65">
        <w:rPr>
          <w:rFonts w:asciiTheme="majorEastAsia" w:eastAsiaTheme="majorEastAsia" w:hAnsiTheme="majorEastAsia" w:cstheme="minorBidi" w:hint="eastAsia"/>
          <w:color w:val="auto"/>
          <w:kern w:val="2"/>
          <w:sz w:val="21"/>
          <w:szCs w:val="21"/>
        </w:rPr>
        <w:t>musi</w:t>
      </w:r>
      <w:r w:rsidR="000E5A8E" w:rsidRPr="001D5A65">
        <w:rPr>
          <w:rFonts w:asciiTheme="majorEastAsia" w:eastAsiaTheme="majorEastAsia" w:hAnsiTheme="majorEastAsia" w:cstheme="minorBidi" w:hint="eastAsia"/>
          <w:color w:val="auto"/>
          <w:kern w:val="2"/>
          <w:sz w:val="21"/>
          <w:szCs w:val="21"/>
        </w:rPr>
        <w:t>ccuky</w:t>
      </w:r>
      <w:r w:rsidR="009B5F0F" w:rsidRPr="001D5A65">
        <w:rPr>
          <w:rFonts w:asciiTheme="majorEastAsia" w:eastAsiaTheme="majorEastAsia" w:hAnsiTheme="majorEastAsia" w:cstheme="minorBidi" w:hint="eastAsia"/>
          <w:color w:val="auto"/>
          <w:kern w:val="2"/>
          <w:sz w:val="21"/>
          <w:szCs w:val="21"/>
        </w:rPr>
        <w:t>əi</w:t>
      </w:r>
      <w:r w:rsidR="0017785F" w:rsidRPr="001D5A65">
        <w:rPr>
          <w:rFonts w:asciiTheme="majorEastAsia" w:eastAsiaTheme="majorEastAsia" w:hAnsiTheme="majorEastAsia" w:cstheme="minorBidi" w:hint="eastAsia"/>
          <w:color w:val="auto"/>
          <w:kern w:val="2"/>
          <w:sz w:val="21"/>
          <w:szCs w:val="21"/>
        </w:rPr>
        <w:t>）</w:t>
      </w:r>
      <w:r w:rsidR="009B5F0F" w:rsidRPr="001D5A65">
        <w:rPr>
          <w:rFonts w:asciiTheme="majorEastAsia" w:eastAsiaTheme="majorEastAsia" w:hAnsiTheme="majorEastAsia" w:cstheme="minorBidi" w:hint="eastAsia"/>
          <w:color w:val="auto"/>
          <w:kern w:val="2"/>
          <w:sz w:val="21"/>
          <w:szCs w:val="21"/>
        </w:rPr>
        <w:t>（無躾）」（七ノ三ウ、九ノ三ウ）その他の</w:t>
      </w:r>
      <w:r w:rsidRPr="001D5A65">
        <w:rPr>
          <w:rFonts w:asciiTheme="majorEastAsia" w:eastAsiaTheme="majorEastAsia" w:hAnsiTheme="majorEastAsia" w:cstheme="minorBidi" w:hint="eastAsia"/>
          <w:color w:val="auto"/>
          <w:kern w:val="2"/>
          <w:sz w:val="21"/>
          <w:szCs w:val="21"/>
        </w:rPr>
        <w:t>例において</w:t>
      </w:r>
      <w:r w:rsidR="009957AB" w:rsidRPr="001D5A65">
        <w:rPr>
          <w:rFonts w:asciiTheme="majorEastAsia" w:eastAsiaTheme="majorEastAsia" w:hAnsiTheme="majorEastAsia" w:cstheme="minorBidi" w:hint="eastAsia"/>
          <w:color w:val="auto"/>
          <w:kern w:val="2"/>
          <w:sz w:val="21"/>
          <w:szCs w:val="21"/>
        </w:rPr>
        <w:t>、</w:t>
      </w:r>
      <w:r w:rsidRPr="001D5A65">
        <w:rPr>
          <w:rFonts w:asciiTheme="majorEastAsia" w:eastAsiaTheme="majorEastAsia" w:hAnsiTheme="majorEastAsia" w:cstheme="minorBidi" w:hint="eastAsia"/>
          <w:color w:val="auto"/>
          <w:kern w:val="2"/>
          <w:sz w:val="21"/>
          <w:szCs w:val="21"/>
        </w:rPr>
        <w:t>本来の国語語彙に対する注音に用ゐられてゐる。」</w:t>
      </w:r>
      <w:r w:rsidR="00E24787">
        <w:rPr>
          <w:rFonts w:asciiTheme="majorEastAsia" w:eastAsiaTheme="majorEastAsia" w:hAnsiTheme="majorEastAsia" w:cstheme="minorBidi" w:hint="eastAsia"/>
          <w:color w:val="auto"/>
          <w:kern w:val="2"/>
          <w:sz w:val="21"/>
          <w:szCs w:val="21"/>
        </w:rPr>
        <w:t xml:space="preserve">　＊</w:t>
      </w:r>
      <w:r w:rsidR="00E24787" w:rsidRPr="00E24787">
        <w:rPr>
          <w:rFonts w:asciiTheme="majorEastAsia" w:eastAsiaTheme="majorEastAsia" w:hAnsiTheme="majorEastAsia" w:cstheme="minorBidi" w:hint="eastAsia"/>
          <w:color w:val="auto"/>
          <w:kern w:val="2"/>
          <w:sz w:val="21"/>
          <w:szCs w:val="21"/>
        </w:rPr>
        <w:t>翻字は筆者</w:t>
      </w:r>
      <w:r w:rsidR="00E24787">
        <w:rPr>
          <w:rFonts w:asciiTheme="majorEastAsia" w:eastAsiaTheme="majorEastAsia" w:hAnsiTheme="majorEastAsia" w:cstheme="minorBidi" w:hint="eastAsia"/>
          <w:color w:val="auto"/>
          <w:kern w:val="2"/>
          <w:sz w:val="21"/>
          <w:szCs w:val="21"/>
        </w:rPr>
        <w:t>。</w:t>
      </w:r>
    </w:p>
    <w:p w:rsidR="000A527D" w:rsidRDefault="000A527D" w:rsidP="000A527D">
      <w:pPr>
        <w:widowControl/>
        <w:spacing w:line="360" w:lineRule="exact"/>
        <w:ind w:firstLineChars="100" w:firstLine="240"/>
        <w:jc w:val="left"/>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このように</w:t>
      </w:r>
      <w:r w:rsidRPr="000A527D">
        <w:rPr>
          <w:rFonts w:asciiTheme="majorEastAsia" w:eastAsiaTheme="majorEastAsia" w:hAnsiTheme="majorEastAsia" w:cstheme="minorBidi" w:hint="eastAsia"/>
          <w:color w:val="auto"/>
          <w:kern w:val="2"/>
          <w:sz w:val="24"/>
          <w:szCs w:val="24"/>
        </w:rPr>
        <w:t>『捷解新語』には『日葡辞書』にみられない</w:t>
      </w:r>
      <w:r w:rsidRPr="000A527D">
        <w:rPr>
          <w:rFonts w:asciiTheme="majorEastAsia" w:eastAsiaTheme="majorEastAsia" w:hAnsiTheme="majorEastAsia" w:cstheme="minorBidi"/>
          <w:color w:val="auto"/>
          <w:kern w:val="2"/>
          <w:sz w:val="24"/>
          <w:szCs w:val="24"/>
        </w:rPr>
        <w:t>ccukawasiraru（語頭）やhutaccu（語末）のような初声を重ねる表記がみられます</w:t>
      </w:r>
      <w:r w:rsidR="00476B1A">
        <w:rPr>
          <w:rFonts w:asciiTheme="majorEastAsia" w:eastAsiaTheme="majorEastAsia" w:hAnsiTheme="majorEastAsia" w:cstheme="minorBidi" w:hint="eastAsia"/>
          <w:color w:val="auto"/>
          <w:kern w:val="2"/>
          <w:sz w:val="24"/>
          <w:szCs w:val="24"/>
        </w:rPr>
        <w:t>。では</w:t>
      </w:r>
      <w:r w:rsidR="00B5597D" w:rsidRPr="00B5597D">
        <w:rPr>
          <w:rFonts w:asciiTheme="majorEastAsia" w:eastAsiaTheme="majorEastAsia" w:hAnsiTheme="majorEastAsia" w:cstheme="minorBidi" w:hint="eastAsia"/>
          <w:color w:val="auto"/>
          <w:kern w:val="2"/>
          <w:sz w:val="24"/>
          <w:szCs w:val="24"/>
        </w:rPr>
        <w:t>康遇聖は</w:t>
      </w:r>
      <w:r>
        <w:rPr>
          <w:rFonts w:asciiTheme="majorEastAsia" w:eastAsiaTheme="majorEastAsia" w:hAnsiTheme="majorEastAsia" w:cstheme="minorBidi" w:hint="eastAsia"/>
          <w:color w:val="auto"/>
          <w:kern w:val="2"/>
          <w:sz w:val="24"/>
          <w:szCs w:val="24"/>
        </w:rPr>
        <w:t>これらの表記</w:t>
      </w:r>
      <w:r w:rsidR="005D3B0A">
        <w:rPr>
          <w:rFonts w:asciiTheme="majorEastAsia" w:eastAsiaTheme="majorEastAsia" w:hAnsiTheme="majorEastAsia" w:cstheme="minorBidi" w:hint="eastAsia"/>
          <w:color w:val="auto"/>
          <w:kern w:val="2"/>
          <w:sz w:val="24"/>
          <w:szCs w:val="24"/>
        </w:rPr>
        <w:t>で</w:t>
      </w:r>
      <w:r w:rsidR="00164BDE">
        <w:rPr>
          <w:rFonts w:asciiTheme="majorEastAsia" w:eastAsiaTheme="majorEastAsia" w:hAnsiTheme="majorEastAsia" w:cstheme="minorBidi" w:hint="eastAsia"/>
          <w:color w:val="auto"/>
          <w:kern w:val="2"/>
          <w:sz w:val="24"/>
          <w:szCs w:val="24"/>
        </w:rPr>
        <w:t>どのような音</w:t>
      </w:r>
      <w:r w:rsidR="00256159">
        <w:rPr>
          <w:rFonts w:asciiTheme="majorEastAsia" w:eastAsiaTheme="majorEastAsia" w:hAnsiTheme="majorEastAsia" w:cstheme="minorBidi" w:hint="eastAsia"/>
          <w:color w:val="auto"/>
          <w:kern w:val="2"/>
          <w:sz w:val="24"/>
          <w:szCs w:val="24"/>
        </w:rPr>
        <w:t>を</w:t>
      </w:r>
      <w:r>
        <w:rPr>
          <w:rFonts w:asciiTheme="majorEastAsia" w:eastAsiaTheme="majorEastAsia" w:hAnsiTheme="majorEastAsia" w:cstheme="minorBidi" w:hint="eastAsia"/>
          <w:color w:val="auto"/>
          <w:kern w:val="2"/>
          <w:sz w:val="24"/>
          <w:szCs w:val="24"/>
        </w:rPr>
        <w:t>あらわそうと</w:t>
      </w:r>
      <w:r w:rsidR="00256159">
        <w:rPr>
          <w:rFonts w:asciiTheme="majorEastAsia" w:eastAsiaTheme="majorEastAsia" w:hAnsiTheme="majorEastAsia" w:cstheme="minorBidi" w:hint="eastAsia"/>
          <w:color w:val="auto"/>
          <w:kern w:val="2"/>
          <w:sz w:val="24"/>
          <w:szCs w:val="24"/>
        </w:rPr>
        <w:t>し</w:t>
      </w:r>
      <w:r w:rsidR="00164BDE">
        <w:rPr>
          <w:rFonts w:asciiTheme="majorEastAsia" w:eastAsiaTheme="majorEastAsia" w:hAnsiTheme="majorEastAsia" w:cstheme="minorBidi" w:hint="eastAsia"/>
          <w:color w:val="auto"/>
          <w:kern w:val="2"/>
          <w:sz w:val="24"/>
          <w:szCs w:val="24"/>
        </w:rPr>
        <w:t>たの</w:t>
      </w:r>
      <w:r w:rsidR="005D36BB">
        <w:rPr>
          <w:rFonts w:asciiTheme="majorEastAsia" w:eastAsiaTheme="majorEastAsia" w:hAnsiTheme="majorEastAsia" w:cstheme="minorBidi" w:hint="eastAsia"/>
          <w:color w:val="auto"/>
          <w:kern w:val="2"/>
          <w:sz w:val="24"/>
          <w:szCs w:val="24"/>
        </w:rPr>
        <w:t>でしょうか。</w:t>
      </w:r>
    </w:p>
    <w:p w:rsidR="000976B3" w:rsidRPr="00112484" w:rsidRDefault="005D36BB" w:rsidP="000A527D">
      <w:pPr>
        <w:widowControl/>
        <w:spacing w:line="360" w:lineRule="exact"/>
        <w:ind w:firstLineChars="100" w:firstLine="240"/>
        <w:jc w:val="left"/>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そ</w:t>
      </w:r>
      <w:r w:rsidR="000A527D">
        <w:rPr>
          <w:rFonts w:asciiTheme="majorEastAsia" w:eastAsiaTheme="majorEastAsia" w:hAnsiTheme="majorEastAsia" w:cstheme="minorBidi" w:hint="eastAsia"/>
          <w:color w:val="auto"/>
          <w:kern w:val="2"/>
          <w:sz w:val="24"/>
          <w:szCs w:val="24"/>
        </w:rPr>
        <w:t>こで</w:t>
      </w:r>
      <w:r w:rsidR="005C4476" w:rsidRPr="005C4476">
        <w:rPr>
          <w:rFonts w:asciiTheme="majorEastAsia" w:eastAsiaTheme="majorEastAsia" w:hAnsiTheme="majorEastAsia" w:cstheme="minorBidi" w:hint="eastAsia"/>
          <w:color w:val="auto"/>
          <w:kern w:val="2"/>
          <w:sz w:val="24"/>
          <w:szCs w:val="24"/>
        </w:rPr>
        <w:t>『捷解新語』</w:t>
      </w:r>
      <w:r w:rsidR="005C4476">
        <w:rPr>
          <w:rFonts w:asciiTheme="majorEastAsia" w:eastAsiaTheme="majorEastAsia" w:hAnsiTheme="majorEastAsia" w:cstheme="minorBidi" w:hint="eastAsia"/>
          <w:color w:val="auto"/>
          <w:kern w:val="2"/>
          <w:sz w:val="24"/>
          <w:szCs w:val="24"/>
        </w:rPr>
        <w:t>と</w:t>
      </w:r>
      <w:r w:rsidR="002A23CB">
        <w:rPr>
          <w:rFonts w:asciiTheme="majorEastAsia" w:eastAsiaTheme="majorEastAsia" w:hAnsiTheme="majorEastAsia" w:cstheme="minorBidi" w:hint="eastAsia"/>
          <w:color w:val="auto"/>
          <w:kern w:val="2"/>
          <w:sz w:val="24"/>
          <w:szCs w:val="24"/>
        </w:rPr>
        <w:t>同時代の</w:t>
      </w:r>
      <w:r w:rsidR="00540616" w:rsidRPr="00540616">
        <w:rPr>
          <w:rFonts w:asciiTheme="majorEastAsia" w:eastAsiaTheme="majorEastAsia" w:hAnsiTheme="majorEastAsia" w:hint="eastAsia"/>
          <w:color w:val="auto"/>
          <w:sz w:val="24"/>
          <w:szCs w:val="24"/>
        </w:rPr>
        <w:t>『</w:t>
      </w:r>
      <w:r w:rsidR="002A23CB">
        <w:rPr>
          <w:rFonts w:asciiTheme="majorEastAsia" w:eastAsiaTheme="majorEastAsia" w:hAnsiTheme="majorEastAsia" w:hint="eastAsia"/>
          <w:color w:val="auto"/>
          <w:sz w:val="24"/>
          <w:szCs w:val="24"/>
        </w:rPr>
        <w:t>かたこと</w:t>
      </w:r>
      <w:r w:rsidR="00540616" w:rsidRPr="00540616">
        <w:rPr>
          <w:rFonts w:asciiTheme="majorEastAsia" w:eastAsiaTheme="majorEastAsia" w:hAnsiTheme="majorEastAsia" w:hint="eastAsia"/>
          <w:color w:val="auto"/>
          <w:sz w:val="24"/>
          <w:szCs w:val="24"/>
        </w:rPr>
        <w:t>』</w:t>
      </w:r>
      <w:r w:rsidR="005D3B0A">
        <w:rPr>
          <w:rFonts w:asciiTheme="majorEastAsia" w:eastAsiaTheme="majorEastAsia" w:hAnsiTheme="majorEastAsia" w:hint="eastAsia"/>
          <w:color w:val="auto"/>
          <w:sz w:val="24"/>
          <w:szCs w:val="24"/>
        </w:rPr>
        <w:t>（</w:t>
      </w:r>
      <w:r w:rsidR="005D3B0A" w:rsidRPr="005D3B0A">
        <w:rPr>
          <w:rFonts w:asciiTheme="majorEastAsia" w:eastAsiaTheme="majorEastAsia" w:hAnsiTheme="majorEastAsia"/>
          <w:color w:val="auto"/>
          <w:sz w:val="24"/>
          <w:szCs w:val="24"/>
        </w:rPr>
        <w:t>京の俳人</w:t>
      </w:r>
      <w:r w:rsidR="005D3B0A" w:rsidRPr="00256159">
        <w:rPr>
          <w:rFonts w:asciiTheme="majorEastAsia" w:eastAsiaTheme="majorEastAsia" w:hAnsiTheme="majorEastAsia" w:hint="eastAsia"/>
          <w:color w:val="auto"/>
          <w:sz w:val="24"/>
          <w:szCs w:val="24"/>
        </w:rPr>
        <w:t>安原貞室</w:t>
      </w:r>
      <w:r w:rsidR="005D3B0A">
        <w:rPr>
          <w:rFonts w:asciiTheme="majorEastAsia" w:eastAsiaTheme="majorEastAsia" w:hAnsiTheme="majorEastAsia" w:hint="eastAsia"/>
          <w:color w:val="auto"/>
          <w:sz w:val="24"/>
          <w:szCs w:val="24"/>
        </w:rPr>
        <w:t xml:space="preserve">著　</w:t>
      </w:r>
      <w:r w:rsidR="005D3B0A" w:rsidRPr="005D3B0A">
        <w:rPr>
          <w:rFonts w:asciiTheme="majorEastAsia" w:eastAsiaTheme="majorEastAsia" w:hAnsiTheme="majorEastAsia"/>
          <w:color w:val="auto"/>
          <w:sz w:val="24"/>
          <w:szCs w:val="24"/>
        </w:rPr>
        <w:t>1650年刊</w:t>
      </w:r>
      <w:r w:rsidR="005D3B0A">
        <w:rPr>
          <w:rFonts w:asciiTheme="majorEastAsia" w:eastAsiaTheme="majorEastAsia" w:hAnsiTheme="majorEastAsia" w:hint="eastAsia"/>
          <w:color w:val="auto"/>
          <w:sz w:val="24"/>
          <w:szCs w:val="24"/>
        </w:rPr>
        <w:t>）</w:t>
      </w:r>
      <w:r w:rsidR="00164BDE">
        <w:rPr>
          <w:rFonts w:asciiTheme="majorEastAsia" w:eastAsiaTheme="majorEastAsia" w:hAnsiTheme="majorEastAsia" w:hint="eastAsia"/>
          <w:color w:val="auto"/>
          <w:sz w:val="24"/>
          <w:szCs w:val="24"/>
        </w:rPr>
        <w:t>の表記を</w:t>
      </w:r>
      <w:r w:rsidR="000A527D">
        <w:rPr>
          <w:rFonts w:asciiTheme="majorEastAsia" w:eastAsiaTheme="majorEastAsia" w:hAnsiTheme="majorEastAsia" w:cstheme="minorBidi" w:hint="eastAsia"/>
          <w:color w:val="auto"/>
          <w:kern w:val="2"/>
          <w:sz w:val="24"/>
          <w:szCs w:val="24"/>
        </w:rPr>
        <w:t>比べてみると、</w:t>
      </w:r>
      <w:r w:rsidR="00E32840">
        <w:rPr>
          <w:rFonts w:asciiTheme="majorEastAsia" w:eastAsiaTheme="majorEastAsia" w:hAnsiTheme="majorEastAsia" w:cstheme="minorBidi" w:hint="eastAsia"/>
          <w:color w:val="auto"/>
          <w:kern w:val="2"/>
          <w:sz w:val="24"/>
          <w:szCs w:val="24"/>
        </w:rPr>
        <w:t>次</w:t>
      </w:r>
      <w:r w:rsidR="000A527D">
        <w:rPr>
          <w:rFonts w:asciiTheme="majorEastAsia" w:eastAsiaTheme="majorEastAsia" w:hAnsiTheme="majorEastAsia" w:cstheme="minorBidi" w:hint="eastAsia"/>
          <w:color w:val="auto"/>
          <w:kern w:val="2"/>
          <w:sz w:val="24"/>
          <w:szCs w:val="24"/>
        </w:rPr>
        <w:t>のようになっています</w:t>
      </w:r>
      <w:r w:rsidR="000976B3" w:rsidRPr="00400769">
        <w:rPr>
          <w:rFonts w:asciiTheme="majorEastAsia" w:eastAsiaTheme="majorEastAsia" w:hAnsiTheme="majorEastAsia" w:cstheme="minorBidi" w:hint="eastAsia"/>
          <w:color w:val="auto"/>
          <w:kern w:val="2"/>
          <w:sz w:val="24"/>
          <w:szCs w:val="24"/>
        </w:rPr>
        <w:t xml:space="preserve"> (</w:t>
      </w:r>
      <w:r w:rsidRPr="005D36BB">
        <w:rPr>
          <w:rFonts w:asciiTheme="majorEastAsia" w:eastAsiaTheme="majorEastAsia" w:hAnsiTheme="majorEastAsia" w:cstheme="minorBidi" w:hint="eastAsia"/>
          <w:color w:val="auto"/>
          <w:kern w:val="2"/>
          <w:sz w:val="24"/>
          <w:szCs w:val="24"/>
        </w:rPr>
        <w:t>京大</w:t>
      </w:r>
      <w:r w:rsidR="000A527D" w:rsidRPr="000A527D">
        <w:rPr>
          <w:rFonts w:asciiTheme="majorEastAsia" w:eastAsiaTheme="majorEastAsia" w:hAnsiTheme="majorEastAsia" w:cstheme="minorBidi" w:hint="eastAsia"/>
          <w:color w:val="auto"/>
          <w:kern w:val="2"/>
          <w:sz w:val="24"/>
          <w:szCs w:val="24"/>
        </w:rPr>
        <w:t>国</w:t>
      </w:r>
      <w:r w:rsidRPr="005D36BB">
        <w:rPr>
          <w:rFonts w:asciiTheme="majorEastAsia" w:eastAsiaTheme="majorEastAsia" w:hAnsiTheme="majorEastAsia" w:cstheme="minorBidi" w:hint="eastAsia"/>
          <w:color w:val="auto"/>
          <w:kern w:val="2"/>
          <w:sz w:val="24"/>
          <w:szCs w:val="24"/>
        </w:rPr>
        <w:t>語</w:t>
      </w:r>
      <w:r w:rsidR="000A527D" w:rsidRPr="000A527D">
        <w:rPr>
          <w:rFonts w:asciiTheme="majorEastAsia" w:eastAsiaTheme="majorEastAsia" w:hAnsiTheme="majorEastAsia" w:cstheme="minorBidi" w:hint="eastAsia"/>
          <w:color w:val="auto"/>
          <w:kern w:val="2"/>
          <w:sz w:val="24"/>
          <w:szCs w:val="24"/>
        </w:rPr>
        <w:t>国</w:t>
      </w:r>
      <w:r w:rsidRPr="005D36BB">
        <w:rPr>
          <w:rFonts w:asciiTheme="majorEastAsia" w:eastAsiaTheme="majorEastAsia" w:hAnsiTheme="majorEastAsia" w:cstheme="minorBidi" w:hint="eastAsia"/>
          <w:color w:val="auto"/>
          <w:kern w:val="2"/>
          <w:sz w:val="24"/>
          <w:szCs w:val="24"/>
        </w:rPr>
        <w:t>文研究室編　昭和</w:t>
      </w:r>
      <w:r w:rsidRPr="005D36BB">
        <w:rPr>
          <w:rFonts w:asciiTheme="majorEastAsia" w:eastAsiaTheme="majorEastAsia" w:hAnsiTheme="majorEastAsia" w:cstheme="minorBidi"/>
          <w:color w:val="auto"/>
          <w:kern w:val="2"/>
          <w:sz w:val="24"/>
          <w:szCs w:val="24"/>
        </w:rPr>
        <w:t>47：265,</w:t>
      </w:r>
      <w:r w:rsidR="00E727E2">
        <w:rPr>
          <w:rFonts w:asciiTheme="majorEastAsia" w:eastAsiaTheme="majorEastAsia" w:hAnsiTheme="majorEastAsia" w:cstheme="minorBidi" w:hint="eastAsia"/>
          <w:color w:val="auto"/>
          <w:kern w:val="2"/>
          <w:sz w:val="24"/>
          <w:szCs w:val="24"/>
        </w:rPr>
        <w:t>11,164</w:t>
      </w:r>
      <w:r w:rsidRPr="005D36BB">
        <w:rPr>
          <w:rFonts w:asciiTheme="majorEastAsia" w:eastAsiaTheme="majorEastAsia" w:hAnsiTheme="majorEastAsia" w:cstheme="minorBidi"/>
          <w:color w:val="auto"/>
          <w:kern w:val="2"/>
          <w:sz w:val="24"/>
          <w:szCs w:val="24"/>
        </w:rPr>
        <w:t>,284,30,61,11</w:t>
      </w:r>
      <w:r w:rsidR="00112484" w:rsidRPr="00112484">
        <w:rPr>
          <w:rFonts w:asciiTheme="majorEastAsia" w:eastAsiaTheme="majorEastAsia" w:hAnsiTheme="majorEastAsia" w:hint="eastAsia"/>
          <w:sz w:val="24"/>
          <w:szCs w:val="24"/>
        </w:rPr>
        <w:t>、</w:t>
      </w:r>
      <w:r w:rsidR="00304865" w:rsidRPr="00112484">
        <w:rPr>
          <w:rFonts w:asciiTheme="majorEastAsia" w:eastAsiaTheme="majorEastAsia" w:hAnsiTheme="majorEastAsia" w:cstheme="minorBidi" w:hint="eastAsia"/>
          <w:color w:val="auto"/>
          <w:kern w:val="2"/>
          <w:sz w:val="24"/>
          <w:szCs w:val="24"/>
        </w:rPr>
        <w:t>白木　昭和</w:t>
      </w:r>
      <w:r w:rsidR="00304865" w:rsidRPr="00112484">
        <w:rPr>
          <w:rFonts w:asciiTheme="majorEastAsia" w:eastAsiaTheme="majorEastAsia" w:hAnsiTheme="majorEastAsia" w:cstheme="minorBidi"/>
          <w:color w:val="auto"/>
          <w:kern w:val="2"/>
          <w:sz w:val="24"/>
          <w:szCs w:val="24"/>
        </w:rPr>
        <w:t>51：50,33,-,45,46,-,-</w:t>
      </w:r>
      <w:r w:rsidR="000976B3" w:rsidRPr="00112484">
        <w:rPr>
          <w:rFonts w:asciiTheme="majorEastAsia" w:eastAsiaTheme="majorEastAsia" w:hAnsiTheme="majorEastAsia" w:cstheme="minorBidi" w:hint="eastAsia"/>
          <w:color w:val="auto"/>
          <w:kern w:val="2"/>
          <w:sz w:val="24"/>
          <w:szCs w:val="24"/>
        </w:rPr>
        <w:t>）。</w:t>
      </w:r>
    </w:p>
    <w:p w:rsidR="000976B3" w:rsidRPr="00400769" w:rsidRDefault="000976B3" w:rsidP="000976B3">
      <w:pPr>
        <w:widowControl/>
        <w:spacing w:line="360" w:lineRule="exact"/>
        <w:jc w:val="left"/>
        <w:rPr>
          <w:rFonts w:asciiTheme="majorEastAsia" w:eastAsiaTheme="majorEastAsia" w:hAnsiTheme="majorEastAsia" w:cstheme="minorBidi"/>
          <w:color w:val="auto"/>
          <w:kern w:val="2"/>
          <w:sz w:val="24"/>
          <w:szCs w:val="24"/>
        </w:rPr>
      </w:pPr>
    </w:p>
    <w:tbl>
      <w:tblPr>
        <w:tblStyle w:val="ac"/>
        <w:tblW w:w="8931" w:type="dxa"/>
        <w:tblInd w:w="108" w:type="dxa"/>
        <w:tblLayout w:type="fixed"/>
        <w:tblLook w:val="04A0" w:firstRow="1" w:lastRow="0" w:firstColumn="1" w:lastColumn="0" w:noHBand="0" w:noVBand="1"/>
      </w:tblPr>
      <w:tblGrid>
        <w:gridCol w:w="1418"/>
        <w:gridCol w:w="1417"/>
        <w:gridCol w:w="851"/>
        <w:gridCol w:w="850"/>
        <w:gridCol w:w="1418"/>
        <w:gridCol w:w="992"/>
        <w:gridCol w:w="1134"/>
        <w:gridCol w:w="851"/>
      </w:tblGrid>
      <w:tr w:rsidR="000976B3" w:rsidRPr="00DE2186" w:rsidTr="00D944E5">
        <w:tc>
          <w:tcPr>
            <w:tcW w:w="1418" w:type="dxa"/>
          </w:tcPr>
          <w:p w:rsidR="000976B3" w:rsidRPr="001D5A65" w:rsidRDefault="00927BC7" w:rsidP="00757BD7">
            <w:pPr>
              <w:widowControl/>
              <w:jc w:val="left"/>
              <w:rPr>
                <w:rFonts w:asciiTheme="majorEastAsia" w:eastAsiaTheme="majorEastAsia" w:hAnsiTheme="majorEastAsia" w:cstheme="minorBidi"/>
                <w:color w:val="auto"/>
                <w:kern w:val="2"/>
                <w:sz w:val="21"/>
                <w:szCs w:val="21"/>
              </w:rPr>
            </w:pPr>
            <w:r w:rsidRPr="001D5A65">
              <w:rPr>
                <w:rFonts w:asciiTheme="majorEastAsia" w:eastAsiaTheme="majorEastAsia" w:hAnsiTheme="majorEastAsia" w:cstheme="minorBidi" w:hint="eastAsia"/>
                <w:color w:val="auto"/>
                <w:kern w:val="2"/>
                <w:sz w:val="21"/>
                <w:szCs w:val="21"/>
              </w:rPr>
              <w:t>例語</w:t>
            </w:r>
          </w:p>
        </w:tc>
        <w:tc>
          <w:tcPr>
            <w:tcW w:w="1417" w:type="dxa"/>
          </w:tcPr>
          <w:p w:rsidR="000976B3" w:rsidRPr="001D5A65" w:rsidRDefault="000976B3" w:rsidP="00E32840">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いつ</w:t>
            </w:r>
          </w:p>
        </w:tc>
        <w:tc>
          <w:tcPr>
            <w:tcW w:w="851" w:type="dxa"/>
          </w:tcPr>
          <w:p w:rsidR="000976B3" w:rsidRPr="001D5A65" w:rsidRDefault="000976B3" w:rsidP="00757BD7">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こち</w:t>
            </w:r>
          </w:p>
        </w:tc>
        <w:tc>
          <w:tcPr>
            <w:tcW w:w="850" w:type="dxa"/>
          </w:tcPr>
          <w:p w:rsidR="000976B3" w:rsidRPr="001D5A65" w:rsidRDefault="000976B3" w:rsidP="00757BD7">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そち</w:t>
            </w:r>
          </w:p>
        </w:tc>
        <w:tc>
          <w:tcPr>
            <w:tcW w:w="1418" w:type="dxa"/>
          </w:tcPr>
          <w:p w:rsidR="000976B3" w:rsidRPr="001D5A65" w:rsidRDefault="000976B3" w:rsidP="00E32840">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あち</w:t>
            </w:r>
          </w:p>
        </w:tc>
        <w:tc>
          <w:tcPr>
            <w:tcW w:w="992" w:type="dxa"/>
          </w:tcPr>
          <w:p w:rsidR="000976B3" w:rsidRPr="001D5A65" w:rsidRDefault="000976B3" w:rsidP="00757BD7">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どこ</w:t>
            </w:r>
          </w:p>
        </w:tc>
        <w:tc>
          <w:tcPr>
            <w:tcW w:w="1134" w:type="dxa"/>
          </w:tcPr>
          <w:p w:rsidR="000976B3" w:rsidRPr="001D5A65" w:rsidRDefault="000976B3" w:rsidP="00757BD7">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天気</w:t>
            </w:r>
          </w:p>
        </w:tc>
        <w:tc>
          <w:tcPr>
            <w:tcW w:w="851" w:type="dxa"/>
          </w:tcPr>
          <w:p w:rsidR="000976B3" w:rsidRPr="001D5A65" w:rsidRDefault="000976B3" w:rsidP="00757BD7">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こそ</w:t>
            </w:r>
          </w:p>
        </w:tc>
      </w:tr>
      <w:tr w:rsidR="00FD43A3" w:rsidRPr="00DE2186" w:rsidTr="00D944E5">
        <w:tc>
          <w:tcPr>
            <w:tcW w:w="1418" w:type="dxa"/>
          </w:tcPr>
          <w:p w:rsidR="00FD43A3" w:rsidRPr="001D5A65" w:rsidRDefault="00FD43A3" w:rsidP="00BD0FA7">
            <w:pPr>
              <w:widowControl/>
              <w:jc w:val="left"/>
              <w:rPr>
                <w:rFonts w:asciiTheme="majorEastAsia" w:eastAsiaTheme="majorEastAsia" w:hAnsiTheme="majorEastAsia" w:cstheme="minorBidi"/>
                <w:color w:val="auto"/>
                <w:kern w:val="2"/>
                <w:sz w:val="21"/>
                <w:szCs w:val="21"/>
              </w:rPr>
            </w:pPr>
            <w:r w:rsidRPr="001D5A65">
              <w:rPr>
                <w:rFonts w:asciiTheme="majorEastAsia" w:eastAsiaTheme="majorEastAsia" w:hAnsiTheme="majorEastAsia" w:cstheme="minorBidi" w:hint="eastAsia"/>
                <w:color w:val="auto"/>
                <w:kern w:val="2"/>
                <w:sz w:val="21"/>
                <w:szCs w:val="21"/>
              </w:rPr>
              <w:t>『捷解新語』</w:t>
            </w:r>
          </w:p>
        </w:tc>
        <w:tc>
          <w:tcPr>
            <w:tcW w:w="1417" w:type="dxa"/>
          </w:tcPr>
          <w:p w:rsidR="00FD43A3" w:rsidRPr="001D5A65" w:rsidRDefault="00FD43A3" w:rsidP="00C828F9">
            <w:pPr>
              <w:widowControl/>
              <w:jc w:val="left"/>
              <w:rPr>
                <w:rFonts w:asciiTheme="majorEastAsia" w:eastAsiaTheme="majorEastAsia" w:hAnsiTheme="majorEastAsia" w:cs="Batang"/>
                <w:color w:val="auto"/>
                <w:kern w:val="2"/>
                <w:sz w:val="21"/>
                <w:szCs w:val="21"/>
              </w:rPr>
            </w:pPr>
            <w:r w:rsidRPr="001D5A65">
              <w:rPr>
                <w:rFonts w:ascii="Batang" w:eastAsia="Batang" w:hAnsi="Batang" w:cs="Batang" w:hint="eastAsia"/>
                <w:color w:val="auto"/>
                <w:kern w:val="2"/>
                <w:sz w:val="21"/>
                <w:szCs w:val="21"/>
                <w:lang w:eastAsia="ko-KR"/>
              </w:rPr>
              <w:t>이쭈</w:t>
            </w:r>
          </w:p>
        </w:tc>
        <w:tc>
          <w:tcPr>
            <w:tcW w:w="851" w:type="dxa"/>
          </w:tcPr>
          <w:p w:rsidR="00FD43A3" w:rsidRPr="001D5A65" w:rsidRDefault="00FD43A3" w:rsidP="00FD43A3">
            <w:pPr>
              <w:widowControl/>
              <w:jc w:val="left"/>
              <w:rPr>
                <w:rFonts w:asciiTheme="majorEastAsia" w:eastAsiaTheme="majorEastAsia" w:hAnsiTheme="majorEastAsia" w:cs="Batang"/>
                <w:color w:val="auto"/>
                <w:kern w:val="2"/>
                <w:sz w:val="21"/>
                <w:szCs w:val="21"/>
              </w:rPr>
            </w:pPr>
            <w:r w:rsidRPr="001D5A65">
              <w:rPr>
                <w:rFonts w:ascii="Batang" w:eastAsia="Batang" w:hAnsi="Batang" w:cs="Batang" w:hint="eastAsia"/>
                <w:color w:val="auto"/>
                <w:kern w:val="2"/>
                <w:sz w:val="21"/>
                <w:szCs w:val="21"/>
              </w:rPr>
              <w:t>고찌</w:t>
            </w:r>
          </w:p>
        </w:tc>
        <w:tc>
          <w:tcPr>
            <w:tcW w:w="850" w:type="dxa"/>
          </w:tcPr>
          <w:p w:rsidR="00FD43A3" w:rsidRPr="001D5A65" w:rsidRDefault="00FD43A3" w:rsidP="00C828F9">
            <w:pPr>
              <w:widowControl/>
              <w:jc w:val="left"/>
              <w:rPr>
                <w:rFonts w:asciiTheme="majorEastAsia" w:eastAsiaTheme="majorEastAsia" w:hAnsiTheme="majorEastAsia" w:cs="Batang"/>
                <w:color w:val="auto"/>
                <w:kern w:val="2"/>
                <w:sz w:val="21"/>
                <w:szCs w:val="21"/>
              </w:rPr>
            </w:pPr>
            <w:r w:rsidRPr="001D5A65">
              <w:rPr>
                <w:rFonts w:ascii="Batang" w:eastAsia="Batang" w:hAnsi="Batang" w:cs="Batang" w:hint="eastAsia"/>
                <w:color w:val="auto"/>
                <w:kern w:val="2"/>
                <w:sz w:val="21"/>
                <w:szCs w:val="21"/>
              </w:rPr>
              <w:t>소찌</w:t>
            </w:r>
          </w:p>
        </w:tc>
        <w:tc>
          <w:tcPr>
            <w:tcW w:w="1418" w:type="dxa"/>
          </w:tcPr>
          <w:p w:rsidR="00FD43A3" w:rsidRPr="001D5A65" w:rsidRDefault="00FD43A3" w:rsidP="00FD43A3">
            <w:pPr>
              <w:widowControl/>
              <w:jc w:val="left"/>
              <w:rPr>
                <w:rFonts w:asciiTheme="majorEastAsia" w:eastAsiaTheme="majorEastAsia" w:hAnsiTheme="majorEastAsia" w:cs="Batang"/>
                <w:color w:val="auto"/>
                <w:kern w:val="2"/>
                <w:sz w:val="21"/>
                <w:szCs w:val="21"/>
              </w:rPr>
            </w:pPr>
            <w:r w:rsidRPr="001D5A65">
              <w:rPr>
                <w:rFonts w:ascii="Batang" w:eastAsia="Batang" w:hAnsi="Batang" w:cs="Batang" w:hint="eastAsia"/>
                <w:color w:val="auto"/>
                <w:kern w:val="2"/>
                <w:sz w:val="21"/>
                <w:szCs w:val="21"/>
                <w:lang w:eastAsia="ko-KR"/>
              </w:rPr>
              <w:t>아찌</w:t>
            </w:r>
          </w:p>
        </w:tc>
        <w:tc>
          <w:tcPr>
            <w:tcW w:w="992" w:type="dxa"/>
          </w:tcPr>
          <w:p w:rsidR="00FD43A3" w:rsidRPr="001D5A65" w:rsidRDefault="00FD43A3" w:rsidP="00FD43A3">
            <w:pPr>
              <w:widowControl/>
              <w:jc w:val="left"/>
              <w:rPr>
                <w:rFonts w:asciiTheme="majorEastAsia" w:eastAsiaTheme="majorEastAsia" w:hAnsiTheme="majorEastAsia" w:cs="Batang"/>
                <w:color w:val="auto"/>
                <w:kern w:val="2"/>
                <w:sz w:val="21"/>
                <w:szCs w:val="21"/>
              </w:rPr>
            </w:pPr>
            <w:r w:rsidRPr="001D5A65">
              <w:rPr>
                <w:rFonts w:ascii="Malgun Gothic" w:eastAsia="Malgun Gothic" w:hAnsi="Malgun Gothic" w:cs="Malgun Gothic" w:hint="eastAsia"/>
                <w:color w:val="auto"/>
                <w:kern w:val="2"/>
                <w:sz w:val="21"/>
                <w:szCs w:val="21"/>
              </w:rPr>
              <w:t>ᄕᅩ고</w:t>
            </w:r>
          </w:p>
        </w:tc>
        <w:tc>
          <w:tcPr>
            <w:tcW w:w="1134" w:type="dxa"/>
          </w:tcPr>
          <w:p w:rsidR="00FD43A3" w:rsidRPr="001D5A65" w:rsidRDefault="00FD43A3" w:rsidP="00C828F9">
            <w:pPr>
              <w:widowControl/>
              <w:jc w:val="left"/>
              <w:rPr>
                <w:rFonts w:asciiTheme="majorEastAsia" w:eastAsiaTheme="majorEastAsia" w:hAnsiTheme="majorEastAsia" w:cs="Batang"/>
                <w:color w:val="auto"/>
                <w:kern w:val="2"/>
                <w:sz w:val="21"/>
                <w:szCs w:val="21"/>
              </w:rPr>
            </w:pPr>
            <w:r w:rsidRPr="001D5A65">
              <w:rPr>
                <w:rFonts w:ascii="Batang" w:eastAsia="Batang" w:hAnsi="Batang" w:cs="Batang" w:hint="eastAsia"/>
                <w:color w:val="auto"/>
                <w:kern w:val="2"/>
                <w:sz w:val="21"/>
                <w:szCs w:val="21"/>
              </w:rPr>
              <w:t>뎬끼</w:t>
            </w:r>
          </w:p>
        </w:tc>
        <w:tc>
          <w:tcPr>
            <w:tcW w:w="851" w:type="dxa"/>
          </w:tcPr>
          <w:p w:rsidR="00FD43A3" w:rsidRPr="001D5A65" w:rsidRDefault="00FD43A3" w:rsidP="00C828F9">
            <w:pPr>
              <w:widowControl/>
              <w:jc w:val="left"/>
              <w:rPr>
                <w:rFonts w:asciiTheme="majorEastAsia" w:eastAsiaTheme="majorEastAsia" w:hAnsiTheme="majorEastAsia" w:cs="Batang"/>
                <w:color w:val="auto"/>
                <w:kern w:val="2"/>
                <w:sz w:val="21"/>
                <w:szCs w:val="21"/>
              </w:rPr>
            </w:pPr>
            <w:r w:rsidRPr="001D5A65">
              <w:rPr>
                <w:rFonts w:ascii="Batang" w:eastAsia="Batang" w:hAnsi="Batang" w:cs="Batang" w:hint="eastAsia"/>
                <w:color w:val="auto"/>
                <w:kern w:val="2"/>
                <w:sz w:val="21"/>
                <w:szCs w:val="21"/>
              </w:rPr>
              <w:t>고쪼</w:t>
            </w:r>
          </w:p>
        </w:tc>
      </w:tr>
      <w:tr w:rsidR="00FC182E" w:rsidRPr="00DE2186" w:rsidTr="00D944E5">
        <w:tc>
          <w:tcPr>
            <w:tcW w:w="1418" w:type="dxa"/>
          </w:tcPr>
          <w:p w:rsidR="00FC182E" w:rsidRPr="001D5A65" w:rsidRDefault="00FD43A3" w:rsidP="00BD0FA7">
            <w:pPr>
              <w:widowControl/>
              <w:jc w:val="left"/>
              <w:rPr>
                <w:rFonts w:asciiTheme="majorEastAsia" w:eastAsiaTheme="majorEastAsia" w:hAnsiTheme="majorEastAsia" w:cstheme="minorBidi"/>
                <w:color w:val="auto"/>
                <w:kern w:val="2"/>
                <w:sz w:val="21"/>
                <w:szCs w:val="21"/>
              </w:rPr>
            </w:pPr>
            <w:r w:rsidRPr="001D5A65">
              <w:rPr>
                <w:rFonts w:asciiTheme="majorEastAsia" w:eastAsiaTheme="majorEastAsia" w:hAnsiTheme="majorEastAsia" w:cstheme="minorBidi" w:hint="eastAsia"/>
                <w:color w:val="auto"/>
                <w:kern w:val="2"/>
                <w:sz w:val="21"/>
                <w:szCs w:val="21"/>
              </w:rPr>
              <w:t>翻字</w:t>
            </w:r>
          </w:p>
        </w:tc>
        <w:tc>
          <w:tcPr>
            <w:tcW w:w="1417" w:type="dxa"/>
          </w:tcPr>
          <w:p w:rsidR="00FC182E" w:rsidRPr="001D5A65" w:rsidRDefault="009E3A2A" w:rsidP="009E3A2A">
            <w:pPr>
              <w:widowControl/>
              <w:jc w:val="left"/>
              <w:rPr>
                <w:rFonts w:asciiTheme="majorEastAsia" w:eastAsiaTheme="majorEastAsia" w:hAnsiTheme="majorEastAsia" w:cs="Batang"/>
                <w:color w:val="auto"/>
                <w:kern w:val="2"/>
                <w:sz w:val="21"/>
                <w:szCs w:val="21"/>
              </w:rPr>
            </w:pPr>
            <w:r>
              <w:rPr>
                <w:rFonts w:asciiTheme="majorEastAsia" w:eastAsiaTheme="majorEastAsia" w:hAnsiTheme="majorEastAsia" w:cs="Batang"/>
                <w:color w:val="auto"/>
                <w:kern w:val="2"/>
                <w:sz w:val="21"/>
                <w:szCs w:val="21"/>
              </w:rPr>
              <w:t>’</w:t>
            </w:r>
            <w:r w:rsidR="00FC182E" w:rsidRPr="001D5A65">
              <w:rPr>
                <w:rFonts w:asciiTheme="majorEastAsia" w:eastAsiaTheme="majorEastAsia" w:hAnsiTheme="majorEastAsia" w:cs="Batang" w:hint="eastAsia"/>
                <w:color w:val="auto"/>
                <w:kern w:val="2"/>
                <w:sz w:val="21"/>
                <w:szCs w:val="21"/>
              </w:rPr>
              <w:t>iccu</w:t>
            </w:r>
          </w:p>
        </w:tc>
        <w:tc>
          <w:tcPr>
            <w:tcW w:w="851" w:type="dxa"/>
          </w:tcPr>
          <w:p w:rsidR="00FC182E" w:rsidRPr="001D5A65" w:rsidRDefault="00E727E2" w:rsidP="00E727E2">
            <w:pPr>
              <w:widowControl/>
              <w:jc w:val="left"/>
              <w:rPr>
                <w:rFonts w:asciiTheme="majorEastAsia" w:eastAsiaTheme="majorEastAsia" w:hAnsiTheme="majorEastAsia" w:cs="Batang"/>
                <w:color w:val="auto"/>
                <w:kern w:val="2"/>
                <w:sz w:val="21"/>
                <w:szCs w:val="21"/>
              </w:rPr>
            </w:pPr>
            <w:r>
              <w:rPr>
                <w:rFonts w:asciiTheme="majorEastAsia" w:eastAsiaTheme="majorEastAsia" w:hAnsiTheme="majorEastAsia" w:cs="Batang" w:hint="eastAsia"/>
                <w:color w:val="auto"/>
                <w:kern w:val="2"/>
                <w:sz w:val="21"/>
                <w:szCs w:val="21"/>
              </w:rPr>
              <w:t>k</w:t>
            </w:r>
            <w:r w:rsidR="00FC182E" w:rsidRPr="001D5A65">
              <w:rPr>
                <w:rFonts w:asciiTheme="majorEastAsia" w:eastAsiaTheme="majorEastAsia" w:hAnsiTheme="majorEastAsia" w:cs="Batang" w:hint="eastAsia"/>
                <w:color w:val="auto"/>
                <w:kern w:val="2"/>
                <w:sz w:val="21"/>
                <w:szCs w:val="21"/>
              </w:rPr>
              <w:t>occi</w:t>
            </w:r>
          </w:p>
        </w:tc>
        <w:tc>
          <w:tcPr>
            <w:tcW w:w="850" w:type="dxa"/>
          </w:tcPr>
          <w:p w:rsidR="00FC182E" w:rsidRPr="001D5A65" w:rsidRDefault="00E727E2" w:rsidP="00E727E2">
            <w:pPr>
              <w:widowControl/>
              <w:jc w:val="left"/>
              <w:rPr>
                <w:rFonts w:asciiTheme="majorEastAsia" w:eastAsiaTheme="majorEastAsia" w:hAnsiTheme="majorEastAsia" w:cs="Batang"/>
                <w:color w:val="auto"/>
                <w:kern w:val="2"/>
                <w:sz w:val="21"/>
                <w:szCs w:val="21"/>
              </w:rPr>
            </w:pPr>
            <w:r>
              <w:rPr>
                <w:rFonts w:asciiTheme="majorEastAsia" w:eastAsiaTheme="majorEastAsia" w:hAnsiTheme="majorEastAsia" w:cs="Batang" w:hint="eastAsia"/>
                <w:color w:val="auto"/>
                <w:kern w:val="2"/>
                <w:sz w:val="21"/>
                <w:szCs w:val="21"/>
              </w:rPr>
              <w:t>s</w:t>
            </w:r>
            <w:r w:rsidR="00FC182E" w:rsidRPr="001D5A65">
              <w:rPr>
                <w:rFonts w:asciiTheme="majorEastAsia" w:eastAsiaTheme="majorEastAsia" w:hAnsiTheme="majorEastAsia" w:cs="Batang" w:hint="eastAsia"/>
                <w:color w:val="auto"/>
                <w:kern w:val="2"/>
                <w:sz w:val="21"/>
                <w:szCs w:val="21"/>
              </w:rPr>
              <w:t>occi</w:t>
            </w:r>
          </w:p>
        </w:tc>
        <w:tc>
          <w:tcPr>
            <w:tcW w:w="1418" w:type="dxa"/>
          </w:tcPr>
          <w:p w:rsidR="00FC182E" w:rsidRPr="001D5A65" w:rsidRDefault="009E3A2A" w:rsidP="00C828F9">
            <w:pPr>
              <w:widowControl/>
              <w:jc w:val="left"/>
              <w:rPr>
                <w:rFonts w:asciiTheme="majorEastAsia" w:eastAsiaTheme="majorEastAsia" w:hAnsiTheme="majorEastAsia" w:cs="Batang"/>
                <w:color w:val="auto"/>
                <w:kern w:val="2"/>
                <w:sz w:val="21"/>
                <w:szCs w:val="21"/>
              </w:rPr>
            </w:pPr>
            <w:r w:rsidRPr="009E3A2A">
              <w:rPr>
                <w:rFonts w:asciiTheme="majorEastAsia" w:eastAsiaTheme="majorEastAsia" w:hAnsiTheme="majorEastAsia" w:cs="Batang" w:hint="eastAsia"/>
                <w:color w:val="auto"/>
                <w:kern w:val="2"/>
                <w:sz w:val="21"/>
                <w:szCs w:val="21"/>
              </w:rPr>
              <w:t>’</w:t>
            </w:r>
            <w:r w:rsidR="00E727E2">
              <w:rPr>
                <w:rFonts w:asciiTheme="majorEastAsia" w:eastAsiaTheme="majorEastAsia" w:hAnsiTheme="majorEastAsia" w:cs="Batang" w:hint="eastAsia"/>
                <w:color w:val="auto"/>
                <w:kern w:val="2"/>
                <w:sz w:val="21"/>
                <w:szCs w:val="21"/>
              </w:rPr>
              <w:t>a</w:t>
            </w:r>
            <w:r w:rsidR="00FC182E" w:rsidRPr="001D5A65">
              <w:rPr>
                <w:rFonts w:asciiTheme="majorEastAsia" w:eastAsiaTheme="majorEastAsia" w:hAnsiTheme="majorEastAsia" w:cs="Batang" w:hint="eastAsia"/>
                <w:color w:val="auto"/>
                <w:kern w:val="2"/>
                <w:sz w:val="21"/>
                <w:szCs w:val="21"/>
              </w:rPr>
              <w:t>cci</w:t>
            </w:r>
          </w:p>
        </w:tc>
        <w:tc>
          <w:tcPr>
            <w:tcW w:w="992" w:type="dxa"/>
          </w:tcPr>
          <w:p w:rsidR="00FC182E" w:rsidRPr="001D5A65" w:rsidRDefault="007F40D5" w:rsidP="007F40D5">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ntoko</w:t>
            </w:r>
          </w:p>
        </w:tc>
        <w:tc>
          <w:tcPr>
            <w:tcW w:w="1134" w:type="dxa"/>
          </w:tcPr>
          <w:p w:rsidR="00FC182E" w:rsidRPr="001D5A65" w:rsidRDefault="00E727E2" w:rsidP="00E727E2">
            <w:pPr>
              <w:widowControl/>
              <w:jc w:val="left"/>
              <w:rPr>
                <w:rFonts w:asciiTheme="majorEastAsia" w:eastAsiaTheme="majorEastAsia" w:hAnsiTheme="majorEastAsia" w:cs="Batang"/>
                <w:color w:val="auto"/>
                <w:kern w:val="2"/>
                <w:sz w:val="21"/>
                <w:szCs w:val="21"/>
              </w:rPr>
            </w:pPr>
            <w:r>
              <w:rPr>
                <w:rFonts w:asciiTheme="majorEastAsia" w:eastAsiaTheme="majorEastAsia" w:hAnsiTheme="majorEastAsia" w:cs="Batang" w:hint="eastAsia"/>
                <w:color w:val="auto"/>
                <w:kern w:val="2"/>
                <w:sz w:val="21"/>
                <w:szCs w:val="21"/>
              </w:rPr>
              <w:t>tyəi</w:t>
            </w:r>
            <w:r w:rsidR="00FC182E" w:rsidRPr="001D5A65">
              <w:rPr>
                <w:rFonts w:asciiTheme="majorEastAsia" w:eastAsiaTheme="majorEastAsia" w:hAnsiTheme="majorEastAsia" w:cs="Batang" w:hint="eastAsia"/>
                <w:color w:val="auto"/>
                <w:kern w:val="2"/>
                <w:sz w:val="21"/>
                <w:szCs w:val="21"/>
              </w:rPr>
              <w:t>nkki</w:t>
            </w:r>
          </w:p>
        </w:tc>
        <w:tc>
          <w:tcPr>
            <w:tcW w:w="851" w:type="dxa"/>
          </w:tcPr>
          <w:p w:rsidR="00FC182E" w:rsidRPr="001D5A65" w:rsidRDefault="00FC182E" w:rsidP="00C828F9">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kosso</w:t>
            </w:r>
          </w:p>
        </w:tc>
      </w:tr>
      <w:tr w:rsidR="00FC182E" w:rsidRPr="00DE2186" w:rsidTr="00D944E5">
        <w:tc>
          <w:tcPr>
            <w:tcW w:w="1418" w:type="dxa"/>
          </w:tcPr>
          <w:p w:rsidR="00FC182E" w:rsidRPr="001D5A65" w:rsidRDefault="00FC182E" w:rsidP="00DC45DC">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theme="minorBidi" w:hint="eastAsia"/>
                <w:color w:val="auto"/>
                <w:kern w:val="2"/>
                <w:sz w:val="21"/>
                <w:szCs w:val="21"/>
              </w:rPr>
              <w:t>『かたこと』</w:t>
            </w:r>
          </w:p>
        </w:tc>
        <w:tc>
          <w:tcPr>
            <w:tcW w:w="1417" w:type="dxa"/>
          </w:tcPr>
          <w:p w:rsidR="00FC182E" w:rsidRPr="001D5A65" w:rsidRDefault="00FC182E" w:rsidP="00757BD7">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いつつも</w:t>
            </w:r>
          </w:p>
        </w:tc>
        <w:tc>
          <w:tcPr>
            <w:tcW w:w="851" w:type="dxa"/>
          </w:tcPr>
          <w:p w:rsidR="00FC182E" w:rsidRPr="001D5A65" w:rsidRDefault="00FC182E" w:rsidP="00757BD7">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こち</w:t>
            </w:r>
          </w:p>
        </w:tc>
        <w:tc>
          <w:tcPr>
            <w:tcW w:w="850" w:type="dxa"/>
          </w:tcPr>
          <w:p w:rsidR="00FC182E" w:rsidRPr="001D5A65" w:rsidRDefault="00FC182E" w:rsidP="00757BD7">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w:t>
            </w:r>
          </w:p>
        </w:tc>
        <w:tc>
          <w:tcPr>
            <w:tcW w:w="1418" w:type="dxa"/>
          </w:tcPr>
          <w:p w:rsidR="00FC182E" w:rsidRPr="001D5A65" w:rsidRDefault="00FC182E" w:rsidP="00757BD7">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あつちこち</w:t>
            </w:r>
          </w:p>
        </w:tc>
        <w:tc>
          <w:tcPr>
            <w:tcW w:w="992" w:type="dxa"/>
          </w:tcPr>
          <w:p w:rsidR="00FC182E" w:rsidRPr="001D5A65" w:rsidRDefault="00FC182E" w:rsidP="00D944E5">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どつこ</w:t>
            </w:r>
          </w:p>
        </w:tc>
        <w:tc>
          <w:tcPr>
            <w:tcW w:w="1134" w:type="dxa"/>
          </w:tcPr>
          <w:p w:rsidR="00FC182E" w:rsidRPr="001D5A65" w:rsidRDefault="00FC182E" w:rsidP="00757BD7">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w:t>
            </w:r>
          </w:p>
        </w:tc>
        <w:tc>
          <w:tcPr>
            <w:tcW w:w="851" w:type="dxa"/>
          </w:tcPr>
          <w:p w:rsidR="00FC182E" w:rsidRPr="001D5A65" w:rsidRDefault="00FC182E" w:rsidP="00757BD7">
            <w:pPr>
              <w:widowControl/>
              <w:jc w:val="left"/>
              <w:rPr>
                <w:rFonts w:asciiTheme="majorEastAsia" w:eastAsiaTheme="majorEastAsia" w:hAnsiTheme="majorEastAsia" w:cs="Batang"/>
                <w:color w:val="auto"/>
                <w:kern w:val="2"/>
                <w:sz w:val="21"/>
                <w:szCs w:val="21"/>
              </w:rPr>
            </w:pPr>
            <w:r w:rsidRPr="001D5A65">
              <w:rPr>
                <w:rFonts w:asciiTheme="majorEastAsia" w:eastAsiaTheme="majorEastAsia" w:hAnsiTheme="majorEastAsia" w:cs="Batang" w:hint="eastAsia"/>
                <w:color w:val="auto"/>
                <w:kern w:val="2"/>
                <w:sz w:val="21"/>
                <w:szCs w:val="21"/>
              </w:rPr>
              <w:t>－</w:t>
            </w:r>
          </w:p>
        </w:tc>
      </w:tr>
    </w:tbl>
    <w:p w:rsidR="005D36BB" w:rsidRDefault="00511836" w:rsidP="00FC182E">
      <w:pPr>
        <w:widowControl/>
        <w:spacing w:before="100" w:beforeAutospacing="1" w:after="100" w:afterAutospacing="1" w:line="360" w:lineRule="exact"/>
        <w:ind w:leftChars="100" w:left="200"/>
        <w:jc w:val="left"/>
        <w:rPr>
          <w:rFonts w:asciiTheme="majorEastAsia" w:eastAsiaTheme="majorEastAsia" w:hAnsiTheme="majorEastAsia" w:cstheme="minorBidi"/>
          <w:color w:val="auto"/>
          <w:kern w:val="2"/>
          <w:sz w:val="21"/>
          <w:szCs w:val="21"/>
        </w:rPr>
      </w:pPr>
      <w:r w:rsidRPr="00C663D1">
        <w:rPr>
          <w:rFonts w:asciiTheme="majorEastAsia" w:eastAsiaTheme="majorEastAsia" w:hAnsiTheme="majorEastAsia" w:cstheme="minorBidi" w:hint="eastAsia"/>
          <w:color w:val="auto"/>
          <w:kern w:val="2"/>
          <w:sz w:val="21"/>
          <w:szCs w:val="21"/>
        </w:rPr>
        <w:t>＊</w:t>
      </w:r>
      <w:r w:rsidR="00FD43A3">
        <w:rPr>
          <w:rFonts w:asciiTheme="majorEastAsia" w:eastAsiaTheme="majorEastAsia" w:hAnsiTheme="majorEastAsia" w:cstheme="minorBidi" w:hint="eastAsia"/>
          <w:color w:val="auto"/>
          <w:kern w:val="2"/>
          <w:sz w:val="21"/>
          <w:szCs w:val="21"/>
        </w:rPr>
        <w:t>翻字</w:t>
      </w:r>
      <w:r w:rsidRPr="00C663D1">
        <w:rPr>
          <w:rFonts w:asciiTheme="majorEastAsia" w:eastAsiaTheme="majorEastAsia" w:hAnsiTheme="majorEastAsia" w:cstheme="minorBidi" w:hint="eastAsia"/>
          <w:color w:val="auto"/>
          <w:kern w:val="2"/>
          <w:sz w:val="21"/>
          <w:szCs w:val="21"/>
        </w:rPr>
        <w:t>は筆者。</w:t>
      </w:r>
      <w:r w:rsidRPr="00C663D1">
        <w:rPr>
          <w:rFonts w:asciiTheme="majorEastAsia" w:eastAsiaTheme="majorEastAsia" w:hAnsiTheme="majorEastAsia" w:cstheme="minorBidi"/>
          <w:color w:val="auto"/>
          <w:kern w:val="2"/>
          <w:sz w:val="21"/>
          <w:szCs w:val="21"/>
        </w:rPr>
        <w:br/>
      </w:r>
      <w:r w:rsidR="005D36BB">
        <w:rPr>
          <w:rFonts w:asciiTheme="majorEastAsia" w:eastAsiaTheme="majorEastAsia" w:hAnsiTheme="majorEastAsia" w:cstheme="minorBidi" w:hint="eastAsia"/>
          <w:color w:val="auto"/>
          <w:kern w:val="2"/>
          <w:sz w:val="21"/>
          <w:szCs w:val="21"/>
        </w:rPr>
        <w:t>＊</w:t>
      </w:r>
      <w:r w:rsidR="00E727E2" w:rsidRPr="00E727E2">
        <w:rPr>
          <w:rFonts w:asciiTheme="majorEastAsia" w:eastAsiaTheme="majorEastAsia" w:hAnsiTheme="majorEastAsia" w:cstheme="minorBidi" w:hint="eastAsia"/>
          <w:color w:val="auto"/>
          <w:kern w:val="2"/>
          <w:sz w:val="21"/>
          <w:szCs w:val="21"/>
        </w:rPr>
        <w:t>『捷解新語』</w:t>
      </w:r>
      <w:r w:rsidR="00E727E2">
        <w:rPr>
          <w:rFonts w:asciiTheme="majorEastAsia" w:eastAsiaTheme="majorEastAsia" w:hAnsiTheme="majorEastAsia" w:cstheme="minorBidi" w:hint="eastAsia"/>
          <w:color w:val="auto"/>
          <w:kern w:val="2"/>
          <w:sz w:val="21"/>
          <w:szCs w:val="21"/>
        </w:rPr>
        <w:t>(</w:t>
      </w:r>
      <w:r w:rsidR="005D36BB" w:rsidRPr="005D36BB">
        <w:rPr>
          <w:rFonts w:asciiTheme="majorEastAsia" w:eastAsiaTheme="majorEastAsia" w:hAnsiTheme="majorEastAsia" w:cstheme="minorBidi" w:hint="eastAsia"/>
          <w:color w:val="auto"/>
          <w:kern w:val="2"/>
          <w:sz w:val="21"/>
          <w:szCs w:val="21"/>
        </w:rPr>
        <w:t>亀井　昭和</w:t>
      </w:r>
      <w:r w:rsidR="005D36BB" w:rsidRPr="005D36BB">
        <w:rPr>
          <w:rFonts w:asciiTheme="majorEastAsia" w:eastAsiaTheme="majorEastAsia" w:hAnsiTheme="majorEastAsia" w:cstheme="minorBidi"/>
          <w:color w:val="auto"/>
          <w:kern w:val="2"/>
          <w:sz w:val="21"/>
          <w:szCs w:val="21"/>
        </w:rPr>
        <w:t>59:</w:t>
      </w:r>
      <w:r w:rsidR="005D36BB" w:rsidRPr="005D36BB">
        <w:rPr>
          <w:rFonts w:hint="eastAsia"/>
        </w:rPr>
        <w:t xml:space="preserve"> </w:t>
      </w:r>
      <w:r w:rsidR="005D36BB" w:rsidRPr="005D36BB">
        <w:rPr>
          <w:rFonts w:asciiTheme="majorEastAsia" w:eastAsiaTheme="majorEastAsia" w:hAnsiTheme="majorEastAsia" w:cstheme="minorBidi"/>
          <w:color w:val="auto"/>
          <w:kern w:val="2"/>
          <w:sz w:val="21"/>
          <w:szCs w:val="21"/>
        </w:rPr>
        <w:t>360,360,360,360,347,365,364</w:t>
      </w:r>
      <w:r w:rsidR="00E727E2">
        <w:rPr>
          <w:rFonts w:asciiTheme="majorEastAsia" w:eastAsiaTheme="majorEastAsia" w:hAnsiTheme="majorEastAsia" w:cstheme="minorBidi" w:hint="eastAsia"/>
          <w:color w:val="auto"/>
          <w:kern w:val="2"/>
          <w:sz w:val="21"/>
          <w:szCs w:val="21"/>
        </w:rPr>
        <w:t>)</w:t>
      </w:r>
      <w:r w:rsidR="0002492E">
        <w:rPr>
          <w:rFonts w:asciiTheme="majorEastAsia" w:eastAsiaTheme="majorEastAsia" w:hAnsiTheme="majorEastAsia" w:cstheme="minorBidi" w:hint="eastAsia"/>
          <w:color w:val="auto"/>
          <w:kern w:val="2"/>
          <w:sz w:val="21"/>
          <w:szCs w:val="21"/>
        </w:rPr>
        <w:t>と</w:t>
      </w:r>
      <w:r w:rsidR="005D36BB" w:rsidRPr="005D36BB">
        <w:rPr>
          <w:rFonts w:asciiTheme="majorEastAsia" w:eastAsiaTheme="majorEastAsia" w:hAnsiTheme="majorEastAsia" w:cstheme="minorBidi" w:hint="eastAsia"/>
          <w:color w:val="auto"/>
          <w:kern w:val="2"/>
          <w:sz w:val="21"/>
          <w:szCs w:val="21"/>
        </w:rPr>
        <w:t>『片言』（</w:t>
      </w:r>
      <w:r w:rsidR="00476B1A" w:rsidRPr="00476B1A">
        <w:rPr>
          <w:rFonts w:asciiTheme="majorEastAsia" w:eastAsiaTheme="majorEastAsia" w:hAnsiTheme="majorEastAsia" w:cstheme="minorBidi" w:hint="eastAsia"/>
          <w:color w:val="auto"/>
          <w:kern w:val="2"/>
          <w:sz w:val="21"/>
          <w:szCs w:val="21"/>
        </w:rPr>
        <w:t>亀井　昭和</w:t>
      </w:r>
      <w:r w:rsidR="00476B1A" w:rsidRPr="00476B1A">
        <w:rPr>
          <w:rFonts w:asciiTheme="majorEastAsia" w:eastAsiaTheme="majorEastAsia" w:hAnsiTheme="majorEastAsia" w:cstheme="minorBidi"/>
          <w:color w:val="auto"/>
          <w:kern w:val="2"/>
          <w:sz w:val="21"/>
          <w:szCs w:val="21"/>
        </w:rPr>
        <w:t>59</w:t>
      </w:r>
      <w:r w:rsidR="005D36BB" w:rsidRPr="005D36BB">
        <w:rPr>
          <w:rFonts w:asciiTheme="majorEastAsia" w:eastAsiaTheme="majorEastAsia" w:hAnsiTheme="majorEastAsia" w:cstheme="minorBidi"/>
          <w:color w:val="auto"/>
          <w:kern w:val="2"/>
          <w:sz w:val="21"/>
          <w:szCs w:val="21"/>
        </w:rPr>
        <w:t>:360）</w:t>
      </w:r>
      <w:r w:rsidR="00AF197D">
        <w:rPr>
          <w:rFonts w:asciiTheme="majorEastAsia" w:eastAsiaTheme="majorEastAsia" w:hAnsiTheme="majorEastAsia" w:cstheme="minorBidi" w:hint="eastAsia"/>
          <w:color w:val="auto"/>
          <w:kern w:val="2"/>
          <w:sz w:val="21"/>
          <w:szCs w:val="21"/>
        </w:rPr>
        <w:t>の</w:t>
      </w:r>
      <w:r w:rsidR="0002492E" w:rsidRPr="0002492E">
        <w:rPr>
          <w:rFonts w:asciiTheme="majorEastAsia" w:eastAsiaTheme="majorEastAsia" w:hAnsiTheme="majorEastAsia" w:cstheme="minorBidi" w:hint="eastAsia"/>
          <w:color w:val="auto"/>
          <w:kern w:val="2"/>
          <w:sz w:val="21"/>
          <w:szCs w:val="21"/>
        </w:rPr>
        <w:t>表記</w:t>
      </w:r>
      <w:r w:rsidR="00AF197D">
        <w:rPr>
          <w:rFonts w:asciiTheme="majorEastAsia" w:eastAsiaTheme="majorEastAsia" w:hAnsiTheme="majorEastAsia" w:cstheme="minorBidi" w:hint="eastAsia"/>
          <w:color w:val="auto"/>
          <w:kern w:val="2"/>
          <w:sz w:val="21"/>
          <w:szCs w:val="21"/>
        </w:rPr>
        <w:t>は</w:t>
      </w:r>
      <w:r w:rsidR="00AF197D" w:rsidRPr="00AF197D">
        <w:rPr>
          <w:rFonts w:asciiTheme="majorEastAsia" w:eastAsiaTheme="majorEastAsia" w:hAnsiTheme="majorEastAsia" w:cstheme="minorBidi" w:hint="eastAsia"/>
          <w:color w:val="auto"/>
          <w:kern w:val="2"/>
          <w:sz w:val="21"/>
          <w:szCs w:val="21"/>
        </w:rPr>
        <w:t>上書から引用し</w:t>
      </w:r>
      <w:r w:rsidR="00E32840">
        <w:rPr>
          <w:rFonts w:asciiTheme="majorEastAsia" w:eastAsiaTheme="majorEastAsia" w:hAnsiTheme="majorEastAsia" w:cstheme="minorBidi" w:hint="eastAsia"/>
          <w:color w:val="auto"/>
          <w:kern w:val="2"/>
          <w:sz w:val="21"/>
          <w:szCs w:val="21"/>
        </w:rPr>
        <w:t>なおし</w:t>
      </w:r>
      <w:r w:rsidR="00AF197D" w:rsidRPr="00AF197D">
        <w:rPr>
          <w:rFonts w:asciiTheme="majorEastAsia" w:eastAsiaTheme="majorEastAsia" w:hAnsiTheme="majorEastAsia" w:cstheme="minorBidi" w:hint="eastAsia"/>
          <w:color w:val="auto"/>
          <w:kern w:val="2"/>
          <w:sz w:val="21"/>
          <w:szCs w:val="21"/>
        </w:rPr>
        <w:t>ました。</w:t>
      </w:r>
    </w:p>
    <w:p w:rsidR="008A219F" w:rsidRPr="00C663D1" w:rsidRDefault="00953697" w:rsidP="00E727E2">
      <w:pPr>
        <w:widowControl/>
        <w:spacing w:before="100" w:beforeAutospacing="1" w:after="100" w:afterAutospacing="1" w:line="360" w:lineRule="exact"/>
        <w:ind w:firstLineChars="100" w:firstLine="240"/>
        <w:jc w:val="left"/>
        <w:rPr>
          <w:rFonts w:asciiTheme="majorEastAsia" w:eastAsiaTheme="majorEastAsia" w:hAnsiTheme="majorEastAsia" w:cstheme="minorBidi"/>
          <w:color w:val="auto"/>
          <w:kern w:val="2"/>
          <w:sz w:val="24"/>
          <w:szCs w:val="24"/>
          <w:lang w:eastAsia="ko-KR"/>
        </w:rPr>
      </w:pPr>
      <w:r w:rsidRPr="001D5A65">
        <w:rPr>
          <w:rFonts w:asciiTheme="majorEastAsia" w:eastAsiaTheme="majorEastAsia" w:hAnsiTheme="majorEastAsia" w:cstheme="minorBidi" w:hint="eastAsia"/>
          <w:color w:val="auto"/>
          <w:kern w:val="2"/>
          <w:sz w:val="24"/>
          <w:szCs w:val="24"/>
        </w:rPr>
        <w:t>上にみられるように</w:t>
      </w:r>
      <w:r w:rsidR="00556500" w:rsidRPr="001D5A65">
        <w:rPr>
          <w:rFonts w:asciiTheme="majorEastAsia" w:eastAsiaTheme="majorEastAsia" w:hAnsiTheme="majorEastAsia" w:cstheme="minorBidi" w:hint="eastAsia"/>
          <w:color w:val="auto"/>
          <w:kern w:val="2"/>
          <w:sz w:val="24"/>
          <w:szCs w:val="24"/>
        </w:rPr>
        <w:t>『捷解新語』では「</w:t>
      </w:r>
      <w:r w:rsidR="00FD43A3" w:rsidRPr="001D5A65">
        <w:rPr>
          <w:rFonts w:asciiTheme="majorEastAsia" w:eastAsiaTheme="majorEastAsia" w:hAnsiTheme="majorEastAsia" w:cstheme="minorBidi" w:hint="eastAsia"/>
          <w:color w:val="auto"/>
          <w:kern w:val="2"/>
          <w:sz w:val="24"/>
          <w:szCs w:val="24"/>
        </w:rPr>
        <w:t>これら（筆者注：「</w:t>
      </w:r>
      <w:r w:rsidR="00556500" w:rsidRPr="001D5A65">
        <w:rPr>
          <w:rFonts w:asciiTheme="majorEastAsia" w:eastAsiaTheme="majorEastAsia" w:hAnsiTheme="majorEastAsia" w:cstheme="minorBidi" w:hint="eastAsia"/>
          <w:color w:val="auto"/>
          <w:kern w:val="2"/>
          <w:sz w:val="24"/>
          <w:szCs w:val="24"/>
        </w:rPr>
        <w:t>こち」「そち」「あち」</w:t>
      </w:r>
      <w:r w:rsidR="00C76102" w:rsidRPr="001D5A65">
        <w:rPr>
          <w:rFonts w:asciiTheme="majorEastAsia" w:eastAsiaTheme="majorEastAsia" w:hAnsiTheme="majorEastAsia" w:cstheme="minorBidi" w:hint="eastAsia"/>
          <w:color w:val="auto"/>
          <w:kern w:val="2"/>
          <w:sz w:val="24"/>
          <w:szCs w:val="24"/>
        </w:rPr>
        <w:t>）</w:t>
      </w:r>
      <w:r w:rsidR="00556500" w:rsidRPr="001D5A65">
        <w:rPr>
          <w:rFonts w:asciiTheme="majorEastAsia" w:eastAsiaTheme="majorEastAsia" w:hAnsiTheme="majorEastAsia" w:cstheme="minorBidi" w:hint="eastAsia"/>
          <w:color w:val="auto"/>
          <w:kern w:val="2"/>
          <w:sz w:val="24"/>
          <w:szCs w:val="24"/>
        </w:rPr>
        <w:t>の「ち」は「</w:t>
      </w:r>
      <w:r w:rsidR="00FC182E" w:rsidRPr="001D5A65">
        <w:rPr>
          <w:rFonts w:ascii="Batang" w:eastAsia="Batang" w:hAnsi="Batang" w:cs="Batang" w:hint="eastAsia"/>
          <w:color w:val="auto"/>
          <w:kern w:val="2"/>
          <w:sz w:val="24"/>
          <w:szCs w:val="24"/>
        </w:rPr>
        <w:t>찌</w:t>
      </w:r>
      <w:r w:rsidR="00556500" w:rsidRPr="001D5A65">
        <w:rPr>
          <w:rFonts w:asciiTheme="majorEastAsia" w:eastAsiaTheme="majorEastAsia" w:hAnsiTheme="majorEastAsia" w:cstheme="minorBidi"/>
          <w:color w:val="auto"/>
          <w:kern w:val="2"/>
          <w:sz w:val="24"/>
          <w:szCs w:val="24"/>
        </w:rPr>
        <w:t>」</w:t>
      </w:r>
      <w:r w:rsidR="00905328" w:rsidRPr="001D5A65">
        <w:rPr>
          <w:rFonts w:asciiTheme="majorEastAsia" w:eastAsiaTheme="majorEastAsia" w:hAnsiTheme="majorEastAsia" w:cstheme="minorBidi" w:hint="eastAsia"/>
          <w:color w:val="auto"/>
          <w:kern w:val="2"/>
          <w:sz w:val="24"/>
          <w:szCs w:val="24"/>
        </w:rPr>
        <w:t>（</w:t>
      </w:r>
      <w:r w:rsidR="00905328" w:rsidRPr="001D5A65">
        <w:rPr>
          <w:rFonts w:asciiTheme="majorEastAsia" w:eastAsiaTheme="majorEastAsia" w:hAnsiTheme="majorEastAsia" w:cstheme="minorBidi"/>
          <w:color w:val="auto"/>
          <w:kern w:val="2"/>
          <w:sz w:val="24"/>
          <w:szCs w:val="24"/>
        </w:rPr>
        <w:t>c</w:t>
      </w:r>
      <w:r w:rsidR="00905328" w:rsidRPr="001D5A65">
        <w:rPr>
          <w:rFonts w:asciiTheme="majorEastAsia" w:eastAsiaTheme="majorEastAsia" w:hAnsiTheme="majorEastAsia" w:cstheme="minorBidi" w:hint="eastAsia"/>
          <w:color w:val="auto"/>
          <w:kern w:val="2"/>
          <w:sz w:val="24"/>
          <w:szCs w:val="24"/>
        </w:rPr>
        <w:t>ci</w:t>
      </w:r>
      <w:r w:rsidR="00934A16">
        <w:rPr>
          <w:rFonts w:asciiTheme="majorEastAsia" w:eastAsiaTheme="majorEastAsia" w:hAnsiTheme="majorEastAsia" w:cstheme="minorBidi" w:hint="eastAsia"/>
          <w:color w:val="auto"/>
          <w:kern w:val="2"/>
          <w:sz w:val="24"/>
          <w:szCs w:val="24"/>
        </w:rPr>
        <w:t>：翻字</w:t>
      </w:r>
      <w:r w:rsidR="00E32840">
        <w:rPr>
          <w:rFonts w:asciiTheme="majorEastAsia" w:eastAsiaTheme="majorEastAsia" w:hAnsiTheme="majorEastAsia" w:cstheme="minorBidi" w:hint="eastAsia"/>
          <w:color w:val="auto"/>
          <w:kern w:val="2"/>
          <w:sz w:val="24"/>
          <w:szCs w:val="24"/>
        </w:rPr>
        <w:t>は</w:t>
      </w:r>
      <w:r w:rsidR="00E32840" w:rsidRPr="001D5A65">
        <w:rPr>
          <w:rFonts w:asciiTheme="majorEastAsia" w:eastAsiaTheme="majorEastAsia" w:hAnsiTheme="majorEastAsia" w:cstheme="minorBidi" w:hint="eastAsia"/>
          <w:color w:val="auto"/>
          <w:kern w:val="2"/>
          <w:sz w:val="24"/>
          <w:szCs w:val="24"/>
        </w:rPr>
        <w:t>筆者</w:t>
      </w:r>
      <w:r w:rsidR="00905328" w:rsidRPr="001D5A65">
        <w:rPr>
          <w:rFonts w:asciiTheme="majorEastAsia" w:eastAsiaTheme="majorEastAsia" w:hAnsiTheme="majorEastAsia" w:cstheme="minorBidi"/>
          <w:color w:val="auto"/>
          <w:kern w:val="2"/>
          <w:sz w:val="24"/>
          <w:szCs w:val="24"/>
        </w:rPr>
        <w:t>）</w:t>
      </w:r>
      <w:r w:rsidR="00556500" w:rsidRPr="001D5A65">
        <w:rPr>
          <w:rFonts w:asciiTheme="majorEastAsia" w:eastAsiaTheme="majorEastAsia" w:hAnsiTheme="majorEastAsia" w:cstheme="minorBidi"/>
          <w:color w:val="auto"/>
          <w:kern w:val="2"/>
          <w:sz w:val="24"/>
          <w:szCs w:val="24"/>
        </w:rPr>
        <w:t>専用であって、そのうち「こち」の例は三十数例の多きを数へ</w:t>
      </w:r>
      <w:r w:rsidR="00C76102" w:rsidRPr="001D5A65">
        <w:rPr>
          <w:rFonts w:asciiTheme="majorEastAsia" w:eastAsiaTheme="majorEastAsia" w:hAnsiTheme="majorEastAsia" w:cstheme="minorBidi" w:hint="eastAsia"/>
          <w:color w:val="auto"/>
          <w:kern w:val="2"/>
          <w:sz w:val="24"/>
          <w:szCs w:val="24"/>
        </w:rPr>
        <w:t>」</w:t>
      </w:r>
      <w:r w:rsidR="00556500" w:rsidRPr="001D5A65">
        <w:rPr>
          <w:rFonts w:asciiTheme="majorEastAsia" w:eastAsiaTheme="majorEastAsia" w:hAnsiTheme="majorEastAsia" w:cstheme="minorBidi"/>
          <w:color w:val="auto"/>
          <w:kern w:val="2"/>
          <w:sz w:val="24"/>
          <w:szCs w:val="24"/>
        </w:rPr>
        <w:t>(</w:t>
      </w:r>
      <w:r w:rsidR="00B5597D" w:rsidRPr="00B5597D">
        <w:rPr>
          <w:rFonts w:asciiTheme="majorEastAsia" w:eastAsiaTheme="majorEastAsia" w:hAnsiTheme="majorEastAsia" w:cstheme="minorBidi" w:hint="eastAsia"/>
          <w:color w:val="auto"/>
          <w:kern w:val="2"/>
          <w:sz w:val="24"/>
          <w:szCs w:val="24"/>
        </w:rPr>
        <w:t>亀井　昭和</w:t>
      </w:r>
      <w:r w:rsidR="00B5597D" w:rsidRPr="00B5597D">
        <w:rPr>
          <w:rFonts w:asciiTheme="majorEastAsia" w:eastAsiaTheme="majorEastAsia" w:hAnsiTheme="majorEastAsia" w:cstheme="minorBidi"/>
          <w:color w:val="auto"/>
          <w:kern w:val="2"/>
          <w:sz w:val="24"/>
          <w:szCs w:val="24"/>
        </w:rPr>
        <w:t>59</w:t>
      </w:r>
      <w:r w:rsidR="00556500" w:rsidRPr="001D5A65">
        <w:rPr>
          <w:rFonts w:asciiTheme="majorEastAsia" w:eastAsiaTheme="majorEastAsia" w:hAnsiTheme="majorEastAsia" w:cstheme="minorBidi"/>
          <w:color w:val="auto"/>
          <w:kern w:val="2"/>
          <w:sz w:val="24"/>
          <w:szCs w:val="24"/>
        </w:rPr>
        <w:t>:360）</w:t>
      </w:r>
      <w:r w:rsidR="00B5597D">
        <w:rPr>
          <w:rFonts w:asciiTheme="majorEastAsia" w:eastAsiaTheme="majorEastAsia" w:hAnsiTheme="majorEastAsia" w:cstheme="minorBidi" w:hint="eastAsia"/>
          <w:color w:val="auto"/>
          <w:kern w:val="2"/>
          <w:sz w:val="24"/>
          <w:szCs w:val="24"/>
        </w:rPr>
        <w:t>、また</w:t>
      </w:r>
      <w:r w:rsidR="001F5AB9" w:rsidRPr="001D5A65">
        <w:rPr>
          <w:rFonts w:asciiTheme="majorEastAsia" w:eastAsiaTheme="majorEastAsia" w:hAnsiTheme="majorEastAsia" w:cstheme="minorBidi" w:hint="eastAsia"/>
          <w:color w:val="auto"/>
          <w:kern w:val="2"/>
          <w:sz w:val="24"/>
          <w:szCs w:val="24"/>
        </w:rPr>
        <w:t>『</w:t>
      </w:r>
      <w:r w:rsidRPr="001D5A65">
        <w:rPr>
          <w:rFonts w:asciiTheme="majorEastAsia" w:eastAsiaTheme="majorEastAsia" w:hAnsiTheme="majorEastAsia" w:cstheme="minorBidi" w:hint="eastAsia"/>
          <w:color w:val="auto"/>
          <w:kern w:val="2"/>
          <w:sz w:val="24"/>
          <w:szCs w:val="24"/>
        </w:rPr>
        <w:t>かたこと</w:t>
      </w:r>
      <w:r w:rsidR="001F5AB9" w:rsidRPr="001D5A65">
        <w:rPr>
          <w:rFonts w:asciiTheme="majorEastAsia" w:eastAsiaTheme="majorEastAsia" w:hAnsiTheme="majorEastAsia" w:cstheme="minorBidi" w:hint="eastAsia"/>
          <w:color w:val="auto"/>
          <w:kern w:val="2"/>
          <w:sz w:val="24"/>
          <w:szCs w:val="24"/>
        </w:rPr>
        <w:t>』</w:t>
      </w:r>
      <w:r w:rsidR="00164BDE" w:rsidRPr="001D5A65">
        <w:rPr>
          <w:rFonts w:asciiTheme="majorEastAsia" w:eastAsiaTheme="majorEastAsia" w:hAnsiTheme="majorEastAsia" w:cstheme="minorBidi" w:hint="eastAsia"/>
          <w:color w:val="auto"/>
          <w:kern w:val="2"/>
          <w:sz w:val="24"/>
          <w:szCs w:val="24"/>
        </w:rPr>
        <w:t>に</w:t>
      </w:r>
      <w:r w:rsidR="001F5AB9" w:rsidRPr="001D5A65">
        <w:rPr>
          <w:rFonts w:asciiTheme="majorEastAsia" w:eastAsiaTheme="majorEastAsia" w:hAnsiTheme="majorEastAsia" w:cstheme="minorBidi" w:hint="eastAsia"/>
          <w:color w:val="auto"/>
          <w:kern w:val="2"/>
          <w:sz w:val="24"/>
          <w:szCs w:val="24"/>
        </w:rPr>
        <w:t>「あちこちといふべきを</w:t>
      </w:r>
      <w:r w:rsidR="00C76102" w:rsidRPr="001D5A65">
        <w:rPr>
          <w:rFonts w:asciiTheme="majorEastAsia" w:eastAsiaTheme="majorEastAsia" w:hAnsiTheme="majorEastAsia" w:cstheme="minorBidi" w:hint="eastAsia"/>
          <w:color w:val="auto"/>
          <w:kern w:val="2"/>
          <w:sz w:val="24"/>
          <w:szCs w:val="24"/>
        </w:rPr>
        <w:t xml:space="preserve">　</w:t>
      </w:r>
      <w:r w:rsidR="001F5AB9" w:rsidRPr="001D5A65">
        <w:rPr>
          <w:rFonts w:asciiTheme="majorEastAsia" w:eastAsiaTheme="majorEastAsia" w:hAnsiTheme="majorEastAsia" w:cstheme="minorBidi" w:hint="eastAsia"/>
          <w:color w:val="auto"/>
          <w:kern w:val="2"/>
          <w:sz w:val="16"/>
          <w:szCs w:val="16"/>
        </w:rPr>
        <w:t>〇</w:t>
      </w:r>
      <w:r w:rsidR="001F5AB9" w:rsidRPr="001D5A65">
        <w:rPr>
          <w:rFonts w:asciiTheme="majorEastAsia" w:eastAsiaTheme="majorEastAsia" w:hAnsiTheme="majorEastAsia" w:cstheme="minorBidi" w:hint="eastAsia"/>
          <w:color w:val="auto"/>
          <w:kern w:val="2"/>
          <w:sz w:val="24"/>
          <w:szCs w:val="24"/>
        </w:rPr>
        <w:t>あつちこちなどつめていふはあしかるべし</w:t>
      </w:r>
      <w:r w:rsidR="00934A16">
        <w:rPr>
          <w:rFonts w:asciiTheme="majorEastAsia" w:eastAsiaTheme="majorEastAsia" w:hAnsiTheme="majorEastAsia" w:cstheme="minorBidi" w:hint="eastAsia"/>
          <w:color w:val="auto"/>
          <w:kern w:val="2"/>
          <w:sz w:val="24"/>
          <w:szCs w:val="24"/>
        </w:rPr>
        <w:t>（略）</w:t>
      </w:r>
      <w:r w:rsidR="001F5AB9" w:rsidRPr="001D5A65">
        <w:rPr>
          <w:rFonts w:asciiTheme="majorEastAsia" w:eastAsiaTheme="majorEastAsia" w:hAnsiTheme="majorEastAsia" w:cstheme="minorBidi" w:hint="eastAsia"/>
          <w:color w:val="auto"/>
          <w:kern w:val="2"/>
          <w:sz w:val="24"/>
          <w:szCs w:val="24"/>
        </w:rPr>
        <w:t>」</w:t>
      </w:r>
      <w:r w:rsidR="00C76102" w:rsidRPr="001D5A65">
        <w:rPr>
          <w:rFonts w:asciiTheme="majorEastAsia" w:eastAsiaTheme="majorEastAsia" w:hAnsiTheme="majorEastAsia" w:cstheme="minorBidi"/>
          <w:color w:val="auto"/>
          <w:kern w:val="2"/>
          <w:sz w:val="24"/>
          <w:szCs w:val="24"/>
        </w:rPr>
        <w:t>(</w:t>
      </w:r>
      <w:r w:rsidR="009E3A2A" w:rsidRPr="00B5597D">
        <w:rPr>
          <w:rFonts w:asciiTheme="majorEastAsia" w:eastAsiaTheme="majorEastAsia" w:hAnsiTheme="majorEastAsia" w:cstheme="minorBidi" w:hint="eastAsia"/>
          <w:color w:val="auto"/>
          <w:kern w:val="2"/>
          <w:sz w:val="24"/>
          <w:szCs w:val="24"/>
        </w:rPr>
        <w:t>亀井　昭和</w:t>
      </w:r>
      <w:r w:rsidR="009E3A2A" w:rsidRPr="00B5597D">
        <w:rPr>
          <w:rFonts w:asciiTheme="majorEastAsia" w:eastAsiaTheme="majorEastAsia" w:hAnsiTheme="majorEastAsia" w:cstheme="minorBidi"/>
          <w:color w:val="auto"/>
          <w:kern w:val="2"/>
          <w:sz w:val="24"/>
          <w:szCs w:val="24"/>
        </w:rPr>
        <w:t>59</w:t>
      </w:r>
      <w:r w:rsidR="00934A16" w:rsidRPr="00934A16">
        <w:rPr>
          <w:rFonts w:asciiTheme="majorEastAsia" w:eastAsiaTheme="majorEastAsia" w:hAnsiTheme="majorEastAsia" w:cstheme="minorBidi"/>
          <w:color w:val="auto"/>
          <w:kern w:val="2"/>
          <w:sz w:val="24"/>
          <w:szCs w:val="24"/>
        </w:rPr>
        <w:t>:</w:t>
      </w:r>
      <w:r w:rsidR="00934A16">
        <w:rPr>
          <w:rFonts w:asciiTheme="majorEastAsia" w:eastAsiaTheme="majorEastAsia" w:hAnsiTheme="majorEastAsia" w:cstheme="minorBidi" w:hint="eastAsia"/>
          <w:color w:val="auto"/>
          <w:kern w:val="2"/>
          <w:sz w:val="24"/>
          <w:szCs w:val="24"/>
        </w:rPr>
        <w:t>360</w:t>
      </w:r>
      <w:r w:rsidR="009E3A2A">
        <w:rPr>
          <w:rFonts w:asciiTheme="majorEastAsia" w:eastAsiaTheme="majorEastAsia" w:hAnsiTheme="majorEastAsia" w:cstheme="minorBidi" w:hint="eastAsia"/>
          <w:color w:val="auto"/>
          <w:kern w:val="2"/>
          <w:sz w:val="24"/>
          <w:szCs w:val="24"/>
        </w:rPr>
        <w:t>、</w:t>
      </w:r>
      <w:r w:rsidR="009E3A2A" w:rsidRPr="00112484">
        <w:rPr>
          <w:rFonts w:asciiTheme="majorEastAsia" w:eastAsiaTheme="majorEastAsia" w:hAnsiTheme="majorEastAsia" w:cstheme="minorBidi" w:hint="eastAsia"/>
          <w:color w:val="auto"/>
          <w:kern w:val="2"/>
          <w:sz w:val="24"/>
          <w:szCs w:val="24"/>
        </w:rPr>
        <w:t>白</w:t>
      </w:r>
      <w:r w:rsidR="00934A16" w:rsidRPr="00934A16">
        <w:rPr>
          <w:rFonts w:asciiTheme="majorEastAsia" w:eastAsiaTheme="majorEastAsia" w:hAnsiTheme="majorEastAsia" w:cstheme="minorBidi" w:hint="eastAsia"/>
          <w:color w:val="auto"/>
          <w:kern w:val="2"/>
          <w:sz w:val="24"/>
          <w:szCs w:val="24"/>
        </w:rPr>
        <w:t>木　昭和</w:t>
      </w:r>
      <w:r w:rsidR="00934A16" w:rsidRPr="00934A16">
        <w:rPr>
          <w:rFonts w:asciiTheme="majorEastAsia" w:eastAsiaTheme="majorEastAsia" w:hAnsiTheme="majorEastAsia" w:cstheme="minorBidi"/>
          <w:color w:val="auto"/>
          <w:kern w:val="2"/>
          <w:sz w:val="24"/>
          <w:szCs w:val="24"/>
        </w:rPr>
        <w:t>51：</w:t>
      </w:r>
      <w:r w:rsidR="00934A16">
        <w:rPr>
          <w:rFonts w:asciiTheme="majorEastAsia" w:eastAsiaTheme="majorEastAsia" w:hAnsiTheme="majorEastAsia" w:cstheme="minorBidi" w:hint="eastAsia"/>
          <w:color w:val="auto"/>
          <w:kern w:val="2"/>
          <w:sz w:val="24"/>
          <w:szCs w:val="24"/>
        </w:rPr>
        <w:t>45</w:t>
      </w:r>
      <w:r w:rsidR="00C76102" w:rsidRPr="001D5A65">
        <w:rPr>
          <w:rFonts w:asciiTheme="majorEastAsia" w:eastAsiaTheme="majorEastAsia" w:hAnsiTheme="majorEastAsia" w:cstheme="minorBidi"/>
          <w:color w:val="auto"/>
          <w:kern w:val="2"/>
          <w:sz w:val="24"/>
          <w:szCs w:val="24"/>
        </w:rPr>
        <w:t>)</w:t>
      </w:r>
      <w:r w:rsidRPr="001D5A65">
        <w:rPr>
          <w:rFonts w:asciiTheme="majorEastAsia" w:eastAsiaTheme="majorEastAsia" w:hAnsiTheme="majorEastAsia" w:cstheme="minorBidi" w:hint="eastAsia"/>
          <w:color w:val="auto"/>
          <w:kern w:val="2"/>
          <w:sz w:val="24"/>
          <w:szCs w:val="24"/>
        </w:rPr>
        <w:t>の</w:t>
      </w:r>
      <w:r w:rsidR="00164BDE" w:rsidRPr="001D5A65">
        <w:rPr>
          <w:rFonts w:asciiTheme="majorEastAsia" w:eastAsiaTheme="majorEastAsia" w:hAnsiTheme="majorEastAsia" w:cstheme="minorBidi" w:hint="eastAsia"/>
          <w:color w:val="auto"/>
          <w:kern w:val="2"/>
          <w:sz w:val="24"/>
          <w:szCs w:val="24"/>
        </w:rPr>
        <w:t>注</w:t>
      </w:r>
      <w:r w:rsidR="00A13527" w:rsidRPr="001D5A65">
        <w:rPr>
          <w:rFonts w:asciiTheme="majorEastAsia" w:eastAsiaTheme="majorEastAsia" w:hAnsiTheme="majorEastAsia" w:cstheme="minorBidi" w:hint="eastAsia"/>
          <w:color w:val="auto"/>
          <w:kern w:val="2"/>
          <w:sz w:val="24"/>
          <w:szCs w:val="24"/>
        </w:rPr>
        <w:t>記</w:t>
      </w:r>
      <w:r w:rsidR="00164BDE" w:rsidRPr="001D5A65">
        <w:rPr>
          <w:rFonts w:asciiTheme="majorEastAsia" w:eastAsiaTheme="majorEastAsia" w:hAnsiTheme="majorEastAsia" w:cstheme="minorBidi" w:hint="eastAsia"/>
          <w:color w:val="auto"/>
          <w:kern w:val="2"/>
          <w:sz w:val="24"/>
          <w:szCs w:val="24"/>
        </w:rPr>
        <w:t>がみられることから</w:t>
      </w:r>
      <w:r w:rsidRPr="001D5A65">
        <w:rPr>
          <w:rFonts w:asciiTheme="majorEastAsia" w:eastAsiaTheme="majorEastAsia" w:hAnsiTheme="majorEastAsia" w:cstheme="minorBidi" w:hint="eastAsia"/>
          <w:color w:val="auto"/>
          <w:kern w:val="2"/>
          <w:sz w:val="24"/>
          <w:szCs w:val="24"/>
        </w:rPr>
        <w:t>、</w:t>
      </w:r>
      <w:r w:rsidR="00A13527" w:rsidRPr="001D5A65">
        <w:rPr>
          <w:rFonts w:asciiTheme="majorEastAsia" w:eastAsiaTheme="majorEastAsia" w:hAnsiTheme="majorEastAsia" w:cstheme="minorBidi"/>
          <w:color w:val="auto"/>
          <w:kern w:val="2"/>
          <w:sz w:val="24"/>
          <w:szCs w:val="24"/>
        </w:rPr>
        <w:t>亀井</w:t>
      </w:r>
      <w:r w:rsidR="00A13527" w:rsidRPr="001D5A65">
        <w:rPr>
          <w:rFonts w:asciiTheme="majorEastAsia" w:eastAsiaTheme="majorEastAsia" w:hAnsiTheme="majorEastAsia" w:cstheme="minorBidi" w:hint="eastAsia"/>
          <w:color w:val="auto"/>
          <w:kern w:val="2"/>
          <w:sz w:val="24"/>
          <w:szCs w:val="24"/>
        </w:rPr>
        <w:t>氏は</w:t>
      </w:r>
      <w:r w:rsidR="00164BDE" w:rsidRPr="001D5A65">
        <w:rPr>
          <w:rFonts w:asciiTheme="majorEastAsia" w:eastAsiaTheme="majorEastAsia" w:hAnsiTheme="majorEastAsia" w:cstheme="minorBidi" w:hint="eastAsia"/>
          <w:color w:val="auto"/>
          <w:kern w:val="2"/>
          <w:sz w:val="24"/>
          <w:szCs w:val="24"/>
        </w:rPr>
        <w:t>初声を重ねる</w:t>
      </w:r>
      <w:r w:rsidR="001F5AB9" w:rsidRPr="001D5A65">
        <w:rPr>
          <w:rFonts w:asciiTheme="majorEastAsia" w:eastAsiaTheme="majorEastAsia" w:hAnsiTheme="majorEastAsia" w:cstheme="minorBidi" w:hint="eastAsia"/>
          <w:color w:val="auto"/>
          <w:kern w:val="2"/>
          <w:sz w:val="24"/>
          <w:szCs w:val="24"/>
        </w:rPr>
        <w:t>「</w:t>
      </w:r>
      <w:r w:rsidR="001D5A65">
        <w:rPr>
          <w:rFonts w:asciiTheme="majorEastAsia" w:eastAsiaTheme="majorEastAsia" w:hAnsiTheme="majorEastAsia" w:cstheme="minorBidi" w:hint="eastAsia"/>
          <w:color w:val="auto"/>
          <w:kern w:val="2"/>
          <w:sz w:val="24"/>
          <w:szCs w:val="24"/>
        </w:rPr>
        <w:t>「</w:t>
      </w:r>
      <w:r w:rsidRPr="001D5A65">
        <w:rPr>
          <w:rFonts w:ascii="Batang" w:eastAsia="Batang" w:hAnsi="Batang" w:cs="Batang" w:hint="eastAsia"/>
          <w:color w:val="auto"/>
          <w:kern w:val="2"/>
          <w:sz w:val="24"/>
          <w:szCs w:val="24"/>
        </w:rPr>
        <w:t>쭈</w:t>
      </w:r>
      <w:r w:rsidR="001D5A65">
        <w:rPr>
          <w:rFonts w:asciiTheme="minorEastAsia" w:eastAsiaTheme="minorEastAsia" w:hAnsiTheme="minorEastAsia" w:cs="Batang" w:hint="eastAsia"/>
          <w:color w:val="auto"/>
          <w:kern w:val="2"/>
          <w:sz w:val="24"/>
          <w:szCs w:val="24"/>
        </w:rPr>
        <w:t>」</w:t>
      </w:r>
      <w:r w:rsidR="001F5AB9" w:rsidRPr="001D5A65">
        <w:rPr>
          <w:rFonts w:asciiTheme="majorEastAsia" w:eastAsiaTheme="majorEastAsia" w:hAnsiTheme="majorEastAsia" w:cstheme="minorBidi"/>
          <w:color w:val="auto"/>
          <w:kern w:val="2"/>
          <w:sz w:val="24"/>
          <w:szCs w:val="24"/>
        </w:rPr>
        <w:t>なる形は促音を写したものか</w:t>
      </w:r>
      <w:r w:rsidR="00556500" w:rsidRPr="001D5A65">
        <w:rPr>
          <w:rFonts w:asciiTheme="majorEastAsia" w:eastAsiaTheme="majorEastAsia" w:hAnsiTheme="majorEastAsia" w:cstheme="minorBidi" w:hint="eastAsia"/>
          <w:color w:val="auto"/>
          <w:kern w:val="2"/>
          <w:sz w:val="24"/>
          <w:szCs w:val="24"/>
        </w:rPr>
        <w:t>と思はれる</w:t>
      </w:r>
      <w:r w:rsidR="00934A16">
        <w:rPr>
          <w:rFonts w:asciiTheme="majorEastAsia" w:eastAsiaTheme="majorEastAsia" w:hAnsiTheme="majorEastAsia" w:cstheme="minorBidi" w:hint="eastAsia"/>
          <w:color w:val="auto"/>
          <w:kern w:val="2"/>
          <w:sz w:val="24"/>
          <w:szCs w:val="24"/>
        </w:rPr>
        <w:t>。</w:t>
      </w:r>
      <w:r w:rsidR="001F5AB9" w:rsidRPr="001D5A65">
        <w:rPr>
          <w:rFonts w:asciiTheme="majorEastAsia" w:eastAsiaTheme="majorEastAsia" w:hAnsiTheme="majorEastAsia" w:cstheme="minorBidi"/>
          <w:color w:val="auto"/>
          <w:kern w:val="2"/>
          <w:sz w:val="24"/>
          <w:szCs w:val="24"/>
        </w:rPr>
        <w:t>」(</w:t>
      </w:r>
      <w:r w:rsidR="00F75540" w:rsidRPr="00F75540">
        <w:rPr>
          <w:rFonts w:asciiTheme="majorEastAsia" w:eastAsiaTheme="majorEastAsia" w:hAnsiTheme="majorEastAsia" w:cstheme="minorBidi" w:hint="eastAsia"/>
          <w:color w:val="auto"/>
          <w:kern w:val="2"/>
          <w:sz w:val="24"/>
          <w:szCs w:val="24"/>
        </w:rPr>
        <w:t>亀井　昭和</w:t>
      </w:r>
      <w:r w:rsidR="00F75540" w:rsidRPr="00F75540">
        <w:rPr>
          <w:rFonts w:asciiTheme="majorEastAsia" w:eastAsiaTheme="majorEastAsia" w:hAnsiTheme="majorEastAsia" w:cstheme="minorBidi"/>
          <w:color w:val="auto"/>
          <w:kern w:val="2"/>
          <w:sz w:val="24"/>
          <w:szCs w:val="24"/>
        </w:rPr>
        <w:t>59</w:t>
      </w:r>
      <w:r w:rsidR="001F5AB9" w:rsidRPr="001D5A65">
        <w:rPr>
          <w:rFonts w:asciiTheme="majorEastAsia" w:eastAsiaTheme="majorEastAsia" w:hAnsiTheme="majorEastAsia" w:cstheme="minorBidi"/>
          <w:color w:val="auto"/>
          <w:kern w:val="2"/>
          <w:sz w:val="24"/>
          <w:szCs w:val="24"/>
        </w:rPr>
        <w:t>:360）と</w:t>
      </w:r>
      <w:r w:rsidR="00A13527" w:rsidRPr="001D5A65">
        <w:rPr>
          <w:rFonts w:asciiTheme="majorEastAsia" w:eastAsiaTheme="majorEastAsia" w:hAnsiTheme="majorEastAsia" w:cstheme="minorBidi" w:hint="eastAsia"/>
          <w:color w:val="auto"/>
          <w:kern w:val="2"/>
          <w:sz w:val="24"/>
          <w:szCs w:val="24"/>
        </w:rPr>
        <w:t>みられまし</w:t>
      </w:r>
      <w:r w:rsidR="002A23CB" w:rsidRPr="001D5A65">
        <w:rPr>
          <w:rFonts w:asciiTheme="majorEastAsia" w:eastAsiaTheme="majorEastAsia" w:hAnsiTheme="majorEastAsia" w:cstheme="minorBidi" w:hint="eastAsia"/>
          <w:color w:val="auto"/>
          <w:kern w:val="2"/>
          <w:sz w:val="24"/>
          <w:szCs w:val="24"/>
        </w:rPr>
        <w:t>た</w:t>
      </w:r>
      <w:r w:rsidR="001F5AB9" w:rsidRPr="001D5A65">
        <w:rPr>
          <w:rFonts w:asciiTheme="majorEastAsia" w:eastAsiaTheme="majorEastAsia" w:hAnsiTheme="majorEastAsia" w:cstheme="minorBidi" w:hint="eastAsia"/>
          <w:color w:val="auto"/>
          <w:kern w:val="2"/>
          <w:sz w:val="24"/>
          <w:szCs w:val="24"/>
        </w:rPr>
        <w:t>。</w:t>
      </w:r>
      <w:r w:rsidR="00164BDE" w:rsidRPr="001D5A65">
        <w:rPr>
          <w:rFonts w:asciiTheme="majorEastAsia" w:eastAsiaTheme="majorEastAsia" w:hAnsiTheme="majorEastAsia" w:cstheme="minorBidi"/>
          <w:color w:val="auto"/>
          <w:kern w:val="2"/>
          <w:sz w:val="24"/>
          <w:szCs w:val="24"/>
        </w:rPr>
        <w:br/>
      </w:r>
      <w:r w:rsidR="00A13527" w:rsidRPr="00C663D1">
        <w:rPr>
          <w:rFonts w:asciiTheme="majorEastAsia" w:eastAsiaTheme="majorEastAsia" w:hAnsiTheme="majorEastAsia" w:cstheme="minorBidi" w:hint="eastAsia"/>
          <w:color w:val="auto"/>
          <w:kern w:val="2"/>
          <w:sz w:val="24"/>
          <w:szCs w:val="24"/>
        </w:rPr>
        <w:t xml:space="preserve">　</w:t>
      </w:r>
      <w:r w:rsidR="00606474" w:rsidRPr="00C663D1">
        <w:rPr>
          <w:rFonts w:asciiTheme="majorEastAsia" w:eastAsiaTheme="majorEastAsia" w:hAnsiTheme="majorEastAsia" w:cstheme="minorBidi" w:hint="eastAsia"/>
          <w:color w:val="auto"/>
          <w:kern w:val="2"/>
          <w:sz w:val="24"/>
          <w:szCs w:val="24"/>
        </w:rPr>
        <w:t>そこで</w:t>
      </w:r>
      <w:r w:rsidR="00A13527" w:rsidRPr="00C663D1">
        <w:rPr>
          <w:rFonts w:asciiTheme="majorEastAsia" w:eastAsiaTheme="majorEastAsia" w:hAnsiTheme="majorEastAsia" w:cstheme="minorBidi" w:hint="eastAsia"/>
          <w:color w:val="auto"/>
          <w:kern w:val="2"/>
          <w:sz w:val="24"/>
          <w:szCs w:val="24"/>
        </w:rPr>
        <w:t>『捷解新語』</w:t>
      </w:r>
      <w:r w:rsidR="00B5597D">
        <w:rPr>
          <w:rFonts w:asciiTheme="majorEastAsia" w:eastAsiaTheme="majorEastAsia" w:hAnsiTheme="majorEastAsia" w:cstheme="minorBidi" w:hint="eastAsia"/>
          <w:color w:val="auto"/>
          <w:kern w:val="2"/>
          <w:sz w:val="24"/>
          <w:szCs w:val="24"/>
        </w:rPr>
        <w:t>の</w:t>
      </w:r>
      <w:r w:rsidR="00B5597D" w:rsidRPr="00B5597D">
        <w:rPr>
          <w:rFonts w:asciiTheme="majorEastAsia" w:eastAsiaTheme="majorEastAsia" w:hAnsiTheme="majorEastAsia" w:cstheme="minorBidi" w:hint="eastAsia"/>
          <w:color w:val="auto"/>
          <w:kern w:val="2"/>
          <w:sz w:val="24"/>
          <w:szCs w:val="24"/>
        </w:rPr>
        <w:t>初声を重ねる</w:t>
      </w:r>
      <w:r w:rsidR="00B5597D">
        <w:rPr>
          <w:rFonts w:asciiTheme="majorEastAsia" w:eastAsiaTheme="majorEastAsia" w:hAnsiTheme="majorEastAsia" w:cstheme="minorBidi" w:hint="eastAsia"/>
          <w:color w:val="auto"/>
          <w:kern w:val="2"/>
          <w:sz w:val="24"/>
          <w:szCs w:val="24"/>
        </w:rPr>
        <w:t>表記</w:t>
      </w:r>
      <w:r w:rsidR="00A13527" w:rsidRPr="00C663D1">
        <w:rPr>
          <w:rFonts w:asciiTheme="majorEastAsia" w:eastAsiaTheme="majorEastAsia" w:hAnsiTheme="majorEastAsia" w:cstheme="minorBidi" w:hint="eastAsia"/>
          <w:color w:val="auto"/>
          <w:kern w:val="2"/>
          <w:sz w:val="24"/>
          <w:szCs w:val="24"/>
        </w:rPr>
        <w:t>と</w:t>
      </w:r>
      <w:r w:rsidR="00A13527" w:rsidRPr="00C663D1">
        <w:rPr>
          <w:rFonts w:asciiTheme="majorEastAsia" w:eastAsiaTheme="majorEastAsia" w:hAnsiTheme="majorEastAsia" w:cstheme="minorBidi"/>
          <w:color w:val="auto"/>
          <w:kern w:val="2"/>
          <w:sz w:val="24"/>
          <w:szCs w:val="24"/>
        </w:rPr>
        <w:t>『バレト写本』</w:t>
      </w:r>
      <w:r w:rsidR="008A219F" w:rsidRPr="00C663D1">
        <w:rPr>
          <w:rFonts w:asciiTheme="majorEastAsia" w:eastAsiaTheme="majorEastAsia" w:hAnsiTheme="majorEastAsia" w:cstheme="minorBidi" w:hint="eastAsia"/>
          <w:color w:val="auto"/>
          <w:kern w:val="2"/>
          <w:sz w:val="24"/>
          <w:szCs w:val="24"/>
        </w:rPr>
        <w:t>の</w:t>
      </w:r>
      <w:r w:rsidR="005D3B0A" w:rsidRPr="005D3B0A">
        <w:rPr>
          <w:rFonts w:asciiTheme="majorEastAsia" w:eastAsiaTheme="majorEastAsia" w:hAnsiTheme="majorEastAsia" w:cstheme="minorBidi" w:hint="eastAsia"/>
          <w:color w:val="auto"/>
          <w:kern w:val="2"/>
          <w:sz w:val="24"/>
          <w:szCs w:val="24"/>
        </w:rPr>
        <w:t>重ね子音字の表記</w:t>
      </w:r>
      <w:r w:rsidR="00B5597D" w:rsidRPr="00B5597D">
        <w:rPr>
          <w:rFonts w:asciiTheme="majorEastAsia" w:eastAsiaTheme="majorEastAsia" w:hAnsiTheme="majorEastAsia" w:cstheme="minorBidi" w:hint="eastAsia"/>
          <w:color w:val="auto"/>
          <w:kern w:val="2"/>
          <w:sz w:val="24"/>
          <w:szCs w:val="24"/>
        </w:rPr>
        <w:t>（参考までに『日葡辞書』・『日本大文典』）</w:t>
      </w:r>
      <w:r w:rsidR="00B5597D">
        <w:rPr>
          <w:rFonts w:asciiTheme="majorEastAsia" w:eastAsiaTheme="majorEastAsia" w:hAnsiTheme="majorEastAsia" w:cstheme="minorBidi" w:hint="eastAsia"/>
          <w:color w:val="auto"/>
          <w:kern w:val="2"/>
          <w:sz w:val="24"/>
          <w:szCs w:val="24"/>
        </w:rPr>
        <w:t>を</w:t>
      </w:r>
      <w:r w:rsidR="008A219F" w:rsidRPr="00C663D1">
        <w:rPr>
          <w:rFonts w:asciiTheme="majorEastAsia" w:eastAsiaTheme="majorEastAsia" w:hAnsiTheme="majorEastAsia" w:cstheme="minorBidi" w:hint="eastAsia"/>
          <w:color w:val="auto"/>
          <w:kern w:val="2"/>
          <w:sz w:val="24"/>
          <w:szCs w:val="24"/>
        </w:rPr>
        <w:t>次</w:t>
      </w:r>
      <w:r w:rsidR="00224F40" w:rsidRPr="00C663D1">
        <w:rPr>
          <w:rFonts w:asciiTheme="majorEastAsia" w:eastAsiaTheme="majorEastAsia" w:hAnsiTheme="majorEastAsia" w:cstheme="minorBidi" w:hint="eastAsia"/>
          <w:color w:val="auto"/>
          <w:kern w:val="2"/>
          <w:sz w:val="24"/>
          <w:szCs w:val="24"/>
        </w:rPr>
        <w:t>に</w:t>
      </w:r>
      <w:r w:rsidR="008A219F" w:rsidRPr="00C663D1">
        <w:rPr>
          <w:rFonts w:asciiTheme="majorEastAsia" w:eastAsiaTheme="majorEastAsia" w:hAnsiTheme="majorEastAsia" w:cstheme="minorBidi" w:hint="eastAsia"/>
          <w:color w:val="auto"/>
          <w:kern w:val="2"/>
          <w:sz w:val="24"/>
          <w:szCs w:val="24"/>
        </w:rPr>
        <w:t>みてみることにします</w:t>
      </w:r>
      <w:r w:rsidR="00E32840">
        <w:rPr>
          <w:rFonts w:asciiTheme="majorEastAsia" w:eastAsiaTheme="majorEastAsia" w:hAnsiTheme="majorEastAsia" w:cstheme="minorBidi" w:hint="eastAsia"/>
          <w:color w:val="auto"/>
          <w:kern w:val="2"/>
          <w:sz w:val="24"/>
          <w:szCs w:val="24"/>
        </w:rPr>
        <w:t>。</w:t>
      </w:r>
    </w:p>
    <w:tbl>
      <w:tblPr>
        <w:tblStyle w:val="ac"/>
        <w:tblW w:w="9072" w:type="dxa"/>
        <w:tblInd w:w="108" w:type="dxa"/>
        <w:tblLayout w:type="fixed"/>
        <w:tblLook w:val="04A0" w:firstRow="1" w:lastRow="0" w:firstColumn="1" w:lastColumn="0" w:noHBand="0" w:noVBand="1"/>
      </w:tblPr>
      <w:tblGrid>
        <w:gridCol w:w="993"/>
        <w:gridCol w:w="1275"/>
        <w:gridCol w:w="1418"/>
        <w:gridCol w:w="2126"/>
        <w:gridCol w:w="1559"/>
        <w:gridCol w:w="1701"/>
      </w:tblGrid>
      <w:tr w:rsidR="00083AE5" w:rsidTr="00083AE5">
        <w:tc>
          <w:tcPr>
            <w:tcW w:w="993" w:type="dxa"/>
            <w:vMerge w:val="restart"/>
          </w:tcPr>
          <w:p w:rsidR="00083AE5" w:rsidRPr="00083AE5" w:rsidRDefault="00083AE5" w:rsidP="00FD4062">
            <w:pPr>
              <w:widowControl/>
              <w:spacing w:before="100" w:beforeAutospacing="1" w:after="100" w:afterAutospacing="1" w:line="480" w:lineRule="auto"/>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例</w:t>
            </w:r>
          </w:p>
        </w:tc>
        <w:tc>
          <w:tcPr>
            <w:tcW w:w="2693" w:type="dxa"/>
            <w:gridSpan w:val="2"/>
          </w:tcPr>
          <w:p w:rsidR="00083AE5" w:rsidRPr="00083AE5" w:rsidRDefault="00083AE5" w:rsidP="00601E30">
            <w:pPr>
              <w:widowControl/>
              <w:spacing w:before="100" w:beforeAutospacing="1" w:after="100" w:afterAutospacing="1"/>
              <w:jc w:val="center"/>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『捷解新語』</w:t>
            </w:r>
            <w:r w:rsidR="00B5597D" w:rsidRPr="00B5597D">
              <w:rPr>
                <w:rFonts w:asciiTheme="majorEastAsia" w:eastAsiaTheme="majorEastAsia" w:hAnsiTheme="majorEastAsia" w:cstheme="minorBidi" w:hint="eastAsia"/>
                <w:color w:val="auto"/>
                <w:kern w:val="2"/>
                <w:sz w:val="21"/>
                <w:szCs w:val="21"/>
              </w:rPr>
              <w:t>（</w:t>
            </w:r>
            <w:r w:rsidR="00B5597D" w:rsidRPr="00B5597D">
              <w:rPr>
                <w:rFonts w:asciiTheme="majorEastAsia" w:eastAsiaTheme="majorEastAsia" w:hAnsiTheme="majorEastAsia" w:cstheme="minorBidi"/>
                <w:color w:val="auto"/>
                <w:kern w:val="2"/>
                <w:sz w:val="21"/>
                <w:szCs w:val="21"/>
              </w:rPr>
              <w:t>A）</w:t>
            </w:r>
          </w:p>
        </w:tc>
        <w:tc>
          <w:tcPr>
            <w:tcW w:w="2126" w:type="dxa"/>
          </w:tcPr>
          <w:p w:rsidR="00083AE5" w:rsidRPr="00083AE5" w:rsidRDefault="00083AE5" w:rsidP="00B5597D">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『バレト写本』（</w:t>
            </w:r>
            <w:r w:rsidR="00B5597D">
              <w:rPr>
                <w:rFonts w:asciiTheme="majorEastAsia" w:eastAsiaTheme="majorEastAsia" w:hAnsiTheme="majorEastAsia" w:cstheme="minorBidi" w:hint="eastAsia"/>
                <w:color w:val="auto"/>
                <w:kern w:val="2"/>
                <w:sz w:val="21"/>
                <w:szCs w:val="21"/>
              </w:rPr>
              <w:t>B</w:t>
            </w:r>
            <w:r w:rsidRPr="00083AE5">
              <w:rPr>
                <w:rFonts w:asciiTheme="majorEastAsia" w:eastAsiaTheme="majorEastAsia" w:hAnsiTheme="majorEastAsia" w:cstheme="minorBidi"/>
                <w:color w:val="auto"/>
                <w:kern w:val="2"/>
                <w:sz w:val="21"/>
                <w:szCs w:val="21"/>
              </w:rPr>
              <w:t>）</w:t>
            </w:r>
          </w:p>
        </w:tc>
        <w:tc>
          <w:tcPr>
            <w:tcW w:w="1559"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『日葡辞書』</w:t>
            </w:r>
          </w:p>
        </w:tc>
        <w:tc>
          <w:tcPr>
            <w:tcW w:w="1701"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『日本大文典』</w:t>
            </w:r>
          </w:p>
        </w:tc>
      </w:tr>
      <w:tr w:rsidR="00083AE5" w:rsidTr="00083AE5">
        <w:tc>
          <w:tcPr>
            <w:tcW w:w="993" w:type="dxa"/>
            <w:vMerge/>
          </w:tcPr>
          <w:p w:rsidR="00083AE5" w:rsidRPr="00083AE5" w:rsidRDefault="00083AE5" w:rsidP="008A219F">
            <w:pPr>
              <w:widowControl/>
              <w:spacing w:before="100" w:beforeAutospacing="1" w:after="100" w:afterAutospacing="1"/>
              <w:jc w:val="left"/>
              <w:rPr>
                <w:rFonts w:asciiTheme="majorEastAsia" w:eastAsiaTheme="majorEastAsia" w:hAnsiTheme="majorEastAsia" w:cstheme="minorBidi"/>
                <w:color w:val="auto"/>
                <w:kern w:val="2"/>
                <w:sz w:val="21"/>
                <w:szCs w:val="21"/>
              </w:rPr>
            </w:pPr>
          </w:p>
        </w:tc>
        <w:tc>
          <w:tcPr>
            <w:tcW w:w="2693" w:type="dxa"/>
            <w:gridSpan w:val="2"/>
          </w:tcPr>
          <w:p w:rsidR="00083AE5" w:rsidRPr="00083AE5" w:rsidRDefault="00083AE5" w:rsidP="00986D4D">
            <w:pPr>
              <w:widowControl/>
              <w:spacing w:before="100" w:beforeAutospacing="1" w:after="100" w:afterAutospacing="1"/>
              <w:jc w:val="center"/>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1618年ころ成る</w:t>
            </w:r>
          </w:p>
        </w:tc>
        <w:tc>
          <w:tcPr>
            <w:tcW w:w="2126"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1591年</w:t>
            </w:r>
          </w:p>
        </w:tc>
        <w:tc>
          <w:tcPr>
            <w:tcW w:w="1559"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1603年</w:t>
            </w:r>
          </w:p>
        </w:tc>
        <w:tc>
          <w:tcPr>
            <w:tcW w:w="1701"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1604-8年</w:t>
            </w:r>
          </w:p>
        </w:tc>
      </w:tr>
      <w:tr w:rsidR="00083AE5" w:rsidTr="00083AE5">
        <w:tc>
          <w:tcPr>
            <w:tcW w:w="993"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重ねて</w:t>
            </w:r>
          </w:p>
        </w:tc>
        <w:tc>
          <w:tcPr>
            <w:tcW w:w="1275" w:type="dxa"/>
          </w:tcPr>
          <w:p w:rsidR="00083AE5" w:rsidRPr="00083AE5" w:rsidRDefault="00083AE5" w:rsidP="0079697F">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Batang" w:eastAsia="Batang" w:hAnsi="Batang" w:cs="Batang" w:hint="eastAsia"/>
                <w:color w:val="auto"/>
                <w:kern w:val="2"/>
                <w:sz w:val="21"/>
                <w:szCs w:val="21"/>
              </w:rPr>
              <w:t>가사녀</w:t>
            </w:r>
            <w:r w:rsidR="0079697F">
              <w:rPr>
                <w:rFonts w:ascii="Batang" w:eastAsia="Batang" w:hAnsi="Batang" w:cs="Batang" w:hint="eastAsia"/>
                <w:color w:val="auto"/>
                <w:kern w:val="2"/>
                <w:sz w:val="21"/>
                <w:szCs w:val="21"/>
              </w:rPr>
              <w:t>뎨</w:t>
            </w:r>
          </w:p>
        </w:tc>
        <w:tc>
          <w:tcPr>
            <w:tcW w:w="1418" w:type="dxa"/>
          </w:tcPr>
          <w:p w:rsidR="00083AE5" w:rsidRPr="00083AE5" w:rsidRDefault="00083AE5" w:rsidP="00412DDD">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kasany</w:t>
            </w:r>
            <w:r w:rsidRPr="00083AE5">
              <w:rPr>
                <w:rFonts w:asciiTheme="majorEastAsia" w:eastAsiaTheme="majorEastAsia" w:hAnsiTheme="majorEastAsia" w:cstheme="minorBidi"/>
                <w:color w:val="auto"/>
                <w:kern w:val="2"/>
                <w:sz w:val="21"/>
                <w:szCs w:val="21"/>
              </w:rPr>
              <w:t>ə</w:t>
            </w:r>
            <w:r w:rsidRPr="00083AE5">
              <w:rPr>
                <w:rFonts w:asciiTheme="majorEastAsia" w:eastAsiaTheme="majorEastAsia" w:hAnsiTheme="majorEastAsia" w:cstheme="minorBidi" w:hint="eastAsia"/>
                <w:color w:val="auto"/>
                <w:kern w:val="2"/>
                <w:sz w:val="21"/>
                <w:szCs w:val="21"/>
              </w:rPr>
              <w:t>ty</w:t>
            </w:r>
            <w:r w:rsidRPr="00083AE5">
              <w:rPr>
                <w:rFonts w:asciiTheme="majorEastAsia" w:eastAsiaTheme="majorEastAsia" w:hAnsiTheme="majorEastAsia" w:cstheme="minorBidi"/>
                <w:color w:val="auto"/>
                <w:kern w:val="2"/>
                <w:sz w:val="21"/>
                <w:szCs w:val="21"/>
              </w:rPr>
              <w:t>ə</w:t>
            </w:r>
            <w:r w:rsidRPr="00083AE5">
              <w:rPr>
                <w:rFonts w:asciiTheme="majorEastAsia" w:eastAsiaTheme="majorEastAsia" w:hAnsiTheme="majorEastAsia" w:cstheme="minorBidi" w:hint="eastAsia"/>
                <w:color w:val="auto"/>
                <w:kern w:val="2"/>
                <w:sz w:val="21"/>
                <w:szCs w:val="21"/>
              </w:rPr>
              <w:t>i</w:t>
            </w:r>
          </w:p>
        </w:tc>
        <w:tc>
          <w:tcPr>
            <w:tcW w:w="2126"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cassanete</w:t>
            </w:r>
          </w:p>
        </w:tc>
        <w:tc>
          <w:tcPr>
            <w:tcW w:w="1559"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Casanete</w:t>
            </w:r>
          </w:p>
        </w:tc>
        <w:tc>
          <w:tcPr>
            <w:tcW w:w="1701" w:type="dxa"/>
          </w:tcPr>
          <w:p w:rsidR="00083AE5" w:rsidRPr="00083AE5" w:rsidRDefault="00083AE5" w:rsidP="00083AE5">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Casanete</w:t>
            </w:r>
          </w:p>
        </w:tc>
      </w:tr>
      <w:tr w:rsidR="00083AE5" w:rsidTr="00083AE5">
        <w:tc>
          <w:tcPr>
            <w:tcW w:w="993"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翼</w:t>
            </w:r>
          </w:p>
        </w:tc>
        <w:tc>
          <w:tcPr>
            <w:tcW w:w="1275" w:type="dxa"/>
          </w:tcPr>
          <w:p w:rsidR="00083AE5" w:rsidRPr="00083AE5" w:rsidRDefault="00083AE5" w:rsidP="000928AC">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w:t>
            </w:r>
          </w:p>
        </w:tc>
        <w:tc>
          <w:tcPr>
            <w:tcW w:w="1418" w:type="dxa"/>
          </w:tcPr>
          <w:p w:rsidR="00083AE5" w:rsidRPr="00083AE5" w:rsidRDefault="00083AE5" w:rsidP="0056308E">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w:t>
            </w:r>
          </w:p>
        </w:tc>
        <w:tc>
          <w:tcPr>
            <w:tcW w:w="2126"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ccubassa</w:t>
            </w:r>
          </w:p>
        </w:tc>
        <w:tc>
          <w:tcPr>
            <w:tcW w:w="1559"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Tçubasa</w:t>
            </w:r>
          </w:p>
        </w:tc>
        <w:tc>
          <w:tcPr>
            <w:tcW w:w="1701" w:type="dxa"/>
          </w:tcPr>
          <w:p w:rsidR="00083AE5" w:rsidRPr="00083AE5" w:rsidRDefault="00083AE5" w:rsidP="00083AE5">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w:t>
            </w:r>
          </w:p>
        </w:tc>
      </w:tr>
      <w:tr w:rsidR="00083AE5" w:rsidTr="00083AE5">
        <w:tc>
          <w:tcPr>
            <w:tcW w:w="993"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確かに</w:t>
            </w:r>
          </w:p>
        </w:tc>
        <w:tc>
          <w:tcPr>
            <w:tcW w:w="1275" w:type="dxa"/>
          </w:tcPr>
          <w:p w:rsidR="00083AE5" w:rsidRPr="00083AE5" w:rsidRDefault="00083AE5" w:rsidP="000928AC">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Batang" w:eastAsia="Batang" w:hAnsi="Batang" w:cs="Batang" w:hint="eastAsia"/>
                <w:color w:val="auto"/>
                <w:kern w:val="2"/>
                <w:sz w:val="21"/>
                <w:szCs w:val="21"/>
              </w:rPr>
              <w:t>다시까니</w:t>
            </w:r>
          </w:p>
        </w:tc>
        <w:tc>
          <w:tcPr>
            <w:tcW w:w="1418" w:type="dxa"/>
          </w:tcPr>
          <w:p w:rsidR="00083AE5" w:rsidRPr="00083AE5" w:rsidRDefault="00083AE5" w:rsidP="009A1A80">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t</w:t>
            </w:r>
            <w:r w:rsidRPr="00083AE5">
              <w:rPr>
                <w:rFonts w:asciiTheme="majorEastAsia" w:eastAsiaTheme="majorEastAsia" w:hAnsiTheme="majorEastAsia" w:cstheme="minorBidi"/>
                <w:color w:val="auto"/>
                <w:kern w:val="2"/>
                <w:sz w:val="21"/>
                <w:szCs w:val="21"/>
              </w:rPr>
              <w:t>asikkani</w:t>
            </w:r>
          </w:p>
        </w:tc>
        <w:tc>
          <w:tcPr>
            <w:tcW w:w="2126"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taxxicani</w:t>
            </w:r>
          </w:p>
        </w:tc>
        <w:tc>
          <w:tcPr>
            <w:tcW w:w="1559"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Taxicani</w:t>
            </w:r>
          </w:p>
        </w:tc>
        <w:tc>
          <w:tcPr>
            <w:tcW w:w="1701" w:type="dxa"/>
          </w:tcPr>
          <w:p w:rsidR="00083AE5" w:rsidRPr="00083AE5" w:rsidRDefault="00083AE5" w:rsidP="00083AE5">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Taxicani</w:t>
            </w:r>
          </w:p>
        </w:tc>
      </w:tr>
      <w:tr w:rsidR="00083AE5" w:rsidTr="00083AE5">
        <w:tc>
          <w:tcPr>
            <w:tcW w:w="993"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与へ</w:t>
            </w:r>
          </w:p>
        </w:tc>
        <w:tc>
          <w:tcPr>
            <w:tcW w:w="1275" w:type="dxa"/>
          </w:tcPr>
          <w:p w:rsidR="00083AE5" w:rsidRPr="00083AE5" w:rsidRDefault="00083AE5" w:rsidP="000928AC">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w:t>
            </w:r>
          </w:p>
        </w:tc>
        <w:tc>
          <w:tcPr>
            <w:tcW w:w="1418" w:type="dxa"/>
          </w:tcPr>
          <w:p w:rsidR="00083AE5" w:rsidRPr="00083AE5" w:rsidRDefault="00083AE5" w:rsidP="0056308E">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w:t>
            </w:r>
          </w:p>
        </w:tc>
        <w:tc>
          <w:tcPr>
            <w:tcW w:w="2126"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attaye</w:t>
            </w:r>
          </w:p>
        </w:tc>
        <w:tc>
          <w:tcPr>
            <w:tcW w:w="1559"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Ataye</w:t>
            </w:r>
          </w:p>
        </w:tc>
        <w:tc>
          <w:tcPr>
            <w:tcW w:w="1701" w:type="dxa"/>
          </w:tcPr>
          <w:p w:rsidR="00083AE5" w:rsidRPr="00083AE5" w:rsidRDefault="00083AE5" w:rsidP="00083AE5">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ataye</w:t>
            </w:r>
          </w:p>
        </w:tc>
      </w:tr>
      <w:tr w:rsidR="00083AE5" w:rsidTr="00083AE5">
        <w:tc>
          <w:tcPr>
            <w:tcW w:w="993"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上天</w:t>
            </w:r>
          </w:p>
        </w:tc>
        <w:tc>
          <w:tcPr>
            <w:tcW w:w="1275" w:type="dxa"/>
          </w:tcPr>
          <w:p w:rsidR="00083AE5" w:rsidRPr="00083AE5" w:rsidRDefault="00083AE5" w:rsidP="000928AC">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w:t>
            </w:r>
          </w:p>
        </w:tc>
        <w:tc>
          <w:tcPr>
            <w:tcW w:w="1418" w:type="dxa"/>
          </w:tcPr>
          <w:p w:rsidR="00083AE5" w:rsidRPr="00083AE5" w:rsidRDefault="00083AE5" w:rsidP="0056308E">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w:t>
            </w:r>
          </w:p>
        </w:tc>
        <w:tc>
          <w:tcPr>
            <w:tcW w:w="2126"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jotten</w:t>
            </w:r>
          </w:p>
        </w:tc>
        <w:tc>
          <w:tcPr>
            <w:tcW w:w="1559" w:type="dxa"/>
          </w:tcPr>
          <w:p w:rsidR="00083AE5" w:rsidRPr="00083AE5" w:rsidRDefault="00083AE5" w:rsidP="00757BD7">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Iŏten</w:t>
            </w:r>
          </w:p>
        </w:tc>
        <w:tc>
          <w:tcPr>
            <w:tcW w:w="1701" w:type="dxa"/>
          </w:tcPr>
          <w:p w:rsidR="00083AE5" w:rsidRPr="00083AE5" w:rsidRDefault="00083AE5" w:rsidP="00083AE5">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Iŏten</w:t>
            </w:r>
          </w:p>
        </w:tc>
      </w:tr>
      <w:tr w:rsidR="00083AE5" w:rsidTr="00083AE5">
        <w:tc>
          <w:tcPr>
            <w:tcW w:w="993" w:type="dxa"/>
          </w:tcPr>
          <w:p w:rsidR="00083AE5" w:rsidRPr="00083AE5" w:rsidRDefault="00083AE5" w:rsidP="008A219F">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こそ</w:t>
            </w:r>
          </w:p>
        </w:tc>
        <w:tc>
          <w:tcPr>
            <w:tcW w:w="1275" w:type="dxa"/>
          </w:tcPr>
          <w:p w:rsidR="00083AE5" w:rsidRPr="00083AE5" w:rsidRDefault="00083AE5" w:rsidP="000928AC">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Batang" w:eastAsia="Batang" w:hAnsi="Batang" w:cs="Batang" w:hint="eastAsia"/>
                <w:color w:val="auto"/>
                <w:kern w:val="2"/>
                <w:sz w:val="21"/>
                <w:szCs w:val="21"/>
              </w:rPr>
              <w:t>고쏘</w:t>
            </w:r>
          </w:p>
        </w:tc>
        <w:tc>
          <w:tcPr>
            <w:tcW w:w="1418" w:type="dxa"/>
          </w:tcPr>
          <w:p w:rsidR="00083AE5" w:rsidRPr="00083AE5" w:rsidRDefault="00083AE5" w:rsidP="00753428">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kosso</w:t>
            </w:r>
          </w:p>
        </w:tc>
        <w:tc>
          <w:tcPr>
            <w:tcW w:w="2126" w:type="dxa"/>
          </w:tcPr>
          <w:p w:rsidR="00083AE5" w:rsidRPr="00083AE5" w:rsidRDefault="00083AE5" w:rsidP="008A219F">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cosso</w:t>
            </w:r>
          </w:p>
        </w:tc>
        <w:tc>
          <w:tcPr>
            <w:tcW w:w="1559" w:type="dxa"/>
          </w:tcPr>
          <w:p w:rsidR="00083AE5" w:rsidRPr="00083AE5" w:rsidRDefault="00083AE5" w:rsidP="008A219F">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Coso</w:t>
            </w:r>
          </w:p>
        </w:tc>
        <w:tc>
          <w:tcPr>
            <w:tcW w:w="1701" w:type="dxa"/>
          </w:tcPr>
          <w:p w:rsidR="00083AE5" w:rsidRPr="00083AE5" w:rsidRDefault="00083AE5" w:rsidP="00083AE5">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coso</w:t>
            </w:r>
          </w:p>
        </w:tc>
      </w:tr>
      <w:tr w:rsidR="00083AE5" w:rsidTr="00083AE5">
        <w:tc>
          <w:tcPr>
            <w:tcW w:w="993" w:type="dxa"/>
          </w:tcPr>
          <w:p w:rsidR="00083AE5" w:rsidRPr="00083AE5" w:rsidRDefault="00083AE5" w:rsidP="008A219F">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天気</w:t>
            </w:r>
          </w:p>
        </w:tc>
        <w:tc>
          <w:tcPr>
            <w:tcW w:w="1275" w:type="dxa"/>
          </w:tcPr>
          <w:p w:rsidR="00083AE5" w:rsidRPr="00083AE5" w:rsidRDefault="00083AE5" w:rsidP="004D1040">
            <w:pPr>
              <w:widowControl/>
              <w:spacing w:before="100" w:beforeAutospacing="1" w:after="100" w:afterAutospacing="1" w:line="240" w:lineRule="auto"/>
              <w:jc w:val="left"/>
              <w:rPr>
                <w:rFonts w:asciiTheme="majorEastAsia" w:eastAsiaTheme="majorEastAsia" w:hAnsiTheme="majorEastAsia" w:cstheme="minorBidi"/>
                <w:color w:val="auto"/>
                <w:kern w:val="2"/>
                <w:sz w:val="21"/>
                <w:szCs w:val="21"/>
              </w:rPr>
            </w:pPr>
            <w:r w:rsidRPr="00083AE5">
              <w:rPr>
                <w:rFonts w:ascii="Batang" w:eastAsia="Batang" w:hAnsi="Batang" w:cs="Batang" w:hint="eastAsia"/>
                <w:color w:val="auto"/>
                <w:kern w:val="2"/>
                <w:sz w:val="21"/>
                <w:szCs w:val="21"/>
              </w:rPr>
              <w:t>뎬끼</w:t>
            </w:r>
          </w:p>
        </w:tc>
        <w:tc>
          <w:tcPr>
            <w:tcW w:w="1418" w:type="dxa"/>
          </w:tcPr>
          <w:p w:rsidR="00083AE5" w:rsidRPr="00083AE5" w:rsidRDefault="00083AE5" w:rsidP="009A1A80">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tyəinkki</w:t>
            </w:r>
          </w:p>
        </w:tc>
        <w:tc>
          <w:tcPr>
            <w:tcW w:w="2126" w:type="dxa"/>
          </w:tcPr>
          <w:p w:rsidR="00083AE5" w:rsidRPr="00083AE5" w:rsidRDefault="007627F4" w:rsidP="007627F4">
            <w:pPr>
              <w:widowControl/>
              <w:spacing w:before="100" w:beforeAutospacing="1" w:after="100" w:afterAutospacing="1" w:line="240" w:lineRule="auto"/>
              <w:jc w:val="left"/>
              <w:rPr>
                <w:rFonts w:asciiTheme="majorEastAsia" w:eastAsiaTheme="majorEastAsia" w:hAnsiTheme="majorEastAsia" w:cstheme="minorBidi"/>
                <w:color w:val="auto"/>
                <w:kern w:val="2"/>
                <w:sz w:val="21"/>
                <w:szCs w:val="21"/>
              </w:rPr>
            </w:pPr>
            <w:r>
              <w:rPr>
                <w:rFonts w:asciiTheme="majorEastAsia" w:eastAsiaTheme="majorEastAsia" w:hAnsiTheme="majorEastAsia" w:cstheme="minorBidi" w:hint="eastAsia"/>
                <w:color w:val="auto"/>
                <w:kern w:val="2"/>
                <w:sz w:val="21"/>
                <w:szCs w:val="21"/>
              </w:rPr>
              <w:t>－</w:t>
            </w:r>
          </w:p>
        </w:tc>
        <w:tc>
          <w:tcPr>
            <w:tcW w:w="1559" w:type="dxa"/>
          </w:tcPr>
          <w:p w:rsidR="00083AE5" w:rsidRPr="00083AE5" w:rsidRDefault="00083AE5" w:rsidP="005928C1">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Tenqi</w:t>
            </w:r>
          </w:p>
        </w:tc>
        <w:tc>
          <w:tcPr>
            <w:tcW w:w="1701" w:type="dxa"/>
          </w:tcPr>
          <w:p w:rsidR="00083AE5" w:rsidRPr="00083AE5" w:rsidRDefault="00083AE5" w:rsidP="00083AE5">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Tenqui</w:t>
            </w:r>
          </w:p>
        </w:tc>
      </w:tr>
      <w:tr w:rsidR="00083AE5" w:rsidTr="00083AE5">
        <w:tc>
          <w:tcPr>
            <w:tcW w:w="993" w:type="dxa"/>
          </w:tcPr>
          <w:p w:rsidR="00083AE5" w:rsidRPr="00083AE5" w:rsidRDefault="00083AE5" w:rsidP="005928C1">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催促</w:t>
            </w:r>
          </w:p>
        </w:tc>
        <w:tc>
          <w:tcPr>
            <w:tcW w:w="1275" w:type="dxa"/>
          </w:tcPr>
          <w:p w:rsidR="00083AE5" w:rsidRPr="00083AE5" w:rsidRDefault="00083AE5" w:rsidP="0079697F">
            <w:pPr>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Batang" w:eastAsia="Batang" w:hAnsi="Batang" w:cs="Batang" w:hint="eastAsia"/>
                <w:color w:val="auto"/>
                <w:kern w:val="2"/>
                <w:sz w:val="21"/>
                <w:szCs w:val="21"/>
              </w:rPr>
              <w:t>사이</w:t>
            </w:r>
            <w:r w:rsidR="0079697F">
              <w:rPr>
                <w:rFonts w:ascii="Batang" w:eastAsia="Batang" w:hAnsi="Batang" w:cs="Batang" w:hint="eastAsia"/>
                <w:color w:val="auto"/>
                <w:kern w:val="2"/>
                <w:sz w:val="21"/>
                <w:szCs w:val="21"/>
              </w:rPr>
              <w:t>쏘</w:t>
            </w:r>
            <w:r w:rsidRPr="00083AE5">
              <w:rPr>
                <w:rFonts w:ascii="Batang" w:eastAsia="Batang" w:hAnsi="Batang" w:cs="Batang" w:hint="eastAsia"/>
                <w:color w:val="auto"/>
                <w:kern w:val="2"/>
                <w:sz w:val="21"/>
                <w:szCs w:val="21"/>
              </w:rPr>
              <w:t>구</w:t>
            </w:r>
          </w:p>
        </w:tc>
        <w:tc>
          <w:tcPr>
            <w:tcW w:w="1418" w:type="dxa"/>
          </w:tcPr>
          <w:p w:rsidR="00083AE5" w:rsidRPr="00083AE5" w:rsidRDefault="00083AE5" w:rsidP="009A1A80">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sa’issoku</w:t>
            </w:r>
          </w:p>
        </w:tc>
        <w:tc>
          <w:tcPr>
            <w:tcW w:w="2126" w:type="dxa"/>
          </w:tcPr>
          <w:p w:rsidR="00083AE5" w:rsidRPr="00083AE5" w:rsidRDefault="007627F4" w:rsidP="008A219F">
            <w:pPr>
              <w:spacing w:before="100" w:beforeAutospacing="1" w:after="100" w:afterAutospacing="1"/>
              <w:jc w:val="left"/>
              <w:rPr>
                <w:rFonts w:asciiTheme="majorEastAsia" w:eastAsiaTheme="majorEastAsia" w:hAnsiTheme="majorEastAsia" w:cstheme="minorBidi"/>
                <w:color w:val="auto"/>
                <w:kern w:val="2"/>
                <w:sz w:val="21"/>
                <w:szCs w:val="21"/>
              </w:rPr>
            </w:pPr>
            <w:r w:rsidRPr="007627F4">
              <w:rPr>
                <w:rFonts w:asciiTheme="majorEastAsia" w:eastAsiaTheme="majorEastAsia" w:hAnsiTheme="majorEastAsia" w:cstheme="minorBidi" w:hint="eastAsia"/>
                <w:color w:val="auto"/>
                <w:kern w:val="2"/>
                <w:sz w:val="21"/>
                <w:szCs w:val="21"/>
              </w:rPr>
              <w:t>－</w:t>
            </w:r>
          </w:p>
        </w:tc>
        <w:tc>
          <w:tcPr>
            <w:tcW w:w="1559" w:type="dxa"/>
          </w:tcPr>
          <w:p w:rsidR="00083AE5" w:rsidRPr="00083AE5" w:rsidRDefault="00083AE5" w:rsidP="005928C1">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Saisocu</w:t>
            </w:r>
          </w:p>
        </w:tc>
        <w:tc>
          <w:tcPr>
            <w:tcW w:w="1701" w:type="dxa"/>
          </w:tcPr>
          <w:p w:rsidR="00083AE5" w:rsidRPr="00083AE5" w:rsidRDefault="00083AE5" w:rsidP="00083AE5">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saisocu</w:t>
            </w:r>
          </w:p>
        </w:tc>
      </w:tr>
      <w:tr w:rsidR="00083AE5" w:rsidTr="00083AE5">
        <w:tc>
          <w:tcPr>
            <w:tcW w:w="993" w:type="dxa"/>
          </w:tcPr>
          <w:p w:rsidR="00083AE5" w:rsidRPr="00083AE5" w:rsidRDefault="00083AE5" w:rsidP="005928C1">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ばかり</w:t>
            </w:r>
          </w:p>
        </w:tc>
        <w:tc>
          <w:tcPr>
            <w:tcW w:w="1275" w:type="dxa"/>
          </w:tcPr>
          <w:p w:rsidR="00083AE5" w:rsidRPr="00083AE5" w:rsidRDefault="00083AE5" w:rsidP="000928AC">
            <w:pPr>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Batang" w:eastAsia="Batang" w:hAnsi="Batang" w:cs="Batang" w:hint="eastAsia"/>
                <w:color w:val="auto"/>
                <w:kern w:val="2"/>
                <w:sz w:val="21"/>
                <w:szCs w:val="21"/>
              </w:rPr>
              <w:t>바까리</w:t>
            </w:r>
          </w:p>
        </w:tc>
        <w:tc>
          <w:tcPr>
            <w:tcW w:w="1418" w:type="dxa"/>
          </w:tcPr>
          <w:p w:rsidR="00083AE5" w:rsidRPr="00083AE5" w:rsidRDefault="00083AE5" w:rsidP="009A1A80">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p</w:t>
            </w:r>
            <w:r w:rsidRPr="00083AE5">
              <w:rPr>
                <w:rFonts w:asciiTheme="majorEastAsia" w:eastAsiaTheme="majorEastAsia" w:hAnsiTheme="majorEastAsia" w:cstheme="minorBidi"/>
                <w:color w:val="auto"/>
                <w:kern w:val="2"/>
                <w:sz w:val="21"/>
                <w:szCs w:val="21"/>
              </w:rPr>
              <w:t>akkari</w:t>
            </w:r>
          </w:p>
        </w:tc>
        <w:tc>
          <w:tcPr>
            <w:tcW w:w="2126" w:type="dxa"/>
          </w:tcPr>
          <w:p w:rsidR="00083AE5" w:rsidRPr="00083AE5" w:rsidRDefault="007627F4" w:rsidP="008A219F">
            <w:pPr>
              <w:spacing w:before="100" w:beforeAutospacing="1" w:after="100" w:afterAutospacing="1"/>
              <w:jc w:val="left"/>
              <w:rPr>
                <w:rFonts w:asciiTheme="majorEastAsia" w:eastAsiaTheme="majorEastAsia" w:hAnsiTheme="majorEastAsia" w:cstheme="minorBidi"/>
                <w:color w:val="auto"/>
                <w:kern w:val="2"/>
                <w:sz w:val="21"/>
                <w:szCs w:val="21"/>
              </w:rPr>
            </w:pPr>
            <w:r w:rsidRPr="007627F4">
              <w:rPr>
                <w:rFonts w:asciiTheme="majorEastAsia" w:eastAsiaTheme="majorEastAsia" w:hAnsiTheme="majorEastAsia" w:cstheme="minorBidi" w:hint="eastAsia"/>
                <w:color w:val="auto"/>
                <w:kern w:val="2"/>
                <w:sz w:val="21"/>
                <w:szCs w:val="21"/>
              </w:rPr>
              <w:t>－</w:t>
            </w:r>
          </w:p>
        </w:tc>
        <w:tc>
          <w:tcPr>
            <w:tcW w:w="1559" w:type="dxa"/>
          </w:tcPr>
          <w:p w:rsidR="00083AE5" w:rsidRPr="00083AE5" w:rsidRDefault="00083AE5" w:rsidP="005928C1">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Bacari</w:t>
            </w:r>
          </w:p>
        </w:tc>
        <w:tc>
          <w:tcPr>
            <w:tcW w:w="1701" w:type="dxa"/>
          </w:tcPr>
          <w:p w:rsidR="00083AE5" w:rsidRPr="00083AE5" w:rsidRDefault="00083AE5" w:rsidP="00083AE5">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bacari</w:t>
            </w:r>
          </w:p>
        </w:tc>
      </w:tr>
      <w:tr w:rsidR="00083AE5" w:rsidTr="00083AE5">
        <w:tc>
          <w:tcPr>
            <w:tcW w:w="993" w:type="dxa"/>
          </w:tcPr>
          <w:p w:rsidR="00083AE5" w:rsidRPr="00083AE5" w:rsidRDefault="00083AE5" w:rsidP="008A219F">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都</w:t>
            </w:r>
          </w:p>
        </w:tc>
        <w:tc>
          <w:tcPr>
            <w:tcW w:w="1275" w:type="dxa"/>
          </w:tcPr>
          <w:p w:rsidR="00083AE5" w:rsidRPr="00083AE5" w:rsidRDefault="00083AE5" w:rsidP="000928AC">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Batang" w:eastAsia="Batang" w:hAnsi="Batang" w:cs="Batang" w:hint="eastAsia"/>
                <w:color w:val="auto"/>
                <w:kern w:val="2"/>
                <w:sz w:val="21"/>
                <w:szCs w:val="21"/>
              </w:rPr>
              <w:t>미야꼬</w:t>
            </w:r>
          </w:p>
        </w:tc>
        <w:tc>
          <w:tcPr>
            <w:tcW w:w="1418" w:type="dxa"/>
          </w:tcPr>
          <w:p w:rsidR="00083AE5" w:rsidRPr="00083AE5" w:rsidRDefault="00083AE5" w:rsidP="009A1A80">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hint="eastAsia"/>
                <w:color w:val="auto"/>
                <w:kern w:val="2"/>
                <w:sz w:val="21"/>
                <w:szCs w:val="21"/>
              </w:rPr>
              <w:t>m</w:t>
            </w:r>
            <w:r w:rsidRPr="00083AE5">
              <w:rPr>
                <w:rFonts w:asciiTheme="majorEastAsia" w:eastAsiaTheme="majorEastAsia" w:hAnsiTheme="majorEastAsia" w:cstheme="minorBidi"/>
                <w:color w:val="auto"/>
                <w:kern w:val="2"/>
                <w:sz w:val="21"/>
                <w:szCs w:val="21"/>
              </w:rPr>
              <w:t>iyakko</w:t>
            </w:r>
          </w:p>
        </w:tc>
        <w:tc>
          <w:tcPr>
            <w:tcW w:w="2126" w:type="dxa"/>
          </w:tcPr>
          <w:p w:rsidR="00083AE5" w:rsidRPr="00083AE5" w:rsidRDefault="007627F4" w:rsidP="008A219F">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7627F4">
              <w:rPr>
                <w:rFonts w:asciiTheme="majorEastAsia" w:eastAsiaTheme="majorEastAsia" w:hAnsiTheme="majorEastAsia" w:cstheme="minorBidi" w:hint="eastAsia"/>
                <w:color w:val="auto"/>
                <w:kern w:val="2"/>
                <w:sz w:val="21"/>
                <w:szCs w:val="21"/>
              </w:rPr>
              <w:t>－</w:t>
            </w:r>
          </w:p>
        </w:tc>
        <w:tc>
          <w:tcPr>
            <w:tcW w:w="1559" w:type="dxa"/>
          </w:tcPr>
          <w:p w:rsidR="00083AE5" w:rsidRPr="00083AE5" w:rsidRDefault="00083AE5" w:rsidP="00FC1AE1">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Miaco,Miyaco</w:t>
            </w:r>
          </w:p>
        </w:tc>
        <w:tc>
          <w:tcPr>
            <w:tcW w:w="1701" w:type="dxa"/>
          </w:tcPr>
          <w:p w:rsidR="00083AE5" w:rsidRPr="00083AE5" w:rsidRDefault="00083AE5" w:rsidP="00FC1AE1">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083AE5">
              <w:rPr>
                <w:rFonts w:asciiTheme="majorEastAsia" w:eastAsiaTheme="majorEastAsia" w:hAnsiTheme="majorEastAsia" w:cstheme="minorBidi"/>
                <w:color w:val="auto"/>
                <w:kern w:val="2"/>
                <w:sz w:val="21"/>
                <w:szCs w:val="21"/>
              </w:rPr>
              <w:t>Miaco,Miyaco</w:t>
            </w:r>
          </w:p>
        </w:tc>
      </w:tr>
    </w:tbl>
    <w:p w:rsidR="00E32840" w:rsidRDefault="00E32840" w:rsidP="00E32840">
      <w:pPr>
        <w:widowControl/>
        <w:spacing w:before="100" w:beforeAutospacing="1" w:after="100" w:afterAutospacing="1" w:line="360" w:lineRule="exact"/>
        <w:ind w:leftChars="100" w:left="410" w:hangingChars="100" w:hanging="210"/>
        <w:jc w:val="left"/>
        <w:rPr>
          <w:rFonts w:asciiTheme="majorEastAsia" w:eastAsiaTheme="majorEastAsia" w:hAnsiTheme="majorEastAsia" w:cstheme="minorBidi"/>
          <w:color w:val="auto"/>
          <w:kern w:val="2"/>
          <w:sz w:val="21"/>
          <w:szCs w:val="21"/>
        </w:rPr>
      </w:pPr>
      <w:r>
        <w:rPr>
          <w:rFonts w:asciiTheme="majorEastAsia" w:eastAsiaTheme="majorEastAsia" w:hAnsiTheme="majorEastAsia" w:cstheme="minorBidi" w:hint="eastAsia"/>
          <w:color w:val="auto"/>
          <w:kern w:val="2"/>
          <w:sz w:val="21"/>
          <w:szCs w:val="21"/>
        </w:rPr>
        <w:t>＊引用書：</w:t>
      </w:r>
      <w:r>
        <w:rPr>
          <w:rFonts w:asciiTheme="majorEastAsia" w:eastAsiaTheme="majorEastAsia" w:hAnsiTheme="majorEastAsia" w:cstheme="minorBidi"/>
          <w:color w:val="auto"/>
          <w:kern w:val="2"/>
          <w:sz w:val="21"/>
          <w:szCs w:val="21"/>
        </w:rPr>
        <w:br/>
      </w:r>
      <w:r w:rsidR="005D3B0A" w:rsidRPr="005D3B0A">
        <w:rPr>
          <w:rFonts w:asciiTheme="majorEastAsia" w:eastAsiaTheme="majorEastAsia" w:hAnsiTheme="majorEastAsia" w:cstheme="minorBidi" w:hint="eastAsia"/>
          <w:color w:val="auto"/>
          <w:kern w:val="2"/>
          <w:sz w:val="21"/>
          <w:szCs w:val="21"/>
        </w:rPr>
        <w:t>『捷解新語』</w:t>
      </w:r>
      <w:r w:rsidR="005D3B0A">
        <w:rPr>
          <w:rFonts w:asciiTheme="majorEastAsia" w:eastAsiaTheme="majorEastAsia" w:hAnsiTheme="majorEastAsia" w:cstheme="minorBidi" w:hint="eastAsia"/>
          <w:color w:val="auto"/>
          <w:kern w:val="2"/>
          <w:sz w:val="21"/>
          <w:szCs w:val="21"/>
        </w:rPr>
        <w:t>：</w:t>
      </w:r>
      <w:r w:rsidRPr="00E32840">
        <w:rPr>
          <w:rFonts w:asciiTheme="majorEastAsia" w:eastAsiaTheme="majorEastAsia" w:hAnsiTheme="majorEastAsia" w:cstheme="minorBidi" w:hint="eastAsia"/>
          <w:color w:val="auto"/>
          <w:kern w:val="2"/>
          <w:sz w:val="21"/>
          <w:szCs w:val="21"/>
        </w:rPr>
        <w:t>京大国語国文研究室編　昭和</w:t>
      </w:r>
      <w:r w:rsidRPr="00E32840">
        <w:rPr>
          <w:rFonts w:asciiTheme="majorEastAsia" w:eastAsiaTheme="majorEastAsia" w:hAnsiTheme="majorEastAsia" w:cstheme="minorBidi"/>
          <w:color w:val="auto"/>
          <w:kern w:val="2"/>
          <w:sz w:val="21"/>
          <w:szCs w:val="21"/>
        </w:rPr>
        <w:t>47：40,-,43,-,-,11,61,114,115,172</w:t>
      </w:r>
      <w:r>
        <w:rPr>
          <w:rFonts w:asciiTheme="majorEastAsia" w:eastAsiaTheme="majorEastAsia" w:hAnsiTheme="majorEastAsia" w:cstheme="minorBidi" w:hint="eastAsia"/>
          <w:color w:val="auto"/>
          <w:kern w:val="2"/>
          <w:sz w:val="21"/>
          <w:szCs w:val="21"/>
        </w:rPr>
        <w:t>。</w:t>
      </w:r>
      <w:r>
        <w:rPr>
          <w:rFonts w:asciiTheme="majorEastAsia" w:eastAsiaTheme="majorEastAsia" w:hAnsiTheme="majorEastAsia" w:cstheme="minorBidi" w:hint="eastAsia"/>
          <w:color w:val="auto"/>
          <w:kern w:val="2"/>
          <w:sz w:val="21"/>
          <w:szCs w:val="21"/>
        </w:rPr>
        <w:br/>
      </w:r>
      <w:r w:rsidR="005D3B0A" w:rsidRPr="005D3B0A">
        <w:rPr>
          <w:rFonts w:asciiTheme="majorEastAsia" w:eastAsiaTheme="majorEastAsia" w:hAnsiTheme="majorEastAsia" w:cstheme="minorBidi"/>
          <w:color w:val="auto"/>
          <w:kern w:val="2"/>
          <w:sz w:val="21"/>
          <w:szCs w:val="21"/>
        </w:rPr>
        <w:t>『バレト写本』</w:t>
      </w:r>
      <w:r w:rsidR="005D3B0A">
        <w:rPr>
          <w:rFonts w:asciiTheme="majorEastAsia" w:eastAsiaTheme="majorEastAsia" w:hAnsiTheme="majorEastAsia" w:cstheme="minorBidi" w:hint="eastAsia"/>
          <w:color w:val="auto"/>
          <w:kern w:val="2"/>
          <w:sz w:val="21"/>
          <w:szCs w:val="21"/>
        </w:rPr>
        <w:t>：</w:t>
      </w:r>
      <w:r w:rsidRPr="00E32840">
        <w:rPr>
          <w:rFonts w:asciiTheme="majorEastAsia" w:eastAsiaTheme="majorEastAsia" w:hAnsiTheme="majorEastAsia" w:cstheme="minorBidi"/>
          <w:color w:val="auto"/>
          <w:kern w:val="2"/>
          <w:sz w:val="21"/>
          <w:szCs w:val="21"/>
        </w:rPr>
        <w:t>福島　1990新装版：311</w:t>
      </w:r>
      <w:r>
        <w:rPr>
          <w:rFonts w:asciiTheme="majorEastAsia" w:eastAsiaTheme="majorEastAsia" w:hAnsiTheme="majorEastAsia" w:cstheme="minorBidi" w:hint="eastAsia"/>
          <w:color w:val="auto"/>
          <w:kern w:val="2"/>
          <w:sz w:val="21"/>
          <w:szCs w:val="21"/>
        </w:rPr>
        <w:t>。</w:t>
      </w:r>
      <w:r>
        <w:rPr>
          <w:rFonts w:asciiTheme="majorEastAsia" w:eastAsiaTheme="majorEastAsia" w:hAnsiTheme="majorEastAsia" w:cstheme="minorBidi"/>
          <w:color w:val="auto"/>
          <w:kern w:val="2"/>
          <w:sz w:val="21"/>
          <w:szCs w:val="21"/>
        </w:rPr>
        <w:br/>
      </w:r>
      <w:r w:rsidR="005D3B0A" w:rsidRPr="005D3B0A">
        <w:rPr>
          <w:rFonts w:asciiTheme="majorEastAsia" w:eastAsiaTheme="majorEastAsia" w:hAnsiTheme="majorEastAsia" w:cstheme="minorBidi"/>
          <w:color w:val="auto"/>
          <w:kern w:val="2"/>
          <w:sz w:val="21"/>
          <w:szCs w:val="21"/>
        </w:rPr>
        <w:t>『日葡辞書』</w:t>
      </w:r>
      <w:r w:rsidR="005D3B0A">
        <w:rPr>
          <w:rFonts w:asciiTheme="majorEastAsia" w:eastAsiaTheme="majorEastAsia" w:hAnsiTheme="majorEastAsia" w:cstheme="minorBidi" w:hint="eastAsia"/>
          <w:color w:val="auto"/>
          <w:kern w:val="2"/>
          <w:sz w:val="21"/>
          <w:szCs w:val="21"/>
        </w:rPr>
        <w:t>：</w:t>
      </w:r>
      <w:r w:rsidRPr="00E32840">
        <w:rPr>
          <w:rFonts w:asciiTheme="majorEastAsia" w:eastAsiaTheme="majorEastAsia" w:hAnsiTheme="majorEastAsia" w:cstheme="minorBidi"/>
          <w:color w:val="auto"/>
          <w:kern w:val="2"/>
          <w:sz w:val="21"/>
          <w:szCs w:val="21"/>
        </w:rPr>
        <w:t>土井ほか編訳　1980：104,621,619,36,369,151,646,551,46,400/413</w:t>
      </w:r>
      <w:r>
        <w:rPr>
          <w:rFonts w:asciiTheme="majorEastAsia" w:eastAsiaTheme="majorEastAsia" w:hAnsiTheme="majorEastAsia" w:cstheme="minorBidi" w:hint="eastAsia"/>
          <w:color w:val="auto"/>
          <w:kern w:val="2"/>
          <w:sz w:val="21"/>
          <w:szCs w:val="21"/>
        </w:rPr>
        <w:t>。</w:t>
      </w:r>
      <w:r>
        <w:rPr>
          <w:rFonts w:asciiTheme="majorEastAsia" w:eastAsiaTheme="majorEastAsia" w:hAnsiTheme="majorEastAsia" w:cstheme="minorBidi" w:hint="eastAsia"/>
          <w:color w:val="auto"/>
          <w:kern w:val="2"/>
          <w:sz w:val="21"/>
          <w:szCs w:val="21"/>
        </w:rPr>
        <w:br/>
      </w:r>
      <w:r w:rsidR="005D3B0A" w:rsidRPr="005D3B0A">
        <w:rPr>
          <w:rFonts w:asciiTheme="majorEastAsia" w:eastAsiaTheme="majorEastAsia" w:hAnsiTheme="majorEastAsia" w:cstheme="minorBidi"/>
          <w:color w:val="auto"/>
          <w:kern w:val="2"/>
          <w:sz w:val="21"/>
          <w:szCs w:val="21"/>
        </w:rPr>
        <w:t>『日本大文典』</w:t>
      </w:r>
      <w:r w:rsidR="005D3B0A">
        <w:rPr>
          <w:rFonts w:asciiTheme="majorEastAsia" w:eastAsiaTheme="majorEastAsia" w:hAnsiTheme="majorEastAsia" w:cstheme="minorBidi" w:hint="eastAsia"/>
          <w:color w:val="auto"/>
          <w:kern w:val="2"/>
          <w:sz w:val="21"/>
          <w:szCs w:val="21"/>
        </w:rPr>
        <w:t>：</w:t>
      </w:r>
      <w:r w:rsidRPr="00E32840">
        <w:rPr>
          <w:rFonts w:asciiTheme="majorEastAsia" w:eastAsiaTheme="majorEastAsia" w:hAnsiTheme="majorEastAsia" w:cstheme="minorBidi"/>
          <w:color w:val="auto"/>
          <w:kern w:val="2"/>
          <w:sz w:val="21"/>
          <w:szCs w:val="21"/>
        </w:rPr>
        <w:t>土井訳　昭和30：415,-,419,188,513,80,384,83,67,338/287。</w:t>
      </w:r>
      <w:r w:rsidR="00601E30">
        <w:rPr>
          <w:rFonts w:asciiTheme="majorEastAsia" w:eastAsiaTheme="majorEastAsia" w:hAnsiTheme="majorEastAsia" w:cstheme="minorBidi" w:hint="eastAsia"/>
          <w:color w:val="auto"/>
          <w:kern w:val="2"/>
          <w:sz w:val="21"/>
          <w:szCs w:val="21"/>
        </w:rPr>
        <w:br/>
      </w:r>
      <w:r w:rsidR="007627F4">
        <w:rPr>
          <w:rFonts w:asciiTheme="majorEastAsia" w:eastAsiaTheme="majorEastAsia" w:hAnsiTheme="majorEastAsia" w:cstheme="minorBidi" w:hint="eastAsia"/>
          <w:color w:val="auto"/>
          <w:kern w:val="2"/>
          <w:sz w:val="21"/>
          <w:szCs w:val="21"/>
        </w:rPr>
        <w:t>A：</w:t>
      </w:r>
      <w:r w:rsidRPr="005D36BB">
        <w:rPr>
          <w:rFonts w:asciiTheme="majorEastAsia" w:eastAsiaTheme="majorEastAsia" w:hAnsiTheme="majorEastAsia" w:cstheme="minorBidi" w:hint="eastAsia"/>
          <w:color w:val="auto"/>
          <w:kern w:val="2"/>
          <w:sz w:val="21"/>
          <w:szCs w:val="21"/>
        </w:rPr>
        <w:t>『捷解新語』（亀井　昭和</w:t>
      </w:r>
      <w:r w:rsidRPr="005D36BB">
        <w:rPr>
          <w:rFonts w:asciiTheme="majorEastAsia" w:eastAsiaTheme="majorEastAsia" w:hAnsiTheme="majorEastAsia" w:cstheme="minorBidi"/>
          <w:color w:val="auto"/>
          <w:kern w:val="2"/>
          <w:sz w:val="21"/>
          <w:szCs w:val="21"/>
        </w:rPr>
        <w:t xml:space="preserve"> 59:－,－,366,－.－,364,365,365,364,365）</w:t>
      </w:r>
      <w:r>
        <w:rPr>
          <w:rFonts w:asciiTheme="majorEastAsia" w:eastAsiaTheme="majorEastAsia" w:hAnsiTheme="majorEastAsia" w:cstheme="minorBidi" w:hint="eastAsia"/>
          <w:color w:val="auto"/>
          <w:kern w:val="2"/>
          <w:sz w:val="21"/>
          <w:szCs w:val="21"/>
        </w:rPr>
        <w:t>の</w:t>
      </w:r>
      <w:r w:rsidRPr="0002492E">
        <w:rPr>
          <w:rFonts w:asciiTheme="majorEastAsia" w:eastAsiaTheme="majorEastAsia" w:hAnsiTheme="majorEastAsia" w:cstheme="minorBidi" w:hint="eastAsia"/>
          <w:color w:val="auto"/>
          <w:kern w:val="2"/>
          <w:sz w:val="21"/>
          <w:szCs w:val="21"/>
        </w:rPr>
        <w:t>表記</w:t>
      </w:r>
      <w:r>
        <w:rPr>
          <w:rFonts w:asciiTheme="majorEastAsia" w:eastAsiaTheme="majorEastAsia" w:hAnsiTheme="majorEastAsia" w:cstheme="minorBidi" w:hint="eastAsia"/>
          <w:color w:val="auto"/>
          <w:kern w:val="2"/>
          <w:sz w:val="21"/>
          <w:szCs w:val="21"/>
        </w:rPr>
        <w:t>は</w:t>
      </w:r>
      <w:r w:rsidRPr="00AF197D">
        <w:rPr>
          <w:rFonts w:asciiTheme="majorEastAsia" w:eastAsiaTheme="majorEastAsia" w:hAnsiTheme="majorEastAsia" w:cstheme="minorBidi" w:hint="eastAsia"/>
          <w:color w:val="auto"/>
          <w:kern w:val="2"/>
          <w:sz w:val="21"/>
          <w:szCs w:val="21"/>
        </w:rPr>
        <w:t>上書から引用し</w:t>
      </w:r>
      <w:r w:rsidR="00753428">
        <w:rPr>
          <w:rFonts w:asciiTheme="majorEastAsia" w:eastAsiaTheme="majorEastAsia" w:hAnsiTheme="majorEastAsia" w:cstheme="minorBidi" w:hint="eastAsia"/>
          <w:color w:val="auto"/>
          <w:kern w:val="2"/>
          <w:sz w:val="21"/>
          <w:szCs w:val="21"/>
        </w:rPr>
        <w:t>なおし</w:t>
      </w:r>
      <w:r w:rsidRPr="00AF197D">
        <w:rPr>
          <w:rFonts w:asciiTheme="majorEastAsia" w:eastAsiaTheme="majorEastAsia" w:hAnsiTheme="majorEastAsia" w:cstheme="minorBidi" w:hint="eastAsia"/>
          <w:color w:val="auto"/>
          <w:kern w:val="2"/>
          <w:sz w:val="21"/>
          <w:szCs w:val="21"/>
        </w:rPr>
        <w:t>ました。</w:t>
      </w:r>
      <w:r>
        <w:rPr>
          <w:rFonts w:asciiTheme="majorEastAsia" w:eastAsiaTheme="majorEastAsia" w:hAnsiTheme="majorEastAsia" w:cstheme="minorBidi"/>
          <w:color w:val="auto"/>
          <w:kern w:val="2"/>
          <w:sz w:val="21"/>
          <w:szCs w:val="21"/>
        </w:rPr>
        <w:br/>
      </w:r>
      <w:r w:rsidR="007627F4">
        <w:rPr>
          <w:rFonts w:asciiTheme="majorEastAsia" w:eastAsiaTheme="majorEastAsia" w:hAnsiTheme="majorEastAsia" w:cstheme="minorBidi" w:hint="eastAsia"/>
          <w:color w:val="auto"/>
          <w:kern w:val="2"/>
          <w:sz w:val="21"/>
          <w:szCs w:val="21"/>
        </w:rPr>
        <w:t>B</w:t>
      </w:r>
      <w:r w:rsidRPr="00E32840">
        <w:rPr>
          <w:rFonts w:asciiTheme="majorEastAsia" w:eastAsiaTheme="majorEastAsia" w:hAnsiTheme="majorEastAsia" w:cstheme="minorBidi"/>
          <w:color w:val="auto"/>
          <w:kern w:val="2"/>
          <w:sz w:val="21"/>
          <w:szCs w:val="21"/>
        </w:rPr>
        <w:t>：宣教師Manoel Barretoの写本のローマ字綴りについては『吉利支丹文献考』（土井忠生著　昭和38年）に記述がありますが、未読のため今回は引用を控えました</w:t>
      </w:r>
      <w:r>
        <w:rPr>
          <w:rFonts w:asciiTheme="majorEastAsia" w:eastAsiaTheme="majorEastAsia" w:hAnsiTheme="majorEastAsia" w:cstheme="minorBidi" w:hint="eastAsia"/>
          <w:color w:val="auto"/>
          <w:kern w:val="2"/>
          <w:sz w:val="21"/>
          <w:szCs w:val="21"/>
        </w:rPr>
        <w:t>。</w:t>
      </w:r>
    </w:p>
    <w:p w:rsidR="00AF3796" w:rsidRPr="001D5A65" w:rsidRDefault="002B49D7" w:rsidP="002B49D7">
      <w:pPr>
        <w:widowControl/>
        <w:spacing w:before="100" w:beforeAutospacing="1" w:after="100" w:afterAutospacing="1" w:line="360" w:lineRule="exact"/>
        <w:ind w:leftChars="45" w:left="90" w:firstLineChars="100" w:firstLine="240"/>
        <w:jc w:val="left"/>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上表に</w:t>
      </w:r>
      <w:r w:rsidR="00750126">
        <w:rPr>
          <w:rFonts w:asciiTheme="majorEastAsia" w:eastAsiaTheme="majorEastAsia" w:hAnsiTheme="majorEastAsia" w:cstheme="minorBidi" w:hint="eastAsia"/>
          <w:color w:val="auto"/>
          <w:kern w:val="2"/>
          <w:sz w:val="24"/>
          <w:szCs w:val="24"/>
        </w:rPr>
        <w:t>みえる</w:t>
      </w:r>
      <w:r w:rsidR="00750126" w:rsidRPr="00750126">
        <w:rPr>
          <w:rFonts w:asciiTheme="majorEastAsia" w:eastAsiaTheme="majorEastAsia" w:hAnsiTheme="majorEastAsia" w:cstheme="minorBidi" w:hint="eastAsia"/>
          <w:color w:val="auto"/>
          <w:kern w:val="2"/>
          <w:sz w:val="24"/>
          <w:szCs w:val="24"/>
        </w:rPr>
        <w:t>『捷解新語』</w:t>
      </w:r>
      <w:r w:rsidR="00750126">
        <w:rPr>
          <w:rFonts w:asciiTheme="majorEastAsia" w:eastAsiaTheme="majorEastAsia" w:hAnsiTheme="majorEastAsia" w:cstheme="minorBidi" w:hint="eastAsia"/>
          <w:color w:val="auto"/>
          <w:kern w:val="2"/>
          <w:sz w:val="24"/>
          <w:szCs w:val="24"/>
        </w:rPr>
        <w:t>の</w:t>
      </w:r>
      <w:r>
        <w:rPr>
          <w:rFonts w:asciiTheme="majorEastAsia" w:eastAsiaTheme="majorEastAsia" w:hAnsiTheme="majorEastAsia" w:cstheme="minorBidi" w:hint="eastAsia"/>
          <w:color w:val="auto"/>
          <w:kern w:val="2"/>
          <w:sz w:val="24"/>
          <w:szCs w:val="24"/>
        </w:rPr>
        <w:t>「</w:t>
      </w:r>
      <w:r w:rsidRPr="002B49D7">
        <w:rPr>
          <w:rFonts w:ascii="Batang" w:eastAsia="Batang" w:hAnsi="Batang" w:cs="Batang" w:hint="eastAsia"/>
          <w:color w:val="auto"/>
          <w:kern w:val="2"/>
          <w:sz w:val="24"/>
          <w:szCs w:val="24"/>
        </w:rPr>
        <w:t>고쏘</w:t>
      </w:r>
      <w:r>
        <w:rPr>
          <w:rFonts w:asciiTheme="minorEastAsia" w:eastAsiaTheme="minorEastAsia" w:hAnsiTheme="minorEastAsia" w:cs="Batang" w:hint="eastAsia"/>
          <w:color w:val="auto"/>
          <w:kern w:val="2"/>
          <w:sz w:val="24"/>
          <w:szCs w:val="24"/>
        </w:rPr>
        <w:t>」（</w:t>
      </w:r>
      <w:r w:rsidRPr="002B49D7">
        <w:rPr>
          <w:rFonts w:asciiTheme="majorEastAsia" w:eastAsiaTheme="majorEastAsia" w:hAnsiTheme="majorEastAsia" w:cstheme="minorBidi"/>
          <w:color w:val="auto"/>
          <w:kern w:val="2"/>
          <w:sz w:val="24"/>
          <w:szCs w:val="24"/>
        </w:rPr>
        <w:t>kosso</w:t>
      </w:r>
      <w:r>
        <w:rPr>
          <w:rFonts w:asciiTheme="majorEastAsia" w:eastAsiaTheme="majorEastAsia" w:hAnsiTheme="majorEastAsia" w:cstheme="minorBidi" w:hint="eastAsia"/>
          <w:color w:val="auto"/>
          <w:kern w:val="2"/>
          <w:sz w:val="24"/>
          <w:szCs w:val="24"/>
        </w:rPr>
        <w:t>）</w:t>
      </w:r>
      <w:r w:rsidR="00750126">
        <w:rPr>
          <w:rFonts w:asciiTheme="majorEastAsia" w:eastAsiaTheme="majorEastAsia" w:hAnsiTheme="majorEastAsia" w:cstheme="minorBidi" w:hint="eastAsia"/>
          <w:color w:val="auto"/>
          <w:kern w:val="2"/>
          <w:sz w:val="24"/>
          <w:szCs w:val="24"/>
        </w:rPr>
        <w:t>は</w:t>
      </w:r>
      <w:r>
        <w:rPr>
          <w:rFonts w:asciiTheme="majorEastAsia" w:eastAsiaTheme="majorEastAsia" w:hAnsiTheme="majorEastAsia" w:cstheme="minorBidi" w:hint="eastAsia"/>
          <w:color w:val="auto"/>
          <w:kern w:val="2"/>
          <w:sz w:val="24"/>
          <w:szCs w:val="24"/>
        </w:rPr>
        <w:t>「</w:t>
      </w:r>
      <w:r w:rsidR="005940BA" w:rsidRPr="001D5A65">
        <w:rPr>
          <w:rFonts w:asciiTheme="majorEastAsia" w:eastAsiaTheme="majorEastAsia" w:hAnsiTheme="majorEastAsia" w:cstheme="minorBidi" w:hint="eastAsia"/>
          <w:color w:val="auto"/>
          <w:kern w:val="2"/>
          <w:sz w:val="24"/>
          <w:szCs w:val="24"/>
        </w:rPr>
        <w:t>数十に及ぶ実例の悉くが例外なく右（筆者注：</w:t>
      </w:r>
      <w:r>
        <w:rPr>
          <w:rFonts w:asciiTheme="majorEastAsia" w:eastAsiaTheme="majorEastAsia" w:hAnsiTheme="majorEastAsia" w:cstheme="minorBidi" w:hint="eastAsia"/>
          <w:color w:val="auto"/>
          <w:kern w:val="2"/>
          <w:sz w:val="24"/>
          <w:szCs w:val="24"/>
        </w:rPr>
        <w:t>上</w:t>
      </w:r>
      <w:r w:rsidR="005940BA" w:rsidRPr="001D5A65">
        <w:rPr>
          <w:rFonts w:asciiTheme="majorEastAsia" w:eastAsiaTheme="majorEastAsia" w:hAnsiTheme="majorEastAsia" w:cstheme="minorBidi" w:hint="eastAsia"/>
          <w:color w:val="auto"/>
          <w:kern w:val="2"/>
          <w:sz w:val="24"/>
          <w:szCs w:val="24"/>
        </w:rPr>
        <w:t>）のごとき注音法を以て記されてゐ」</w:t>
      </w:r>
      <w:r w:rsidR="008B6F70" w:rsidRPr="001D5A65">
        <w:rPr>
          <w:rFonts w:asciiTheme="majorEastAsia" w:eastAsiaTheme="majorEastAsia" w:hAnsiTheme="majorEastAsia" w:cstheme="minorBidi"/>
          <w:color w:val="auto"/>
          <w:kern w:val="2"/>
          <w:sz w:val="24"/>
          <w:szCs w:val="24"/>
        </w:rPr>
        <w:t>（</w:t>
      </w:r>
      <w:r w:rsidR="00CF736C" w:rsidRPr="001D5A65">
        <w:rPr>
          <w:rFonts w:asciiTheme="majorEastAsia" w:eastAsiaTheme="majorEastAsia" w:hAnsiTheme="majorEastAsia" w:cstheme="minorBidi" w:hint="eastAsia"/>
          <w:color w:val="auto"/>
          <w:kern w:val="2"/>
          <w:sz w:val="24"/>
          <w:szCs w:val="24"/>
        </w:rPr>
        <w:t>亀井　昭和59：364</w:t>
      </w:r>
      <w:r w:rsidR="008B6F70" w:rsidRPr="001D5A65">
        <w:rPr>
          <w:rFonts w:asciiTheme="majorEastAsia" w:eastAsiaTheme="majorEastAsia" w:hAnsiTheme="majorEastAsia" w:cstheme="minorBidi"/>
          <w:color w:val="auto"/>
          <w:kern w:val="2"/>
          <w:sz w:val="24"/>
          <w:szCs w:val="24"/>
        </w:rPr>
        <w:t>）</w:t>
      </w:r>
      <w:r w:rsidR="00CF736C" w:rsidRPr="001D5A65">
        <w:rPr>
          <w:rFonts w:asciiTheme="majorEastAsia" w:eastAsiaTheme="majorEastAsia" w:hAnsiTheme="majorEastAsia" w:cstheme="minorBidi" w:hint="eastAsia"/>
          <w:color w:val="auto"/>
          <w:kern w:val="2"/>
          <w:sz w:val="24"/>
          <w:szCs w:val="24"/>
        </w:rPr>
        <w:t>ます。</w:t>
      </w:r>
      <w:r>
        <w:rPr>
          <w:rFonts w:asciiTheme="majorEastAsia" w:eastAsiaTheme="majorEastAsia" w:hAnsiTheme="majorEastAsia" w:cstheme="minorBidi"/>
          <w:color w:val="auto"/>
          <w:kern w:val="2"/>
          <w:sz w:val="24"/>
          <w:szCs w:val="24"/>
        </w:rPr>
        <w:br/>
      </w:r>
      <w:r>
        <w:rPr>
          <w:rFonts w:asciiTheme="majorEastAsia" w:eastAsiaTheme="majorEastAsia" w:hAnsiTheme="majorEastAsia" w:cstheme="minorBidi" w:hint="eastAsia"/>
          <w:color w:val="auto"/>
          <w:kern w:val="2"/>
          <w:sz w:val="24"/>
          <w:szCs w:val="24"/>
        </w:rPr>
        <w:t xml:space="preserve">　</w:t>
      </w:r>
      <w:r w:rsidR="009E7CFB">
        <w:rPr>
          <w:rFonts w:asciiTheme="majorEastAsia" w:eastAsiaTheme="majorEastAsia" w:hAnsiTheme="majorEastAsia" w:cstheme="minorBidi" w:hint="eastAsia"/>
          <w:color w:val="auto"/>
          <w:kern w:val="2"/>
          <w:sz w:val="24"/>
          <w:szCs w:val="24"/>
        </w:rPr>
        <w:t>この</w:t>
      </w:r>
      <w:r w:rsidR="00F75540">
        <w:rPr>
          <w:rFonts w:asciiTheme="majorEastAsia" w:eastAsiaTheme="majorEastAsia" w:hAnsiTheme="majorEastAsia" w:cstheme="minorBidi" w:hint="eastAsia"/>
          <w:color w:val="auto"/>
          <w:kern w:val="2"/>
          <w:sz w:val="24"/>
          <w:szCs w:val="24"/>
        </w:rPr>
        <w:t>「</w:t>
      </w:r>
      <w:r w:rsidR="00F75540" w:rsidRPr="002B49D7">
        <w:rPr>
          <w:rFonts w:ascii="Batang" w:eastAsia="Batang" w:hAnsi="Batang" w:cs="Batang" w:hint="eastAsia"/>
          <w:color w:val="auto"/>
          <w:kern w:val="2"/>
          <w:sz w:val="24"/>
          <w:szCs w:val="24"/>
        </w:rPr>
        <w:t>고쏘</w:t>
      </w:r>
      <w:r w:rsidR="00F75540">
        <w:rPr>
          <w:rFonts w:asciiTheme="minorEastAsia" w:eastAsiaTheme="minorEastAsia" w:hAnsiTheme="minorEastAsia" w:cs="Batang" w:hint="eastAsia"/>
          <w:color w:val="auto"/>
          <w:kern w:val="2"/>
          <w:sz w:val="24"/>
          <w:szCs w:val="24"/>
        </w:rPr>
        <w:t>」（</w:t>
      </w:r>
      <w:r w:rsidR="00F75540" w:rsidRPr="002B49D7">
        <w:rPr>
          <w:rFonts w:asciiTheme="majorEastAsia" w:eastAsiaTheme="majorEastAsia" w:hAnsiTheme="majorEastAsia" w:cstheme="minorBidi"/>
          <w:color w:val="auto"/>
          <w:kern w:val="2"/>
          <w:sz w:val="24"/>
          <w:szCs w:val="24"/>
        </w:rPr>
        <w:t>kosso</w:t>
      </w:r>
      <w:r w:rsidR="00F75540">
        <w:rPr>
          <w:rFonts w:asciiTheme="majorEastAsia" w:eastAsiaTheme="majorEastAsia" w:hAnsiTheme="majorEastAsia" w:cstheme="minorBidi" w:hint="eastAsia"/>
          <w:color w:val="auto"/>
          <w:kern w:val="2"/>
          <w:sz w:val="24"/>
          <w:szCs w:val="24"/>
        </w:rPr>
        <w:t>）の</w:t>
      </w:r>
      <w:r w:rsidR="00F75540" w:rsidRPr="00F75540">
        <w:rPr>
          <w:rFonts w:asciiTheme="majorEastAsia" w:eastAsiaTheme="majorEastAsia" w:hAnsiTheme="majorEastAsia" w:cstheme="minorBidi" w:hint="eastAsia"/>
          <w:color w:val="auto"/>
          <w:kern w:val="2"/>
          <w:sz w:val="24"/>
          <w:szCs w:val="24"/>
        </w:rPr>
        <w:t>初声を重ね</w:t>
      </w:r>
      <w:r w:rsidR="00F75540">
        <w:rPr>
          <w:rFonts w:asciiTheme="majorEastAsia" w:eastAsiaTheme="majorEastAsia" w:hAnsiTheme="majorEastAsia" w:cstheme="minorBidi" w:hint="eastAsia"/>
          <w:color w:val="auto"/>
          <w:kern w:val="2"/>
          <w:sz w:val="24"/>
          <w:szCs w:val="24"/>
        </w:rPr>
        <w:t>る</w:t>
      </w:r>
      <w:r w:rsidRPr="002B49D7">
        <w:rPr>
          <w:rFonts w:asciiTheme="majorEastAsia" w:eastAsiaTheme="majorEastAsia" w:hAnsiTheme="majorEastAsia" w:cstheme="minorBidi" w:hint="eastAsia"/>
          <w:color w:val="auto"/>
          <w:kern w:val="2"/>
          <w:sz w:val="24"/>
          <w:szCs w:val="24"/>
        </w:rPr>
        <w:t>表記</w:t>
      </w:r>
      <w:r w:rsidR="00256159" w:rsidRPr="002B49D7">
        <w:rPr>
          <w:rFonts w:asciiTheme="majorEastAsia" w:eastAsiaTheme="majorEastAsia" w:hAnsiTheme="majorEastAsia" w:cstheme="minorBidi" w:hint="eastAsia"/>
          <w:color w:val="auto"/>
          <w:kern w:val="2"/>
          <w:sz w:val="24"/>
          <w:szCs w:val="24"/>
        </w:rPr>
        <w:t>につ</w:t>
      </w:r>
      <w:r w:rsidR="008B6F70" w:rsidRPr="002B49D7">
        <w:rPr>
          <w:rFonts w:asciiTheme="majorEastAsia" w:eastAsiaTheme="majorEastAsia" w:hAnsiTheme="majorEastAsia" w:cstheme="minorBidi" w:hint="eastAsia"/>
          <w:color w:val="auto"/>
          <w:kern w:val="2"/>
          <w:sz w:val="24"/>
          <w:szCs w:val="24"/>
        </w:rPr>
        <w:t>いて</w:t>
      </w:r>
      <w:r w:rsidR="002E264D" w:rsidRPr="002B49D7">
        <w:rPr>
          <w:rFonts w:asciiTheme="majorEastAsia" w:eastAsiaTheme="majorEastAsia" w:hAnsiTheme="majorEastAsia" w:cstheme="minorBidi" w:hint="eastAsia"/>
          <w:color w:val="auto"/>
          <w:kern w:val="2"/>
          <w:sz w:val="24"/>
          <w:szCs w:val="24"/>
        </w:rPr>
        <w:t>次のような</w:t>
      </w:r>
      <w:r w:rsidR="00AF3796" w:rsidRPr="002B49D7">
        <w:rPr>
          <w:rFonts w:asciiTheme="majorEastAsia" w:eastAsiaTheme="majorEastAsia" w:hAnsiTheme="majorEastAsia" w:cstheme="minorBidi" w:hint="eastAsia"/>
          <w:color w:val="auto"/>
          <w:kern w:val="2"/>
          <w:sz w:val="24"/>
          <w:szCs w:val="24"/>
        </w:rPr>
        <w:t>考えが</w:t>
      </w:r>
      <w:r>
        <w:rPr>
          <w:rFonts w:asciiTheme="majorEastAsia" w:eastAsiaTheme="majorEastAsia" w:hAnsiTheme="majorEastAsia" w:cstheme="minorBidi" w:hint="eastAsia"/>
          <w:color w:val="auto"/>
          <w:kern w:val="2"/>
          <w:sz w:val="24"/>
          <w:szCs w:val="24"/>
        </w:rPr>
        <w:t>あり</w:t>
      </w:r>
      <w:r w:rsidR="00AF3796" w:rsidRPr="002B49D7">
        <w:rPr>
          <w:rFonts w:asciiTheme="majorEastAsia" w:eastAsiaTheme="majorEastAsia" w:hAnsiTheme="majorEastAsia" w:cstheme="minorBidi" w:hint="eastAsia"/>
          <w:color w:val="auto"/>
          <w:kern w:val="2"/>
          <w:sz w:val="24"/>
          <w:szCs w:val="24"/>
        </w:rPr>
        <w:t xml:space="preserve">ます（福島　</w:t>
      </w:r>
      <w:r w:rsidR="00AF3796" w:rsidRPr="002B49D7">
        <w:rPr>
          <w:rFonts w:asciiTheme="majorEastAsia" w:eastAsiaTheme="majorEastAsia" w:hAnsiTheme="majorEastAsia" w:cstheme="minorBidi"/>
          <w:color w:val="auto"/>
          <w:kern w:val="2"/>
          <w:sz w:val="24"/>
          <w:szCs w:val="24"/>
        </w:rPr>
        <w:t>1990新装版：313－4）</w:t>
      </w:r>
      <w:r w:rsidR="00AF3796" w:rsidRPr="002B49D7">
        <w:rPr>
          <w:rFonts w:asciiTheme="majorEastAsia" w:eastAsiaTheme="majorEastAsia" w:hAnsiTheme="majorEastAsia" w:cstheme="minorBidi" w:hint="eastAsia"/>
          <w:color w:val="auto"/>
          <w:kern w:val="2"/>
          <w:sz w:val="24"/>
          <w:szCs w:val="24"/>
        </w:rPr>
        <w:t>。</w:t>
      </w:r>
    </w:p>
    <w:p w:rsidR="00AF3796" w:rsidRDefault="00AF3796" w:rsidP="00416A04">
      <w:pPr>
        <w:ind w:firstLineChars="100" w:firstLine="240"/>
        <w:rPr>
          <w:rFonts w:asciiTheme="majorEastAsia" w:eastAsiaTheme="majorEastAsia" w:hAnsiTheme="majorEastAsia" w:cstheme="minorBidi"/>
          <w:color w:val="auto"/>
          <w:kern w:val="2"/>
          <w:sz w:val="24"/>
          <w:szCs w:val="24"/>
        </w:rPr>
      </w:pPr>
    </w:p>
    <w:p w:rsidR="00B90DB7" w:rsidRPr="001D5A65" w:rsidRDefault="00AF3796" w:rsidP="00B90DB7">
      <w:pPr>
        <w:ind w:leftChars="100" w:left="200"/>
        <w:rPr>
          <w:rFonts w:asciiTheme="majorEastAsia" w:eastAsiaTheme="majorEastAsia" w:hAnsiTheme="majorEastAsia" w:cstheme="minorBidi"/>
          <w:color w:val="auto"/>
          <w:kern w:val="2"/>
          <w:sz w:val="21"/>
          <w:szCs w:val="21"/>
        </w:rPr>
      </w:pPr>
      <w:r w:rsidRPr="001D5A65">
        <w:rPr>
          <w:rFonts w:asciiTheme="majorEastAsia" w:eastAsiaTheme="majorEastAsia" w:hAnsiTheme="majorEastAsia" w:cstheme="minorBidi" w:hint="eastAsia"/>
          <w:color w:val="auto"/>
          <w:kern w:val="2"/>
          <w:sz w:val="21"/>
          <w:szCs w:val="21"/>
        </w:rPr>
        <w:t>「特に係助詞「こそ」の「そ」がバレトの写本と『捷解新語』との双方において重ね子音であらわされていることは、偶然の一致とは考えられないのである。「こそ」は係り結びをなしていて文を強めるのである。したがってこの「こそ」</w:t>
      </w:r>
      <w:r w:rsidR="0050330F">
        <w:rPr>
          <w:rFonts w:asciiTheme="majorEastAsia" w:eastAsiaTheme="majorEastAsia" w:hAnsiTheme="majorEastAsia" w:cstheme="minorBidi" w:hint="eastAsia"/>
          <w:color w:val="auto"/>
          <w:kern w:val="2"/>
          <w:sz w:val="21"/>
          <w:szCs w:val="21"/>
        </w:rPr>
        <w:t>は</w:t>
      </w:r>
      <w:r w:rsidRPr="001D5A65">
        <w:rPr>
          <w:rFonts w:asciiTheme="majorEastAsia" w:eastAsiaTheme="majorEastAsia" w:hAnsiTheme="majorEastAsia" w:cstheme="minorBidi" w:hint="eastAsia"/>
          <w:color w:val="auto"/>
          <w:kern w:val="2"/>
          <w:sz w:val="21"/>
          <w:szCs w:val="21"/>
        </w:rPr>
        <w:t>、文中にあって「コッソ」のように強調して発音されたものであろう。</w:t>
      </w:r>
      <w:r w:rsidR="00CF736C" w:rsidRPr="001D5A65">
        <w:rPr>
          <w:rFonts w:asciiTheme="majorEastAsia" w:eastAsiaTheme="majorEastAsia" w:hAnsiTheme="majorEastAsia" w:cstheme="minorBidi" w:hint="eastAsia"/>
          <w:color w:val="auto"/>
          <w:kern w:val="2"/>
          <w:sz w:val="21"/>
          <w:szCs w:val="21"/>
        </w:rPr>
        <w:t>日本語の話しことばにはしばしばあらわれるものである。</w:t>
      </w:r>
      <w:r w:rsidRPr="001D5A65">
        <w:rPr>
          <w:rFonts w:asciiTheme="majorEastAsia" w:eastAsiaTheme="majorEastAsia" w:hAnsiTheme="majorEastAsia" w:cstheme="minorBidi" w:hint="eastAsia"/>
          <w:color w:val="auto"/>
          <w:kern w:val="2"/>
          <w:sz w:val="21"/>
          <w:szCs w:val="21"/>
        </w:rPr>
        <w:t>そういう</w:t>
      </w:r>
      <w:r w:rsidR="00CF736C" w:rsidRPr="001D5A65">
        <w:rPr>
          <w:rFonts w:asciiTheme="majorEastAsia" w:eastAsiaTheme="majorEastAsia" w:hAnsiTheme="majorEastAsia" w:cstheme="minorBidi"/>
          <w:color w:val="auto"/>
          <w:kern w:val="2"/>
          <w:sz w:val="21"/>
          <w:szCs w:val="21"/>
        </w:rPr>
        <w:ruby>
          <w:rubyPr>
            <w:rubyAlign w:val="distributeSpace"/>
            <w:hps w:val="10"/>
            <w:hpsRaise w:val="18"/>
            <w:hpsBaseText w:val="21"/>
            <w:lid w:val="ja-JP"/>
          </w:rubyPr>
          <w:rt>
            <w:r w:rsidR="00CF736C" w:rsidRPr="001D5A65">
              <w:rPr>
                <w:rFonts w:asciiTheme="majorEastAsia" w:eastAsiaTheme="majorEastAsia" w:hAnsiTheme="majorEastAsia" w:cstheme="minorBidi"/>
                <w:color w:val="auto"/>
                <w:kern w:val="2"/>
                <w:sz w:val="21"/>
                <w:szCs w:val="21"/>
              </w:rPr>
              <w:t>なま</w:t>
            </w:r>
          </w:rt>
          <w:rubyBase>
            <w:r w:rsidR="00CF736C" w:rsidRPr="001D5A65">
              <w:rPr>
                <w:rFonts w:asciiTheme="majorEastAsia" w:eastAsiaTheme="majorEastAsia" w:hAnsiTheme="majorEastAsia" w:cstheme="minorBidi"/>
                <w:color w:val="auto"/>
                <w:kern w:val="2"/>
                <w:sz w:val="21"/>
                <w:szCs w:val="21"/>
              </w:rPr>
              <w:t>生</w:t>
            </w:r>
          </w:rubyBase>
        </w:ruby>
      </w:r>
      <w:r w:rsidRPr="001D5A65">
        <w:rPr>
          <w:rFonts w:asciiTheme="majorEastAsia" w:eastAsiaTheme="majorEastAsia" w:hAnsiTheme="majorEastAsia" w:cstheme="minorBidi" w:hint="eastAsia"/>
          <w:color w:val="auto"/>
          <w:kern w:val="2"/>
          <w:sz w:val="21"/>
          <w:szCs w:val="21"/>
        </w:rPr>
        <w:t>の日本語を、日本語の上手な宣教師たちが聞き取ってcossoと写したり、十年も日本に捕虜になっており、日本語のよくできた康遇聖が</w:t>
      </w:r>
      <w:r w:rsidR="00CF736C" w:rsidRPr="001D5A65">
        <w:rPr>
          <w:rFonts w:ascii="Batang" w:eastAsia="Batang" w:hAnsi="Batang" w:cs="Batang" w:hint="eastAsia"/>
          <w:color w:val="auto"/>
          <w:kern w:val="2"/>
          <w:sz w:val="21"/>
          <w:szCs w:val="21"/>
        </w:rPr>
        <w:t>고쏘</w:t>
      </w:r>
      <w:r w:rsidRPr="001D5A65">
        <w:rPr>
          <w:rFonts w:asciiTheme="majorEastAsia" w:eastAsiaTheme="majorEastAsia" w:hAnsiTheme="majorEastAsia" w:cstheme="minorBidi" w:hint="eastAsia"/>
          <w:color w:val="auto"/>
          <w:kern w:val="2"/>
          <w:sz w:val="21"/>
          <w:szCs w:val="21"/>
        </w:rPr>
        <w:t>と写したものであろう。」</w:t>
      </w:r>
    </w:p>
    <w:p w:rsidR="002E264D" w:rsidRDefault="002E264D" w:rsidP="00B90DB7">
      <w:pPr>
        <w:ind w:leftChars="200" w:left="400"/>
        <w:rPr>
          <w:rFonts w:asciiTheme="majorEastAsia" w:eastAsiaTheme="majorEastAsia" w:hAnsiTheme="majorEastAsia" w:cstheme="minorBidi"/>
          <w:color w:val="auto"/>
          <w:kern w:val="2"/>
          <w:sz w:val="21"/>
          <w:szCs w:val="21"/>
        </w:rPr>
      </w:pPr>
    </w:p>
    <w:p w:rsidR="008B6F70" w:rsidRDefault="00750126" w:rsidP="00416A04">
      <w:pPr>
        <w:ind w:firstLineChars="100" w:firstLine="240"/>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また</w:t>
      </w:r>
      <w:r w:rsidR="008B6F70">
        <w:rPr>
          <w:rFonts w:asciiTheme="majorEastAsia" w:eastAsiaTheme="majorEastAsia" w:hAnsiTheme="majorEastAsia" w:cstheme="minorBidi" w:hint="eastAsia"/>
          <w:color w:val="auto"/>
          <w:kern w:val="2"/>
          <w:sz w:val="24"/>
          <w:szCs w:val="24"/>
        </w:rPr>
        <w:t>この</w:t>
      </w:r>
      <w:r>
        <w:rPr>
          <w:rFonts w:asciiTheme="majorEastAsia" w:eastAsiaTheme="majorEastAsia" w:hAnsiTheme="majorEastAsia" w:cstheme="minorBidi" w:hint="eastAsia"/>
          <w:color w:val="auto"/>
          <w:kern w:val="2"/>
          <w:sz w:val="24"/>
          <w:szCs w:val="24"/>
        </w:rPr>
        <w:t>ような</w:t>
      </w:r>
      <w:r w:rsidR="005C4476" w:rsidRPr="00164BDE">
        <w:rPr>
          <w:rFonts w:asciiTheme="majorEastAsia" w:eastAsiaTheme="majorEastAsia" w:hAnsiTheme="majorEastAsia" w:cstheme="minorBidi" w:hint="eastAsia"/>
          <w:color w:val="auto"/>
          <w:kern w:val="2"/>
          <w:sz w:val="24"/>
          <w:szCs w:val="24"/>
        </w:rPr>
        <w:t>重ね子音</w:t>
      </w:r>
      <w:r w:rsidR="0050330F">
        <w:rPr>
          <w:rFonts w:asciiTheme="majorEastAsia" w:eastAsiaTheme="majorEastAsia" w:hAnsiTheme="majorEastAsia" w:cstheme="minorBidi" w:hint="eastAsia"/>
          <w:color w:val="auto"/>
          <w:kern w:val="2"/>
          <w:sz w:val="24"/>
          <w:szCs w:val="24"/>
        </w:rPr>
        <w:t>字</w:t>
      </w:r>
      <w:r w:rsidR="005C4476" w:rsidRPr="00164BDE">
        <w:rPr>
          <w:rFonts w:asciiTheme="majorEastAsia" w:eastAsiaTheme="majorEastAsia" w:hAnsiTheme="majorEastAsia" w:cstheme="minorBidi" w:hint="eastAsia"/>
          <w:color w:val="auto"/>
          <w:kern w:val="2"/>
          <w:sz w:val="24"/>
          <w:szCs w:val="24"/>
        </w:rPr>
        <w:t>表記は『バレト写本』と『捷解新語』</w:t>
      </w:r>
      <w:r w:rsidR="00E11008">
        <w:rPr>
          <w:rFonts w:asciiTheme="majorEastAsia" w:eastAsiaTheme="majorEastAsia" w:hAnsiTheme="majorEastAsia" w:cstheme="minorBidi" w:hint="eastAsia"/>
          <w:color w:val="auto"/>
          <w:kern w:val="2"/>
          <w:sz w:val="24"/>
          <w:szCs w:val="24"/>
        </w:rPr>
        <w:t>以外にも</w:t>
      </w:r>
      <w:r w:rsidR="00951031">
        <w:rPr>
          <w:rFonts w:asciiTheme="majorEastAsia" w:eastAsiaTheme="majorEastAsia" w:hAnsiTheme="majorEastAsia" w:cstheme="minorBidi" w:hint="eastAsia"/>
          <w:color w:val="auto"/>
          <w:kern w:val="2"/>
          <w:sz w:val="24"/>
          <w:szCs w:val="24"/>
        </w:rPr>
        <w:t>キリシタン</w:t>
      </w:r>
      <w:r w:rsidR="0050330F">
        <w:rPr>
          <w:rFonts w:asciiTheme="majorEastAsia" w:eastAsiaTheme="majorEastAsia" w:hAnsiTheme="majorEastAsia" w:cstheme="minorBidi" w:hint="eastAsia"/>
          <w:color w:val="auto"/>
          <w:kern w:val="2"/>
          <w:sz w:val="24"/>
          <w:szCs w:val="24"/>
        </w:rPr>
        <w:t>関係の</w:t>
      </w:r>
      <w:r w:rsidR="00951031">
        <w:rPr>
          <w:rFonts w:asciiTheme="majorEastAsia" w:eastAsiaTheme="majorEastAsia" w:hAnsiTheme="majorEastAsia" w:cstheme="minorBidi" w:hint="eastAsia"/>
          <w:color w:val="auto"/>
          <w:kern w:val="2"/>
          <w:sz w:val="24"/>
          <w:szCs w:val="24"/>
        </w:rPr>
        <w:t>諸</w:t>
      </w:r>
      <w:r w:rsidR="00256159">
        <w:rPr>
          <w:rFonts w:asciiTheme="majorEastAsia" w:eastAsiaTheme="majorEastAsia" w:hAnsiTheme="majorEastAsia" w:cstheme="minorBidi" w:hint="eastAsia"/>
          <w:color w:val="auto"/>
          <w:kern w:val="2"/>
          <w:sz w:val="24"/>
          <w:szCs w:val="24"/>
        </w:rPr>
        <w:t>本</w:t>
      </w:r>
      <w:r w:rsidR="008B6F70">
        <w:rPr>
          <w:rFonts w:asciiTheme="majorEastAsia" w:eastAsiaTheme="majorEastAsia" w:hAnsiTheme="majorEastAsia" w:cstheme="minorBidi" w:hint="eastAsia"/>
          <w:color w:val="auto"/>
          <w:kern w:val="2"/>
          <w:sz w:val="24"/>
          <w:szCs w:val="24"/>
        </w:rPr>
        <w:t>に</w:t>
      </w:r>
      <w:r w:rsidR="00CF736C">
        <w:rPr>
          <w:rFonts w:asciiTheme="majorEastAsia" w:eastAsiaTheme="majorEastAsia" w:hAnsiTheme="majorEastAsia" w:cstheme="minorBidi" w:hint="eastAsia"/>
          <w:color w:val="auto"/>
          <w:kern w:val="2"/>
          <w:sz w:val="24"/>
          <w:szCs w:val="24"/>
        </w:rPr>
        <w:t>少数</w:t>
      </w:r>
      <w:r w:rsidR="0050330F">
        <w:rPr>
          <w:rFonts w:asciiTheme="majorEastAsia" w:eastAsiaTheme="majorEastAsia" w:hAnsiTheme="majorEastAsia" w:cstheme="minorBidi" w:hint="eastAsia"/>
          <w:color w:val="auto"/>
          <w:kern w:val="2"/>
          <w:sz w:val="24"/>
          <w:szCs w:val="24"/>
        </w:rPr>
        <w:t>ながら</w:t>
      </w:r>
      <w:r>
        <w:rPr>
          <w:rFonts w:asciiTheme="majorEastAsia" w:eastAsiaTheme="majorEastAsia" w:hAnsiTheme="majorEastAsia" w:cstheme="minorBidi" w:hint="eastAsia"/>
          <w:color w:val="auto"/>
          <w:kern w:val="2"/>
          <w:sz w:val="24"/>
          <w:szCs w:val="24"/>
        </w:rPr>
        <w:t>次のように</w:t>
      </w:r>
      <w:r w:rsidR="008B6F70">
        <w:rPr>
          <w:rFonts w:asciiTheme="majorEastAsia" w:eastAsiaTheme="majorEastAsia" w:hAnsiTheme="majorEastAsia" w:cstheme="minorBidi" w:hint="eastAsia"/>
          <w:color w:val="auto"/>
          <w:kern w:val="2"/>
          <w:sz w:val="24"/>
          <w:szCs w:val="24"/>
        </w:rPr>
        <w:t>みられます（</w:t>
      </w:r>
      <w:r w:rsidR="008B6F70" w:rsidRPr="008B6F70">
        <w:rPr>
          <w:rFonts w:asciiTheme="majorEastAsia" w:eastAsiaTheme="majorEastAsia" w:hAnsiTheme="majorEastAsia" w:cstheme="minorBidi" w:hint="eastAsia"/>
          <w:color w:val="auto"/>
          <w:kern w:val="2"/>
          <w:sz w:val="24"/>
          <w:szCs w:val="24"/>
        </w:rPr>
        <w:t>土井</w:t>
      </w:r>
      <w:r w:rsidR="007071AE" w:rsidRPr="007071AE">
        <w:rPr>
          <w:rFonts w:asciiTheme="majorEastAsia" w:eastAsiaTheme="majorEastAsia" w:hAnsiTheme="majorEastAsia" w:cstheme="minorBidi" w:hint="eastAsia"/>
          <w:color w:val="auto"/>
          <w:kern w:val="2"/>
          <w:sz w:val="24"/>
          <w:szCs w:val="24"/>
        </w:rPr>
        <w:t>ほか編訳</w:t>
      </w:r>
      <w:r w:rsidR="008B6F70" w:rsidRPr="008B6F70">
        <w:rPr>
          <w:rFonts w:asciiTheme="majorEastAsia" w:eastAsiaTheme="majorEastAsia" w:hAnsiTheme="majorEastAsia" w:cstheme="minorBidi" w:hint="eastAsia"/>
          <w:color w:val="auto"/>
          <w:kern w:val="2"/>
          <w:sz w:val="24"/>
          <w:szCs w:val="24"/>
        </w:rPr>
        <w:t xml:space="preserve">　</w:t>
      </w:r>
      <w:r w:rsidR="008B6F70" w:rsidRPr="008B6F70">
        <w:rPr>
          <w:rFonts w:asciiTheme="majorEastAsia" w:eastAsiaTheme="majorEastAsia" w:hAnsiTheme="majorEastAsia" w:cstheme="minorBidi"/>
          <w:color w:val="auto"/>
          <w:kern w:val="2"/>
          <w:sz w:val="24"/>
          <w:szCs w:val="24"/>
        </w:rPr>
        <w:t>1980：853</w:t>
      </w:r>
      <w:r w:rsidR="008B6F70">
        <w:rPr>
          <w:rFonts w:asciiTheme="majorEastAsia" w:eastAsiaTheme="majorEastAsia" w:hAnsiTheme="majorEastAsia" w:cstheme="minorBidi" w:hint="eastAsia"/>
          <w:color w:val="auto"/>
          <w:kern w:val="2"/>
          <w:sz w:val="24"/>
          <w:szCs w:val="24"/>
        </w:rPr>
        <w:t>）。</w:t>
      </w:r>
    </w:p>
    <w:p w:rsidR="008B6F70" w:rsidRDefault="008B6F70" w:rsidP="00416A04">
      <w:pPr>
        <w:ind w:firstLineChars="100" w:firstLine="240"/>
        <w:rPr>
          <w:rFonts w:asciiTheme="majorEastAsia" w:eastAsiaTheme="majorEastAsia" w:hAnsiTheme="majorEastAsia" w:cstheme="minorBidi"/>
          <w:color w:val="auto"/>
          <w:kern w:val="2"/>
          <w:sz w:val="24"/>
          <w:szCs w:val="24"/>
        </w:rPr>
      </w:pPr>
    </w:p>
    <w:p w:rsidR="008B6F70" w:rsidRPr="008B6F70" w:rsidRDefault="008B6F70" w:rsidP="008B6F70">
      <w:pPr>
        <w:ind w:leftChars="100" w:left="200"/>
        <w:rPr>
          <w:rFonts w:asciiTheme="majorEastAsia" w:eastAsiaTheme="majorEastAsia" w:hAnsiTheme="majorEastAsia" w:cstheme="minorBidi"/>
          <w:color w:val="auto"/>
          <w:kern w:val="2"/>
          <w:sz w:val="21"/>
          <w:szCs w:val="21"/>
        </w:rPr>
      </w:pPr>
      <w:r w:rsidRPr="008B6F70">
        <w:rPr>
          <w:rFonts w:asciiTheme="majorEastAsia" w:eastAsiaTheme="majorEastAsia" w:hAnsiTheme="majorEastAsia" w:cstheme="minorBidi" w:hint="eastAsia"/>
          <w:color w:val="auto"/>
          <w:kern w:val="2"/>
          <w:sz w:val="21"/>
          <w:szCs w:val="21"/>
        </w:rPr>
        <w:t>『日葡辞書』：</w:t>
      </w:r>
      <w:r w:rsidR="005C4476" w:rsidRPr="008B6F70">
        <w:rPr>
          <w:rFonts w:asciiTheme="majorEastAsia" w:eastAsiaTheme="majorEastAsia" w:hAnsiTheme="majorEastAsia" w:cstheme="minorBidi" w:hint="eastAsia"/>
          <w:color w:val="auto"/>
          <w:kern w:val="2"/>
          <w:sz w:val="21"/>
          <w:szCs w:val="21"/>
        </w:rPr>
        <w:t>「</w:t>
      </w:r>
      <w:r w:rsidR="005C4476" w:rsidRPr="008B6F70">
        <w:rPr>
          <w:rFonts w:asciiTheme="majorEastAsia" w:eastAsiaTheme="majorEastAsia" w:hAnsiTheme="majorEastAsia" w:cstheme="minorBidi"/>
          <w:color w:val="auto"/>
          <w:kern w:val="2"/>
          <w:sz w:val="21"/>
          <w:szCs w:val="21"/>
        </w:rPr>
        <w:t>Issuca（</w:t>
      </w:r>
      <w:r w:rsidR="005C4476" w:rsidRPr="008B6F70">
        <w:rPr>
          <w:rFonts w:asciiTheme="majorEastAsia" w:eastAsiaTheme="majorEastAsia" w:hAnsiTheme="majorEastAsia" w:cstheme="minorBidi" w:hint="eastAsia"/>
          <w:color w:val="auto"/>
          <w:kern w:val="2"/>
          <w:sz w:val="21"/>
          <w:szCs w:val="21"/>
        </w:rPr>
        <w:t>鶍）」、「</w:t>
      </w:r>
      <w:r w:rsidR="005C4476" w:rsidRPr="008B6F70">
        <w:rPr>
          <w:rFonts w:asciiTheme="majorEastAsia" w:eastAsiaTheme="majorEastAsia" w:hAnsiTheme="majorEastAsia" w:cstheme="minorBidi"/>
          <w:color w:val="auto"/>
          <w:kern w:val="2"/>
          <w:sz w:val="21"/>
          <w:szCs w:val="21"/>
        </w:rPr>
        <w:t>Misso</w:t>
      </w:r>
      <w:r w:rsidR="0050330F">
        <w:rPr>
          <w:rFonts w:asciiTheme="majorEastAsia" w:eastAsiaTheme="majorEastAsia" w:hAnsiTheme="majorEastAsia" w:cstheme="minorBidi" w:hint="eastAsia"/>
          <w:color w:val="auto"/>
          <w:kern w:val="2"/>
          <w:sz w:val="21"/>
          <w:szCs w:val="21"/>
        </w:rPr>
        <w:t>（</w:t>
      </w:r>
      <w:r w:rsidR="005C4476" w:rsidRPr="008B6F70">
        <w:rPr>
          <w:rFonts w:asciiTheme="majorEastAsia" w:eastAsiaTheme="majorEastAsia" w:hAnsiTheme="majorEastAsia" w:cstheme="minorBidi"/>
          <w:color w:val="auto"/>
          <w:kern w:val="2"/>
          <w:sz w:val="21"/>
          <w:szCs w:val="21"/>
        </w:rPr>
        <w:t>味噌</w:t>
      </w:r>
      <w:r w:rsidR="0050330F">
        <w:rPr>
          <w:rFonts w:asciiTheme="majorEastAsia" w:eastAsiaTheme="majorEastAsia" w:hAnsiTheme="majorEastAsia" w:cstheme="minorBidi" w:hint="eastAsia"/>
          <w:color w:val="auto"/>
          <w:kern w:val="2"/>
          <w:sz w:val="21"/>
          <w:szCs w:val="21"/>
        </w:rPr>
        <w:t>）」（</w:t>
      </w:r>
      <w:r w:rsidR="005C4476" w:rsidRPr="008B6F70">
        <w:rPr>
          <w:rFonts w:asciiTheme="majorEastAsia" w:eastAsiaTheme="majorEastAsia" w:hAnsiTheme="majorEastAsia" w:cstheme="minorBidi"/>
          <w:color w:val="auto"/>
          <w:kern w:val="2"/>
          <w:sz w:val="21"/>
          <w:szCs w:val="21"/>
        </w:rPr>
        <w:t>葡語</w:t>
      </w:r>
      <w:r w:rsidR="00CF736C">
        <w:rPr>
          <w:rFonts w:asciiTheme="majorEastAsia" w:eastAsiaTheme="majorEastAsia" w:hAnsiTheme="majorEastAsia" w:cstheme="minorBidi" w:hint="eastAsia"/>
          <w:color w:val="auto"/>
          <w:kern w:val="2"/>
          <w:sz w:val="21"/>
          <w:szCs w:val="21"/>
        </w:rPr>
        <w:t>文中</w:t>
      </w:r>
      <w:r w:rsidR="005C4476" w:rsidRPr="008B6F70">
        <w:rPr>
          <w:rFonts w:asciiTheme="majorEastAsia" w:eastAsiaTheme="majorEastAsia" w:hAnsiTheme="majorEastAsia" w:cstheme="minorBidi"/>
          <w:color w:val="auto"/>
          <w:kern w:val="2"/>
          <w:sz w:val="21"/>
          <w:szCs w:val="21"/>
        </w:rPr>
        <w:t>に</w:t>
      </w:r>
      <w:r w:rsidRPr="008B6F70">
        <w:rPr>
          <w:rFonts w:asciiTheme="majorEastAsia" w:eastAsiaTheme="majorEastAsia" w:hAnsiTheme="majorEastAsia" w:cstheme="minorBidi" w:hint="eastAsia"/>
          <w:color w:val="auto"/>
          <w:kern w:val="2"/>
          <w:sz w:val="21"/>
          <w:szCs w:val="21"/>
        </w:rPr>
        <w:t>）</w:t>
      </w:r>
    </w:p>
    <w:p w:rsidR="008B6F70" w:rsidRPr="008B6F70" w:rsidRDefault="005C4476" w:rsidP="008B6F70">
      <w:pPr>
        <w:ind w:leftChars="100" w:left="200"/>
        <w:rPr>
          <w:rFonts w:asciiTheme="majorEastAsia" w:eastAsiaTheme="majorEastAsia" w:hAnsiTheme="majorEastAsia" w:cstheme="minorBidi"/>
          <w:color w:val="auto"/>
          <w:kern w:val="2"/>
          <w:sz w:val="21"/>
          <w:szCs w:val="21"/>
        </w:rPr>
      </w:pPr>
      <w:r w:rsidRPr="008B6F70">
        <w:rPr>
          <w:rFonts w:asciiTheme="majorEastAsia" w:eastAsiaTheme="majorEastAsia" w:hAnsiTheme="majorEastAsia" w:cstheme="minorBidi"/>
          <w:color w:val="auto"/>
          <w:kern w:val="2"/>
          <w:sz w:val="21"/>
          <w:szCs w:val="21"/>
        </w:rPr>
        <w:t>『羅葡日辞書Dilucul</w:t>
      </w:r>
      <w:r w:rsidR="00CF736C">
        <w:rPr>
          <w:rFonts w:asciiTheme="majorEastAsia" w:eastAsiaTheme="majorEastAsia" w:hAnsiTheme="majorEastAsia" w:cstheme="minorBidi" w:hint="eastAsia"/>
          <w:color w:val="auto"/>
          <w:kern w:val="2"/>
          <w:sz w:val="21"/>
          <w:szCs w:val="21"/>
        </w:rPr>
        <w:t>ò</w:t>
      </w:r>
      <w:r w:rsidRPr="008B6F70">
        <w:rPr>
          <w:rFonts w:asciiTheme="majorEastAsia" w:eastAsiaTheme="majorEastAsia" w:hAnsiTheme="majorEastAsia" w:cstheme="minorBidi"/>
          <w:color w:val="auto"/>
          <w:kern w:val="2"/>
          <w:sz w:val="21"/>
          <w:szCs w:val="21"/>
        </w:rPr>
        <w:t>』</w:t>
      </w:r>
      <w:r w:rsidR="008B6F70" w:rsidRPr="008B6F70">
        <w:rPr>
          <w:rFonts w:asciiTheme="majorEastAsia" w:eastAsiaTheme="majorEastAsia" w:hAnsiTheme="majorEastAsia" w:cstheme="minorBidi" w:hint="eastAsia"/>
          <w:color w:val="auto"/>
          <w:kern w:val="2"/>
          <w:sz w:val="21"/>
          <w:szCs w:val="21"/>
        </w:rPr>
        <w:t>：</w:t>
      </w:r>
      <w:r w:rsidRPr="008B6F70">
        <w:rPr>
          <w:rFonts w:asciiTheme="majorEastAsia" w:eastAsiaTheme="majorEastAsia" w:hAnsiTheme="majorEastAsia" w:cstheme="minorBidi"/>
          <w:color w:val="auto"/>
          <w:kern w:val="2"/>
          <w:sz w:val="21"/>
          <w:szCs w:val="21"/>
        </w:rPr>
        <w:t>「asa toccu（朝疾</w:t>
      </w:r>
      <w:r w:rsidR="0050330F">
        <w:rPr>
          <w:rFonts w:asciiTheme="majorEastAsia" w:eastAsiaTheme="majorEastAsia" w:hAnsiTheme="majorEastAsia" w:cstheme="minorBidi" w:hint="eastAsia"/>
          <w:color w:val="auto"/>
          <w:kern w:val="2"/>
          <w:sz w:val="21"/>
          <w:szCs w:val="21"/>
        </w:rPr>
        <w:t>ク</w:t>
      </w:r>
      <w:r w:rsidRPr="008B6F70">
        <w:rPr>
          <w:rFonts w:asciiTheme="majorEastAsia" w:eastAsiaTheme="majorEastAsia" w:hAnsiTheme="majorEastAsia" w:cstheme="minorBidi"/>
          <w:color w:val="auto"/>
          <w:kern w:val="2"/>
          <w:sz w:val="21"/>
          <w:szCs w:val="21"/>
        </w:rPr>
        <w:t>）</w:t>
      </w:r>
      <w:r w:rsidR="0050330F">
        <w:rPr>
          <w:rFonts w:asciiTheme="majorEastAsia" w:eastAsiaTheme="majorEastAsia" w:hAnsiTheme="majorEastAsia" w:cstheme="minorBidi" w:hint="eastAsia"/>
          <w:color w:val="auto"/>
          <w:kern w:val="2"/>
          <w:sz w:val="21"/>
          <w:szCs w:val="21"/>
        </w:rPr>
        <w:t>」</w:t>
      </w:r>
    </w:p>
    <w:p w:rsidR="008B6F70" w:rsidRDefault="005C4476" w:rsidP="008B6F70">
      <w:pPr>
        <w:ind w:leftChars="100" w:left="200"/>
        <w:rPr>
          <w:rFonts w:asciiTheme="majorEastAsia" w:eastAsiaTheme="majorEastAsia" w:hAnsiTheme="majorEastAsia" w:cstheme="minorBidi"/>
          <w:color w:val="auto"/>
          <w:kern w:val="2"/>
          <w:sz w:val="21"/>
          <w:szCs w:val="21"/>
        </w:rPr>
      </w:pPr>
      <w:r w:rsidRPr="008B6F70">
        <w:rPr>
          <w:rFonts w:asciiTheme="majorEastAsia" w:eastAsiaTheme="majorEastAsia" w:hAnsiTheme="majorEastAsia" w:cstheme="minorBidi"/>
          <w:color w:val="auto"/>
          <w:kern w:val="2"/>
          <w:sz w:val="21"/>
          <w:szCs w:val="21"/>
        </w:rPr>
        <w:t>『日本大文典』</w:t>
      </w:r>
      <w:r w:rsidR="008B6F70" w:rsidRPr="008B6F70">
        <w:rPr>
          <w:rFonts w:asciiTheme="majorEastAsia" w:eastAsiaTheme="majorEastAsia" w:hAnsiTheme="majorEastAsia" w:cstheme="minorBidi" w:hint="eastAsia"/>
          <w:color w:val="auto"/>
          <w:kern w:val="2"/>
          <w:sz w:val="21"/>
          <w:szCs w:val="21"/>
        </w:rPr>
        <w:t>：</w:t>
      </w:r>
      <w:r w:rsidRPr="008B6F70">
        <w:rPr>
          <w:rFonts w:asciiTheme="majorEastAsia" w:eastAsiaTheme="majorEastAsia" w:hAnsiTheme="majorEastAsia" w:cstheme="minorBidi"/>
          <w:color w:val="auto"/>
          <w:kern w:val="2"/>
          <w:sz w:val="21"/>
          <w:szCs w:val="21"/>
        </w:rPr>
        <w:t>「It</w:t>
      </w:r>
      <w:r w:rsidR="00CF736C">
        <w:rPr>
          <w:rFonts w:asciiTheme="majorEastAsia" w:eastAsiaTheme="majorEastAsia" w:hAnsiTheme="majorEastAsia" w:cstheme="minorBidi" w:hint="eastAsia"/>
          <w:color w:val="auto"/>
          <w:kern w:val="2"/>
          <w:sz w:val="21"/>
          <w:szCs w:val="21"/>
        </w:rPr>
        <w:t>t</w:t>
      </w:r>
      <w:r w:rsidRPr="008B6F70">
        <w:rPr>
          <w:rFonts w:asciiTheme="majorEastAsia" w:eastAsiaTheme="majorEastAsia" w:hAnsiTheme="majorEastAsia" w:cstheme="minorBidi"/>
          <w:color w:val="auto"/>
          <w:kern w:val="2"/>
          <w:sz w:val="21"/>
          <w:szCs w:val="21"/>
        </w:rPr>
        <w:t>çu</w:t>
      </w:r>
      <w:r w:rsidR="00CF736C">
        <w:rPr>
          <w:rFonts w:asciiTheme="majorEastAsia" w:eastAsiaTheme="majorEastAsia" w:hAnsiTheme="majorEastAsia" w:cstheme="minorBidi" w:hint="eastAsia"/>
          <w:color w:val="auto"/>
          <w:kern w:val="2"/>
          <w:sz w:val="21"/>
          <w:szCs w:val="21"/>
        </w:rPr>
        <w:t>goro</w:t>
      </w:r>
      <w:r w:rsidRPr="008B6F70">
        <w:rPr>
          <w:rFonts w:asciiTheme="majorEastAsia" w:eastAsiaTheme="majorEastAsia" w:hAnsiTheme="majorEastAsia" w:cstheme="minorBidi"/>
          <w:color w:val="auto"/>
          <w:kern w:val="2"/>
          <w:sz w:val="21"/>
          <w:szCs w:val="21"/>
        </w:rPr>
        <w:t>（何時頃）」</w:t>
      </w:r>
    </w:p>
    <w:p w:rsidR="008B6F70" w:rsidRPr="008B6F70" w:rsidRDefault="005C4476" w:rsidP="008B6F70">
      <w:pPr>
        <w:ind w:leftChars="100" w:left="200"/>
        <w:rPr>
          <w:rFonts w:asciiTheme="majorEastAsia" w:eastAsiaTheme="majorEastAsia" w:hAnsiTheme="majorEastAsia" w:cstheme="minorBidi"/>
          <w:color w:val="auto"/>
          <w:kern w:val="2"/>
          <w:sz w:val="21"/>
          <w:szCs w:val="21"/>
        </w:rPr>
      </w:pPr>
      <w:r w:rsidRPr="008B6F70">
        <w:rPr>
          <w:rFonts w:asciiTheme="majorEastAsia" w:eastAsiaTheme="majorEastAsia" w:hAnsiTheme="majorEastAsia" w:cstheme="minorBidi"/>
          <w:color w:val="auto"/>
          <w:kern w:val="2"/>
          <w:sz w:val="21"/>
          <w:szCs w:val="21"/>
        </w:rPr>
        <w:t>イエズス会士の書翰や報告書</w:t>
      </w:r>
      <w:r w:rsidR="0050330F">
        <w:rPr>
          <w:rFonts w:asciiTheme="majorEastAsia" w:eastAsiaTheme="majorEastAsia" w:hAnsiTheme="majorEastAsia" w:cstheme="minorBidi" w:hint="eastAsia"/>
          <w:color w:val="auto"/>
          <w:kern w:val="2"/>
          <w:sz w:val="21"/>
          <w:szCs w:val="21"/>
        </w:rPr>
        <w:t>など</w:t>
      </w:r>
      <w:r w:rsidR="008B6F70" w:rsidRPr="008B6F70">
        <w:rPr>
          <w:rFonts w:asciiTheme="majorEastAsia" w:eastAsiaTheme="majorEastAsia" w:hAnsiTheme="majorEastAsia" w:cstheme="minorBidi" w:hint="eastAsia"/>
          <w:color w:val="auto"/>
          <w:kern w:val="2"/>
          <w:sz w:val="21"/>
          <w:szCs w:val="21"/>
        </w:rPr>
        <w:t>：</w:t>
      </w:r>
      <w:r w:rsidRPr="008B6F70">
        <w:rPr>
          <w:rFonts w:asciiTheme="majorEastAsia" w:eastAsiaTheme="majorEastAsia" w:hAnsiTheme="majorEastAsia" w:cstheme="minorBidi"/>
          <w:color w:val="auto"/>
          <w:kern w:val="2"/>
          <w:sz w:val="21"/>
          <w:szCs w:val="21"/>
        </w:rPr>
        <w:t>「cassa（笠）</w:t>
      </w:r>
      <w:r w:rsidR="00043E8D">
        <w:rPr>
          <w:rFonts w:asciiTheme="majorEastAsia" w:eastAsiaTheme="majorEastAsia" w:hAnsiTheme="majorEastAsia" w:cstheme="minorBidi" w:hint="eastAsia"/>
          <w:color w:val="auto"/>
          <w:kern w:val="2"/>
          <w:sz w:val="21"/>
          <w:szCs w:val="21"/>
        </w:rPr>
        <w:t>,Fottoque（仏）」</w:t>
      </w:r>
    </w:p>
    <w:p w:rsidR="008B6F70" w:rsidRDefault="00043E8D" w:rsidP="00043E8D">
      <w:pPr>
        <w:ind w:leftChars="200" w:left="400"/>
        <w:rPr>
          <w:rFonts w:asciiTheme="majorEastAsia" w:eastAsiaTheme="majorEastAsia" w:hAnsiTheme="majorEastAsia" w:cstheme="minorBidi"/>
          <w:color w:val="auto"/>
          <w:kern w:val="2"/>
          <w:sz w:val="21"/>
          <w:szCs w:val="21"/>
        </w:rPr>
      </w:pPr>
      <w:r w:rsidRPr="00043E8D">
        <w:rPr>
          <w:rFonts w:asciiTheme="majorEastAsia" w:eastAsiaTheme="majorEastAsia" w:hAnsiTheme="majorEastAsia" w:cstheme="minorBidi" w:hint="eastAsia"/>
          <w:color w:val="auto"/>
          <w:kern w:val="2"/>
          <w:sz w:val="21"/>
          <w:szCs w:val="21"/>
        </w:rPr>
        <w:t>＊「</w:t>
      </w:r>
      <w:r w:rsidRPr="00043E8D">
        <w:rPr>
          <w:rFonts w:asciiTheme="majorEastAsia" w:eastAsiaTheme="majorEastAsia" w:hAnsiTheme="majorEastAsia" w:cstheme="minorBidi"/>
          <w:color w:val="auto"/>
          <w:kern w:val="2"/>
          <w:sz w:val="21"/>
          <w:szCs w:val="21"/>
        </w:rPr>
        <w:t>Issuca</w:t>
      </w:r>
      <w:r w:rsidRPr="00043E8D">
        <w:rPr>
          <w:rFonts w:asciiTheme="majorEastAsia" w:eastAsiaTheme="majorEastAsia" w:hAnsiTheme="majorEastAsia" w:cstheme="minorBidi" w:hint="eastAsia"/>
          <w:color w:val="auto"/>
          <w:kern w:val="2"/>
          <w:sz w:val="21"/>
          <w:szCs w:val="21"/>
        </w:rPr>
        <w:t>.</w:t>
      </w:r>
      <w:r w:rsidRPr="00043E8D">
        <w:rPr>
          <w:rFonts w:asciiTheme="majorEastAsia" w:eastAsiaTheme="majorEastAsia" w:hAnsiTheme="majorEastAsia" w:cstheme="minorBidi" w:hint="eastAsia"/>
          <w:color w:val="auto"/>
          <w:kern w:val="2"/>
          <w:sz w:val="21"/>
          <w:szCs w:val="21"/>
          <w:vertAlign w:val="superscript"/>
        </w:rPr>
        <w:t>原注1）</w:t>
      </w:r>
      <w:r w:rsidRPr="00043E8D">
        <w:rPr>
          <w:rFonts w:asciiTheme="majorEastAsia" w:eastAsiaTheme="majorEastAsia" w:hAnsiTheme="majorEastAsia" w:cstheme="minorBidi" w:hint="eastAsia"/>
          <w:color w:val="auto"/>
          <w:kern w:val="2"/>
          <w:sz w:val="21"/>
          <w:szCs w:val="21"/>
        </w:rPr>
        <w:t>イスカ（鶍）」（土井ほか編訳　1980</w:t>
      </w:r>
      <w:r w:rsidRPr="00043E8D">
        <w:rPr>
          <w:rFonts w:asciiTheme="majorEastAsia" w:eastAsiaTheme="majorEastAsia" w:hAnsiTheme="majorEastAsia" w:cstheme="minorBidi"/>
          <w:color w:val="auto"/>
          <w:kern w:val="2"/>
          <w:sz w:val="21"/>
          <w:szCs w:val="21"/>
        </w:rPr>
        <w:t>:</w:t>
      </w:r>
      <w:r w:rsidRPr="00043E8D">
        <w:rPr>
          <w:rFonts w:asciiTheme="majorEastAsia" w:eastAsiaTheme="majorEastAsia" w:hAnsiTheme="majorEastAsia" w:cstheme="minorBidi" w:hint="eastAsia"/>
          <w:color w:val="auto"/>
          <w:kern w:val="2"/>
          <w:sz w:val="21"/>
          <w:szCs w:val="21"/>
        </w:rPr>
        <w:t>343</w:t>
      </w:r>
      <w:r w:rsidRPr="00043E8D">
        <w:rPr>
          <w:rFonts w:asciiTheme="majorEastAsia" w:eastAsiaTheme="majorEastAsia" w:hAnsiTheme="majorEastAsia" w:cstheme="minorBidi"/>
          <w:color w:val="auto"/>
          <w:kern w:val="2"/>
          <w:sz w:val="21"/>
          <w:szCs w:val="21"/>
        </w:rPr>
        <w:t>）</w:t>
      </w:r>
      <w:r w:rsidR="00ED59ED">
        <w:rPr>
          <w:rFonts w:asciiTheme="majorEastAsia" w:eastAsiaTheme="majorEastAsia" w:hAnsiTheme="majorEastAsia" w:cstheme="minorBidi" w:hint="eastAsia"/>
          <w:color w:val="auto"/>
          <w:kern w:val="2"/>
          <w:sz w:val="21"/>
          <w:szCs w:val="21"/>
        </w:rPr>
        <w:t>、</w:t>
      </w:r>
      <w:r w:rsidRPr="00043E8D">
        <w:rPr>
          <w:rFonts w:asciiTheme="majorEastAsia" w:eastAsiaTheme="majorEastAsia" w:hAnsiTheme="majorEastAsia" w:cstheme="minorBidi" w:hint="eastAsia"/>
          <w:color w:val="auto"/>
          <w:kern w:val="2"/>
          <w:sz w:val="21"/>
          <w:szCs w:val="21"/>
        </w:rPr>
        <w:t>「</w:t>
      </w:r>
      <w:r w:rsidRPr="00043E8D">
        <w:rPr>
          <w:rFonts w:asciiTheme="majorEastAsia" w:eastAsiaTheme="majorEastAsia" w:hAnsiTheme="majorEastAsia" w:cstheme="minorBidi"/>
          <w:color w:val="auto"/>
          <w:kern w:val="2"/>
          <w:sz w:val="21"/>
          <w:szCs w:val="21"/>
        </w:rPr>
        <w:t>Itçutçu</w:t>
      </w:r>
      <w:r w:rsidRPr="00043E8D">
        <w:rPr>
          <w:rFonts w:asciiTheme="majorEastAsia" w:eastAsiaTheme="majorEastAsia" w:hAnsiTheme="majorEastAsia" w:cstheme="minorBidi" w:hint="eastAsia"/>
          <w:color w:val="auto"/>
          <w:kern w:val="2"/>
          <w:sz w:val="21"/>
          <w:szCs w:val="21"/>
        </w:rPr>
        <w:t>no coro</w:t>
      </w:r>
      <w:r w:rsidRPr="00043E8D">
        <w:rPr>
          <w:rFonts w:asciiTheme="majorEastAsia" w:eastAsiaTheme="majorEastAsia" w:hAnsiTheme="majorEastAsia" w:cstheme="minorBidi"/>
          <w:color w:val="auto"/>
          <w:kern w:val="2"/>
          <w:sz w:val="21"/>
          <w:szCs w:val="21"/>
        </w:rPr>
        <w:t>（何時</w:t>
      </w:r>
      <w:r w:rsidRPr="00043E8D">
        <w:rPr>
          <w:rFonts w:asciiTheme="majorEastAsia" w:eastAsiaTheme="majorEastAsia" w:hAnsiTheme="majorEastAsia" w:cstheme="minorBidi" w:hint="eastAsia"/>
          <w:color w:val="auto"/>
          <w:kern w:val="2"/>
          <w:sz w:val="21"/>
          <w:szCs w:val="21"/>
        </w:rPr>
        <w:t>の</w:t>
      </w:r>
      <w:r w:rsidRPr="00043E8D">
        <w:rPr>
          <w:rFonts w:asciiTheme="majorEastAsia" w:eastAsiaTheme="majorEastAsia" w:hAnsiTheme="majorEastAsia" w:cstheme="minorBidi"/>
          <w:color w:val="auto"/>
          <w:kern w:val="2"/>
          <w:sz w:val="21"/>
          <w:szCs w:val="21"/>
        </w:rPr>
        <w:t>頃）」（</w:t>
      </w:r>
      <w:r w:rsidR="00207A3F">
        <w:rPr>
          <w:rFonts w:asciiTheme="majorEastAsia" w:eastAsiaTheme="majorEastAsia" w:hAnsiTheme="majorEastAsia" w:cstheme="minorBidi" w:hint="eastAsia"/>
          <w:color w:val="auto"/>
          <w:kern w:val="2"/>
          <w:sz w:val="21"/>
          <w:szCs w:val="21"/>
        </w:rPr>
        <w:t>土井訳</w:t>
      </w:r>
      <w:r w:rsidRPr="00043E8D">
        <w:rPr>
          <w:rFonts w:asciiTheme="majorEastAsia" w:eastAsiaTheme="majorEastAsia" w:hAnsiTheme="majorEastAsia" w:cstheme="minorBidi"/>
          <w:color w:val="auto"/>
          <w:kern w:val="2"/>
          <w:sz w:val="21"/>
          <w:szCs w:val="21"/>
        </w:rPr>
        <w:t xml:space="preserve">　昭和30:400）</w:t>
      </w:r>
      <w:r w:rsidR="008A1D09">
        <w:rPr>
          <w:rFonts w:asciiTheme="majorEastAsia" w:eastAsiaTheme="majorEastAsia" w:hAnsiTheme="majorEastAsia" w:cstheme="minorBidi" w:hint="eastAsia"/>
          <w:color w:val="auto"/>
          <w:kern w:val="2"/>
          <w:sz w:val="21"/>
          <w:szCs w:val="21"/>
        </w:rPr>
        <w:t>。</w:t>
      </w:r>
    </w:p>
    <w:p w:rsidR="00043E8D" w:rsidRDefault="00043E8D" w:rsidP="00043E8D">
      <w:pPr>
        <w:rPr>
          <w:rFonts w:asciiTheme="majorEastAsia" w:eastAsiaTheme="majorEastAsia" w:hAnsiTheme="majorEastAsia" w:cstheme="minorBidi"/>
          <w:color w:val="auto"/>
          <w:kern w:val="2"/>
          <w:sz w:val="21"/>
          <w:szCs w:val="21"/>
        </w:rPr>
      </w:pPr>
    </w:p>
    <w:p w:rsidR="00ED59ED" w:rsidRDefault="002E264D" w:rsidP="00C41D95">
      <w:pPr>
        <w:ind w:firstLineChars="100" w:firstLine="240"/>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このように</w:t>
      </w:r>
      <w:r w:rsidR="00256159">
        <w:rPr>
          <w:rFonts w:asciiTheme="majorEastAsia" w:eastAsiaTheme="majorEastAsia" w:hAnsiTheme="majorEastAsia" w:cstheme="minorBidi" w:hint="eastAsia"/>
          <w:color w:val="auto"/>
          <w:kern w:val="2"/>
          <w:sz w:val="24"/>
          <w:szCs w:val="24"/>
        </w:rPr>
        <w:t>キリシタン</w:t>
      </w:r>
      <w:r w:rsidR="00ED59ED">
        <w:rPr>
          <w:rFonts w:asciiTheme="majorEastAsia" w:eastAsiaTheme="majorEastAsia" w:hAnsiTheme="majorEastAsia" w:cstheme="minorBidi" w:hint="eastAsia"/>
          <w:color w:val="auto"/>
          <w:kern w:val="2"/>
          <w:sz w:val="24"/>
          <w:szCs w:val="24"/>
        </w:rPr>
        <w:t>関係の色々な</w:t>
      </w:r>
      <w:r w:rsidR="00951031" w:rsidRPr="00951031">
        <w:rPr>
          <w:rFonts w:asciiTheme="majorEastAsia" w:eastAsiaTheme="majorEastAsia" w:hAnsiTheme="majorEastAsia" w:cstheme="minorBidi" w:hint="eastAsia"/>
          <w:color w:val="auto"/>
          <w:kern w:val="2"/>
          <w:sz w:val="24"/>
          <w:szCs w:val="24"/>
        </w:rPr>
        <w:t>諸本</w:t>
      </w:r>
      <w:r w:rsidR="00951031">
        <w:rPr>
          <w:rFonts w:asciiTheme="majorEastAsia" w:eastAsiaTheme="majorEastAsia" w:hAnsiTheme="majorEastAsia" w:cstheme="minorBidi" w:hint="eastAsia"/>
          <w:color w:val="auto"/>
          <w:kern w:val="2"/>
          <w:sz w:val="24"/>
          <w:szCs w:val="24"/>
        </w:rPr>
        <w:t>の</w:t>
      </w:r>
      <w:r w:rsidR="00ED59ED">
        <w:rPr>
          <w:rFonts w:asciiTheme="majorEastAsia" w:eastAsiaTheme="majorEastAsia" w:hAnsiTheme="majorEastAsia" w:cstheme="minorBidi" w:hint="eastAsia"/>
          <w:color w:val="auto"/>
          <w:kern w:val="2"/>
          <w:sz w:val="24"/>
          <w:szCs w:val="24"/>
        </w:rPr>
        <w:t>なかに</w:t>
      </w:r>
      <w:r w:rsidR="00951031">
        <w:rPr>
          <w:rFonts w:asciiTheme="majorEastAsia" w:eastAsiaTheme="majorEastAsia" w:hAnsiTheme="majorEastAsia" w:cstheme="minorBidi" w:hint="eastAsia"/>
          <w:color w:val="auto"/>
          <w:kern w:val="2"/>
          <w:sz w:val="24"/>
          <w:szCs w:val="24"/>
        </w:rPr>
        <w:t>重ね子音字</w:t>
      </w:r>
      <w:r w:rsidR="00951031" w:rsidRPr="000976B3">
        <w:rPr>
          <w:rFonts w:asciiTheme="majorEastAsia" w:eastAsiaTheme="majorEastAsia" w:hAnsiTheme="majorEastAsia" w:cstheme="minorBidi" w:hint="eastAsia"/>
          <w:color w:val="auto"/>
          <w:kern w:val="2"/>
          <w:sz w:val="24"/>
          <w:szCs w:val="24"/>
        </w:rPr>
        <w:t>表記</w:t>
      </w:r>
      <w:r w:rsidR="008B6F70">
        <w:rPr>
          <w:rFonts w:asciiTheme="majorEastAsia" w:eastAsiaTheme="majorEastAsia" w:hAnsiTheme="majorEastAsia" w:cstheme="minorBidi" w:hint="eastAsia"/>
          <w:color w:val="auto"/>
          <w:kern w:val="2"/>
          <w:sz w:val="24"/>
          <w:szCs w:val="24"/>
        </w:rPr>
        <w:t>が</w:t>
      </w:r>
      <w:r w:rsidR="00416A04">
        <w:rPr>
          <w:rFonts w:asciiTheme="majorEastAsia" w:eastAsiaTheme="majorEastAsia" w:hAnsiTheme="majorEastAsia" w:cstheme="minorBidi" w:hint="eastAsia"/>
          <w:color w:val="auto"/>
          <w:kern w:val="2"/>
          <w:sz w:val="24"/>
          <w:szCs w:val="24"/>
        </w:rPr>
        <w:t>みられ</w:t>
      </w:r>
      <w:r w:rsidR="00951031">
        <w:rPr>
          <w:rFonts w:asciiTheme="majorEastAsia" w:eastAsiaTheme="majorEastAsia" w:hAnsiTheme="majorEastAsia" w:cstheme="minorBidi" w:hint="eastAsia"/>
          <w:color w:val="auto"/>
          <w:kern w:val="2"/>
          <w:sz w:val="24"/>
          <w:szCs w:val="24"/>
        </w:rPr>
        <w:t>る</w:t>
      </w:r>
      <w:r w:rsidR="00E11008">
        <w:rPr>
          <w:rFonts w:asciiTheme="majorEastAsia" w:eastAsiaTheme="majorEastAsia" w:hAnsiTheme="majorEastAsia" w:cstheme="minorBidi" w:hint="eastAsia"/>
          <w:color w:val="auto"/>
          <w:kern w:val="2"/>
          <w:sz w:val="24"/>
          <w:szCs w:val="24"/>
        </w:rPr>
        <w:t>ことから</w:t>
      </w:r>
      <w:r w:rsidR="00252B43">
        <w:rPr>
          <w:rFonts w:asciiTheme="majorEastAsia" w:eastAsiaTheme="majorEastAsia" w:hAnsiTheme="majorEastAsia" w:cstheme="minorBidi" w:hint="eastAsia"/>
          <w:color w:val="auto"/>
          <w:kern w:val="2"/>
          <w:sz w:val="24"/>
          <w:szCs w:val="24"/>
        </w:rPr>
        <w:t>それら</w:t>
      </w:r>
      <w:r w:rsidR="00951031">
        <w:rPr>
          <w:rFonts w:asciiTheme="majorEastAsia" w:eastAsiaTheme="majorEastAsia" w:hAnsiTheme="majorEastAsia" w:cstheme="minorBidi" w:hint="eastAsia"/>
          <w:color w:val="auto"/>
          <w:kern w:val="2"/>
          <w:sz w:val="24"/>
          <w:szCs w:val="24"/>
        </w:rPr>
        <w:t>の表記が</w:t>
      </w:r>
      <w:r w:rsidR="005C4476" w:rsidRPr="00400769">
        <w:rPr>
          <w:rFonts w:asciiTheme="majorEastAsia" w:eastAsiaTheme="majorEastAsia" w:hAnsiTheme="majorEastAsia" w:cstheme="minorBidi" w:hint="eastAsia"/>
          <w:color w:val="auto"/>
          <w:kern w:val="2"/>
          <w:sz w:val="24"/>
          <w:szCs w:val="24"/>
        </w:rPr>
        <w:t>促音</w:t>
      </w:r>
      <w:r w:rsidR="00250CAF">
        <w:rPr>
          <w:rFonts w:asciiTheme="majorEastAsia" w:eastAsiaTheme="majorEastAsia" w:hAnsiTheme="majorEastAsia" w:cstheme="minorBidi" w:hint="eastAsia"/>
          <w:color w:val="auto"/>
          <w:kern w:val="2"/>
          <w:sz w:val="24"/>
          <w:szCs w:val="24"/>
        </w:rPr>
        <w:t>や</w:t>
      </w:r>
      <w:r w:rsidR="005C4476">
        <w:rPr>
          <w:rFonts w:asciiTheme="majorEastAsia" w:eastAsiaTheme="majorEastAsia" w:hAnsiTheme="majorEastAsia" w:cstheme="minorBidi" w:hint="eastAsia"/>
          <w:color w:val="auto"/>
          <w:kern w:val="2"/>
          <w:sz w:val="24"/>
          <w:szCs w:val="24"/>
        </w:rPr>
        <w:t>強調</w:t>
      </w:r>
      <w:r w:rsidR="008B6F70">
        <w:rPr>
          <w:rFonts w:asciiTheme="majorEastAsia" w:eastAsiaTheme="majorEastAsia" w:hAnsiTheme="majorEastAsia" w:cstheme="minorBidi" w:hint="eastAsia"/>
          <w:color w:val="auto"/>
          <w:kern w:val="2"/>
          <w:sz w:val="24"/>
          <w:szCs w:val="24"/>
        </w:rPr>
        <w:t>をあらわしていると</w:t>
      </w:r>
      <w:r w:rsidR="005C4476" w:rsidRPr="00400769">
        <w:rPr>
          <w:rFonts w:asciiTheme="majorEastAsia" w:eastAsiaTheme="majorEastAsia" w:hAnsiTheme="majorEastAsia" w:cstheme="minorBidi" w:hint="eastAsia"/>
          <w:color w:val="auto"/>
          <w:kern w:val="2"/>
          <w:sz w:val="24"/>
          <w:szCs w:val="24"/>
        </w:rPr>
        <w:t>みることは難し</w:t>
      </w:r>
      <w:r w:rsidR="005C4476">
        <w:rPr>
          <w:rFonts w:asciiTheme="majorEastAsia" w:eastAsiaTheme="majorEastAsia" w:hAnsiTheme="majorEastAsia" w:cstheme="minorBidi" w:hint="eastAsia"/>
          <w:color w:val="auto"/>
          <w:kern w:val="2"/>
          <w:sz w:val="24"/>
          <w:szCs w:val="24"/>
        </w:rPr>
        <w:t>いでしょう。</w:t>
      </w:r>
      <w:r w:rsidR="00252B43">
        <w:rPr>
          <w:rFonts w:asciiTheme="majorEastAsia" w:eastAsiaTheme="majorEastAsia" w:hAnsiTheme="majorEastAsia" w:cstheme="minorBidi" w:hint="eastAsia"/>
          <w:color w:val="auto"/>
          <w:kern w:val="2"/>
          <w:sz w:val="24"/>
          <w:szCs w:val="24"/>
        </w:rPr>
        <w:t>そこで重ね子音字</w:t>
      </w:r>
      <w:r w:rsidR="008A219F" w:rsidRPr="000976B3">
        <w:rPr>
          <w:rFonts w:asciiTheme="majorEastAsia" w:eastAsiaTheme="majorEastAsia" w:hAnsiTheme="majorEastAsia" w:cstheme="minorBidi" w:hint="eastAsia"/>
          <w:color w:val="auto"/>
          <w:kern w:val="2"/>
          <w:sz w:val="24"/>
          <w:szCs w:val="24"/>
        </w:rPr>
        <w:t>表記は誤写や聞き</w:t>
      </w:r>
      <w:r w:rsidR="00750126">
        <w:rPr>
          <w:rFonts w:asciiTheme="majorEastAsia" w:eastAsiaTheme="majorEastAsia" w:hAnsiTheme="majorEastAsia" w:cstheme="minorBidi" w:hint="eastAsia"/>
          <w:color w:val="auto"/>
          <w:kern w:val="2"/>
          <w:sz w:val="24"/>
          <w:szCs w:val="24"/>
        </w:rPr>
        <w:t>間違いによる誤表記</w:t>
      </w:r>
      <w:r w:rsidR="008A219F" w:rsidRPr="000976B3">
        <w:rPr>
          <w:rFonts w:asciiTheme="majorEastAsia" w:eastAsiaTheme="majorEastAsia" w:hAnsiTheme="majorEastAsia" w:cstheme="minorBidi" w:hint="eastAsia"/>
          <w:color w:val="auto"/>
          <w:kern w:val="2"/>
          <w:sz w:val="24"/>
          <w:szCs w:val="24"/>
        </w:rPr>
        <w:t>で</w:t>
      </w:r>
      <w:r w:rsidR="00750126">
        <w:rPr>
          <w:rFonts w:asciiTheme="majorEastAsia" w:eastAsiaTheme="majorEastAsia" w:hAnsiTheme="majorEastAsia" w:cstheme="minorBidi" w:hint="eastAsia"/>
          <w:color w:val="auto"/>
          <w:kern w:val="2"/>
          <w:sz w:val="24"/>
          <w:szCs w:val="24"/>
        </w:rPr>
        <w:t>も</w:t>
      </w:r>
      <w:r w:rsidR="008A219F" w:rsidRPr="000976B3">
        <w:rPr>
          <w:rFonts w:asciiTheme="majorEastAsia" w:eastAsiaTheme="majorEastAsia" w:hAnsiTheme="majorEastAsia" w:cstheme="minorBidi" w:hint="eastAsia"/>
          <w:color w:val="auto"/>
          <w:kern w:val="2"/>
          <w:sz w:val="24"/>
          <w:szCs w:val="24"/>
        </w:rPr>
        <w:t>なく、</w:t>
      </w:r>
      <w:r w:rsidR="00252B43">
        <w:rPr>
          <w:rFonts w:asciiTheme="majorEastAsia" w:eastAsiaTheme="majorEastAsia" w:hAnsiTheme="majorEastAsia" w:cstheme="minorBidi" w:hint="eastAsia"/>
          <w:color w:val="auto"/>
          <w:kern w:val="2"/>
          <w:sz w:val="24"/>
          <w:szCs w:val="24"/>
        </w:rPr>
        <w:t>また</w:t>
      </w:r>
      <w:r w:rsidR="008B6F70">
        <w:rPr>
          <w:rFonts w:asciiTheme="majorEastAsia" w:eastAsiaTheme="majorEastAsia" w:hAnsiTheme="majorEastAsia" w:cstheme="minorBidi" w:hint="eastAsia"/>
          <w:color w:val="auto"/>
          <w:kern w:val="2"/>
          <w:sz w:val="24"/>
          <w:szCs w:val="24"/>
        </w:rPr>
        <w:t>当時の</w:t>
      </w:r>
      <w:r w:rsidR="008A219F" w:rsidRPr="000976B3">
        <w:rPr>
          <w:rFonts w:asciiTheme="majorEastAsia" w:eastAsiaTheme="majorEastAsia" w:hAnsiTheme="majorEastAsia" w:cstheme="minorBidi" w:hint="eastAsia"/>
          <w:color w:val="auto"/>
          <w:kern w:val="2"/>
          <w:sz w:val="24"/>
          <w:szCs w:val="24"/>
        </w:rPr>
        <w:t>促音</w:t>
      </w:r>
      <w:r w:rsidR="005C4476">
        <w:rPr>
          <w:rFonts w:asciiTheme="majorEastAsia" w:eastAsiaTheme="majorEastAsia" w:hAnsiTheme="majorEastAsia" w:cstheme="minorBidi" w:hint="eastAsia"/>
          <w:color w:val="auto"/>
          <w:kern w:val="2"/>
          <w:sz w:val="24"/>
          <w:szCs w:val="24"/>
        </w:rPr>
        <w:t>や強調</w:t>
      </w:r>
      <w:r w:rsidR="00951031">
        <w:rPr>
          <w:rFonts w:asciiTheme="majorEastAsia" w:eastAsiaTheme="majorEastAsia" w:hAnsiTheme="majorEastAsia" w:cstheme="minorBidi" w:hint="eastAsia"/>
          <w:color w:val="auto"/>
          <w:kern w:val="2"/>
          <w:sz w:val="24"/>
          <w:szCs w:val="24"/>
        </w:rPr>
        <w:t>をあらわすため</w:t>
      </w:r>
      <w:r w:rsidR="00750126">
        <w:rPr>
          <w:rFonts w:asciiTheme="majorEastAsia" w:eastAsiaTheme="majorEastAsia" w:hAnsiTheme="majorEastAsia" w:cstheme="minorBidi" w:hint="eastAsia"/>
          <w:color w:val="auto"/>
          <w:kern w:val="2"/>
          <w:sz w:val="24"/>
          <w:szCs w:val="24"/>
        </w:rPr>
        <w:t>の表記</w:t>
      </w:r>
      <w:r w:rsidR="00C41D95">
        <w:rPr>
          <w:rFonts w:asciiTheme="majorEastAsia" w:eastAsiaTheme="majorEastAsia" w:hAnsiTheme="majorEastAsia" w:cstheme="minorBidi" w:hint="eastAsia"/>
          <w:color w:val="auto"/>
          <w:kern w:val="2"/>
          <w:sz w:val="24"/>
          <w:szCs w:val="24"/>
        </w:rPr>
        <w:t>でもな</w:t>
      </w:r>
      <w:r w:rsidR="00ED59ED">
        <w:rPr>
          <w:rFonts w:asciiTheme="majorEastAsia" w:eastAsiaTheme="majorEastAsia" w:hAnsiTheme="majorEastAsia" w:cstheme="minorBidi" w:hint="eastAsia"/>
          <w:color w:val="auto"/>
          <w:kern w:val="2"/>
          <w:sz w:val="24"/>
          <w:szCs w:val="24"/>
        </w:rPr>
        <w:t>い</w:t>
      </w:r>
      <w:r w:rsidR="00C41D95">
        <w:rPr>
          <w:rFonts w:asciiTheme="majorEastAsia" w:eastAsiaTheme="majorEastAsia" w:hAnsiTheme="majorEastAsia" w:cstheme="minorBidi" w:hint="eastAsia"/>
          <w:color w:val="auto"/>
          <w:kern w:val="2"/>
          <w:sz w:val="24"/>
          <w:szCs w:val="24"/>
        </w:rPr>
        <w:t>、</w:t>
      </w:r>
      <w:r w:rsidR="00AF197D" w:rsidRPr="00AF197D">
        <w:rPr>
          <w:rFonts w:asciiTheme="majorEastAsia" w:eastAsiaTheme="majorEastAsia" w:hAnsiTheme="majorEastAsia" w:cstheme="minorBidi" w:hint="eastAsia"/>
          <w:color w:val="auto"/>
          <w:kern w:val="2"/>
          <w:sz w:val="24"/>
          <w:szCs w:val="24"/>
        </w:rPr>
        <w:t>何か特殊な</w:t>
      </w:r>
      <w:r w:rsidR="00750126" w:rsidRPr="00750126">
        <w:rPr>
          <w:rFonts w:asciiTheme="majorEastAsia" w:eastAsiaTheme="majorEastAsia" w:hAnsiTheme="majorEastAsia" w:cstheme="minorBidi" w:hint="eastAsia"/>
          <w:color w:val="auto"/>
          <w:kern w:val="2"/>
          <w:sz w:val="24"/>
          <w:szCs w:val="24"/>
        </w:rPr>
        <w:t>生の日本語の</w:t>
      </w:r>
      <w:r w:rsidR="008A219F" w:rsidRPr="000976B3">
        <w:rPr>
          <w:rFonts w:asciiTheme="majorEastAsia" w:eastAsiaTheme="majorEastAsia" w:hAnsiTheme="majorEastAsia" w:cstheme="minorBidi" w:hint="eastAsia"/>
          <w:color w:val="auto"/>
          <w:kern w:val="2"/>
          <w:sz w:val="24"/>
          <w:szCs w:val="24"/>
        </w:rPr>
        <w:t>音をあらわそうとしたのではないかという考え</w:t>
      </w:r>
      <w:r w:rsidR="008A219F">
        <w:rPr>
          <w:rFonts w:asciiTheme="majorEastAsia" w:eastAsiaTheme="majorEastAsia" w:hAnsiTheme="majorEastAsia" w:cstheme="minorBidi" w:hint="eastAsia"/>
          <w:color w:val="auto"/>
          <w:kern w:val="2"/>
          <w:sz w:val="24"/>
          <w:szCs w:val="24"/>
        </w:rPr>
        <w:t>が</w:t>
      </w:r>
      <w:r w:rsidR="008A219F" w:rsidRPr="000976B3">
        <w:rPr>
          <w:rFonts w:asciiTheme="majorEastAsia" w:eastAsiaTheme="majorEastAsia" w:hAnsiTheme="majorEastAsia" w:cstheme="minorBidi" w:hint="eastAsia"/>
          <w:color w:val="auto"/>
          <w:kern w:val="2"/>
          <w:sz w:val="24"/>
          <w:szCs w:val="24"/>
        </w:rPr>
        <w:t>でてくるでしょう。</w:t>
      </w:r>
    </w:p>
    <w:p w:rsidR="00636E63" w:rsidRPr="00ED59ED" w:rsidRDefault="00E11008" w:rsidP="00C41D9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そこで</w:t>
      </w:r>
      <w:r w:rsidRPr="00E11008">
        <w:rPr>
          <w:rFonts w:asciiTheme="majorEastAsia" w:eastAsiaTheme="majorEastAsia" w:hAnsiTheme="majorEastAsia" w:hint="eastAsia"/>
          <w:sz w:val="24"/>
          <w:szCs w:val="24"/>
        </w:rPr>
        <w:t>重ね</w:t>
      </w:r>
      <w:r w:rsidR="00D27A1D">
        <w:rPr>
          <w:rFonts w:asciiTheme="majorEastAsia" w:eastAsiaTheme="majorEastAsia" w:hAnsiTheme="majorEastAsia" w:hint="eastAsia"/>
          <w:sz w:val="24"/>
          <w:szCs w:val="24"/>
        </w:rPr>
        <w:t>子音字</w:t>
      </w:r>
      <w:r w:rsidRPr="00E11008">
        <w:rPr>
          <w:rFonts w:asciiTheme="majorEastAsia" w:eastAsiaTheme="majorEastAsia" w:hAnsiTheme="majorEastAsia" w:hint="eastAsia"/>
          <w:sz w:val="24"/>
          <w:szCs w:val="24"/>
        </w:rPr>
        <w:t>表記</w:t>
      </w:r>
      <w:r w:rsidR="00D27A1D">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何か</w:t>
      </w:r>
      <w:r w:rsidRPr="00E11008">
        <w:rPr>
          <w:rFonts w:asciiTheme="majorEastAsia" w:eastAsiaTheme="majorEastAsia" w:hAnsiTheme="majorEastAsia" w:hint="eastAsia"/>
          <w:sz w:val="24"/>
          <w:szCs w:val="24"/>
        </w:rPr>
        <w:t>特殊な音をあらわ</w:t>
      </w:r>
      <w:r>
        <w:rPr>
          <w:rFonts w:asciiTheme="majorEastAsia" w:eastAsiaTheme="majorEastAsia" w:hAnsiTheme="majorEastAsia" w:hint="eastAsia"/>
          <w:sz w:val="24"/>
          <w:szCs w:val="24"/>
        </w:rPr>
        <w:t>している</w:t>
      </w:r>
      <w:r w:rsidR="00D27A1D">
        <w:rPr>
          <w:rFonts w:asciiTheme="majorEastAsia" w:eastAsiaTheme="majorEastAsia" w:hAnsiTheme="majorEastAsia" w:hint="eastAsia"/>
          <w:sz w:val="24"/>
          <w:szCs w:val="24"/>
        </w:rPr>
        <w:t>のではないかという</w:t>
      </w:r>
      <w:r w:rsidR="009E7CFB">
        <w:rPr>
          <w:rFonts w:asciiTheme="majorEastAsia" w:eastAsiaTheme="majorEastAsia" w:hAnsiTheme="majorEastAsia" w:hint="eastAsia"/>
          <w:sz w:val="24"/>
          <w:szCs w:val="24"/>
        </w:rPr>
        <w:t>推測</w:t>
      </w:r>
      <w:r>
        <w:rPr>
          <w:rFonts w:asciiTheme="majorEastAsia" w:eastAsiaTheme="majorEastAsia" w:hAnsiTheme="majorEastAsia" w:hint="eastAsia"/>
          <w:sz w:val="24"/>
          <w:szCs w:val="24"/>
        </w:rPr>
        <w:t>を確かめるために</w:t>
      </w:r>
      <w:r w:rsidR="00D27A1D">
        <w:rPr>
          <w:rFonts w:asciiTheme="majorEastAsia" w:eastAsiaTheme="majorEastAsia" w:hAnsiTheme="majorEastAsia" w:hint="eastAsia"/>
          <w:sz w:val="24"/>
          <w:szCs w:val="24"/>
        </w:rPr>
        <w:t>、</w:t>
      </w:r>
      <w:r w:rsidRPr="00E11008">
        <w:rPr>
          <w:rFonts w:asciiTheme="majorEastAsia" w:eastAsiaTheme="majorEastAsia" w:hAnsiTheme="majorEastAsia" w:hint="eastAsia"/>
          <w:sz w:val="24"/>
          <w:szCs w:val="24"/>
        </w:rPr>
        <w:t>亀井氏の「有って」にたいする</w:t>
      </w:r>
      <w:r w:rsidRPr="00E11008">
        <w:rPr>
          <w:rFonts w:asciiTheme="majorEastAsia" w:eastAsiaTheme="majorEastAsia" w:hAnsiTheme="majorEastAsia"/>
          <w:sz w:val="24"/>
          <w:szCs w:val="24"/>
        </w:rPr>
        <w:t>2種の表記</w:t>
      </w:r>
      <w:r w:rsidR="00D27A1D">
        <w:rPr>
          <w:rFonts w:asciiTheme="majorEastAsia" w:eastAsiaTheme="majorEastAsia" w:hAnsiTheme="majorEastAsia" w:hint="eastAsia"/>
          <w:sz w:val="24"/>
          <w:szCs w:val="24"/>
        </w:rPr>
        <w:t>についての</w:t>
      </w:r>
      <w:r w:rsidR="009E7CFB">
        <w:rPr>
          <w:rFonts w:asciiTheme="majorEastAsia" w:eastAsiaTheme="majorEastAsia" w:hAnsiTheme="majorEastAsia" w:hint="eastAsia"/>
          <w:sz w:val="24"/>
          <w:szCs w:val="24"/>
        </w:rPr>
        <w:t>記述</w:t>
      </w:r>
      <w:r w:rsidR="009E7CFB" w:rsidRPr="009E7CFB">
        <w:rPr>
          <w:rFonts w:asciiTheme="majorEastAsia" w:eastAsiaTheme="majorEastAsia" w:hAnsiTheme="majorEastAsia" w:hint="eastAsia"/>
          <w:sz w:val="24"/>
          <w:szCs w:val="24"/>
        </w:rPr>
        <w:t>（注</w:t>
      </w:r>
      <w:r w:rsidR="009E7CFB" w:rsidRPr="009E7CFB">
        <w:rPr>
          <w:rFonts w:asciiTheme="majorEastAsia" w:eastAsiaTheme="majorEastAsia" w:hAnsiTheme="majorEastAsia"/>
          <w:sz w:val="24"/>
          <w:szCs w:val="24"/>
        </w:rPr>
        <w:t>19）</w:t>
      </w:r>
      <w:r w:rsidR="009E7CFB">
        <w:rPr>
          <w:rFonts w:asciiTheme="majorEastAsia" w:eastAsiaTheme="majorEastAsia" w:hAnsiTheme="majorEastAsia" w:hint="eastAsia"/>
          <w:sz w:val="24"/>
          <w:szCs w:val="24"/>
        </w:rPr>
        <w:t>をまとめると、次のようになります</w:t>
      </w:r>
      <w:r w:rsidR="00887A1A">
        <w:rPr>
          <w:rFonts w:asciiTheme="majorEastAsia" w:eastAsiaTheme="majorEastAsia" w:hAnsiTheme="majorEastAsia" w:hint="eastAsia"/>
          <w:sz w:val="24"/>
          <w:szCs w:val="24"/>
        </w:rPr>
        <w:t>（</w:t>
      </w:r>
      <w:r w:rsidR="00887A1A" w:rsidRPr="00887A1A">
        <w:rPr>
          <w:rFonts w:asciiTheme="majorEastAsia" w:eastAsiaTheme="majorEastAsia" w:hAnsiTheme="majorEastAsia" w:hint="eastAsia"/>
          <w:sz w:val="24"/>
          <w:szCs w:val="24"/>
        </w:rPr>
        <w:t>京大国語国文研究室編　昭和</w:t>
      </w:r>
      <w:r w:rsidR="00887A1A" w:rsidRPr="00887A1A">
        <w:rPr>
          <w:rFonts w:asciiTheme="majorEastAsia" w:eastAsiaTheme="majorEastAsia" w:hAnsiTheme="majorEastAsia"/>
          <w:sz w:val="24"/>
          <w:szCs w:val="24"/>
        </w:rPr>
        <w:t>47：255,143</w:t>
      </w:r>
      <w:r w:rsidR="00887A1A">
        <w:rPr>
          <w:rFonts w:asciiTheme="majorEastAsia" w:eastAsiaTheme="majorEastAsia" w:hAnsiTheme="majorEastAsia" w:hint="eastAsia"/>
          <w:sz w:val="24"/>
          <w:szCs w:val="24"/>
        </w:rPr>
        <w:t>）。</w:t>
      </w:r>
    </w:p>
    <w:p w:rsidR="00183EEC" w:rsidRPr="00ED59ED" w:rsidRDefault="00183EEC" w:rsidP="00250CAF">
      <w:pPr>
        <w:widowControl/>
        <w:spacing w:line="360" w:lineRule="exact"/>
        <w:ind w:firstLineChars="100" w:firstLine="240"/>
        <w:rPr>
          <w:rFonts w:asciiTheme="majorEastAsia" w:eastAsiaTheme="majorEastAsia" w:hAnsiTheme="majorEastAsia"/>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1276"/>
        <w:gridCol w:w="2976"/>
      </w:tblGrid>
      <w:tr w:rsidR="00252B43" w:rsidRPr="00DE2186" w:rsidTr="00392E04">
        <w:tc>
          <w:tcPr>
            <w:tcW w:w="1985" w:type="dxa"/>
            <w:tcBorders>
              <w:top w:val="single" w:sz="8" w:space="0" w:color="auto"/>
              <w:left w:val="single" w:sz="8" w:space="0" w:color="auto"/>
              <w:bottom w:val="single" w:sz="8" w:space="0" w:color="auto"/>
              <w:right w:val="single" w:sz="8" w:space="0" w:color="auto"/>
            </w:tcBorders>
            <w:hideMark/>
          </w:tcPr>
          <w:p w:rsidR="00252B43" w:rsidRPr="003247C2" w:rsidRDefault="00252B43" w:rsidP="0016105D">
            <w:pPr>
              <w:widowControl/>
              <w:spacing w:line="360" w:lineRule="exact"/>
              <w:jc w:val="left"/>
              <w:rPr>
                <w:rFonts w:asciiTheme="majorEastAsia" w:eastAsiaTheme="majorEastAsia" w:hAnsiTheme="majorEastAsia"/>
                <w:color w:val="auto"/>
                <w:kern w:val="2"/>
                <w:sz w:val="21"/>
                <w:szCs w:val="21"/>
              </w:rPr>
            </w:pPr>
          </w:p>
        </w:tc>
        <w:tc>
          <w:tcPr>
            <w:tcW w:w="2835" w:type="dxa"/>
            <w:tcBorders>
              <w:top w:val="single" w:sz="8" w:space="0" w:color="auto"/>
              <w:left w:val="nil"/>
              <w:bottom w:val="single" w:sz="8" w:space="0" w:color="auto"/>
              <w:right w:val="single" w:sz="8" w:space="0" w:color="auto"/>
            </w:tcBorders>
            <w:hideMark/>
          </w:tcPr>
          <w:p w:rsidR="00252B43" w:rsidRPr="003247C2" w:rsidRDefault="003F7512" w:rsidP="00F75540">
            <w:pPr>
              <w:widowControl/>
              <w:spacing w:before="100" w:beforeAutospacing="1" w:after="100" w:afterAutospacing="1" w:line="360" w:lineRule="exact"/>
              <w:jc w:val="left"/>
              <w:rPr>
                <w:rFonts w:asciiTheme="majorEastAsia" w:eastAsiaTheme="majorEastAsia" w:hAnsiTheme="majorEastAsia"/>
                <w:color w:val="auto"/>
                <w:kern w:val="2"/>
                <w:sz w:val="21"/>
                <w:szCs w:val="21"/>
              </w:rPr>
            </w:pPr>
            <w:r w:rsidRPr="003247C2">
              <w:rPr>
                <w:rFonts w:asciiTheme="majorEastAsia" w:eastAsiaTheme="majorEastAsia" w:hAnsiTheme="majorEastAsia" w:hint="eastAsia"/>
                <w:color w:val="auto"/>
                <w:kern w:val="2"/>
                <w:sz w:val="21"/>
                <w:szCs w:val="21"/>
              </w:rPr>
              <w:t>仮名表記</w:t>
            </w:r>
            <w:r w:rsidR="00F75540" w:rsidRPr="00F75540">
              <w:rPr>
                <w:rFonts w:asciiTheme="majorEastAsia" w:eastAsiaTheme="majorEastAsia" w:hAnsiTheme="majorEastAsia"/>
                <w:color w:val="auto"/>
                <w:kern w:val="2"/>
                <w:sz w:val="21"/>
                <w:szCs w:val="21"/>
              </w:rPr>
              <w:t>--</w:t>
            </w:r>
            <w:r w:rsidRPr="003247C2">
              <w:rPr>
                <w:rFonts w:asciiTheme="majorEastAsia" w:eastAsiaTheme="majorEastAsia" w:hAnsiTheme="majorEastAsia" w:hint="eastAsia"/>
                <w:color w:val="auto"/>
                <w:kern w:val="2"/>
                <w:sz w:val="21"/>
                <w:szCs w:val="21"/>
              </w:rPr>
              <w:t>ハングル表記</w:t>
            </w:r>
          </w:p>
        </w:tc>
        <w:tc>
          <w:tcPr>
            <w:tcW w:w="1276" w:type="dxa"/>
            <w:tcBorders>
              <w:top w:val="single" w:sz="8" w:space="0" w:color="auto"/>
              <w:left w:val="nil"/>
              <w:bottom w:val="single" w:sz="8" w:space="0" w:color="auto"/>
              <w:right w:val="single" w:sz="8" w:space="0" w:color="auto"/>
            </w:tcBorders>
          </w:tcPr>
          <w:p w:rsidR="00252B43" w:rsidRPr="003247C2" w:rsidRDefault="00252B43" w:rsidP="008A3974">
            <w:pPr>
              <w:widowControl/>
              <w:spacing w:before="100" w:beforeAutospacing="1" w:after="100" w:afterAutospacing="1" w:line="360" w:lineRule="exact"/>
              <w:jc w:val="left"/>
              <w:rPr>
                <w:rFonts w:asciiTheme="majorEastAsia" w:eastAsiaTheme="majorEastAsia" w:hAnsiTheme="majorEastAsia" w:cstheme="minorBidi"/>
                <w:color w:val="auto"/>
                <w:kern w:val="2"/>
                <w:sz w:val="21"/>
                <w:szCs w:val="21"/>
              </w:rPr>
            </w:pPr>
            <w:r w:rsidRPr="003247C2">
              <w:rPr>
                <w:rFonts w:asciiTheme="majorEastAsia" w:eastAsiaTheme="majorEastAsia" w:hAnsiTheme="majorEastAsia" w:cstheme="minorBidi" w:hint="eastAsia"/>
                <w:color w:val="auto"/>
                <w:kern w:val="2"/>
                <w:sz w:val="21"/>
                <w:szCs w:val="21"/>
              </w:rPr>
              <w:t>本文表記</w:t>
            </w:r>
          </w:p>
        </w:tc>
        <w:tc>
          <w:tcPr>
            <w:tcW w:w="2976" w:type="dxa"/>
            <w:tcBorders>
              <w:top w:val="single" w:sz="8" w:space="0" w:color="auto"/>
              <w:left w:val="nil"/>
              <w:bottom w:val="single" w:sz="8" w:space="0" w:color="auto"/>
              <w:right w:val="single" w:sz="8" w:space="0" w:color="auto"/>
            </w:tcBorders>
          </w:tcPr>
          <w:p w:rsidR="00252B43" w:rsidRPr="003247C2" w:rsidRDefault="003F7512" w:rsidP="003F7512">
            <w:pPr>
              <w:widowControl/>
              <w:spacing w:before="100" w:beforeAutospacing="1" w:after="100" w:afterAutospacing="1" w:line="360" w:lineRule="exact"/>
              <w:jc w:val="left"/>
              <w:rPr>
                <w:rFonts w:asciiTheme="majorEastAsia" w:eastAsiaTheme="majorEastAsia" w:hAnsiTheme="majorEastAsia" w:cstheme="minorBidi"/>
                <w:color w:val="auto"/>
                <w:kern w:val="2"/>
                <w:sz w:val="21"/>
                <w:szCs w:val="21"/>
              </w:rPr>
            </w:pPr>
            <w:r w:rsidRPr="003247C2">
              <w:rPr>
                <w:rFonts w:ascii="Batang" w:eastAsia="Batang" w:hAnsi="Batang" w:cs="Batang" w:hint="eastAsia"/>
                <w:color w:val="auto"/>
                <w:kern w:val="2"/>
                <w:sz w:val="21"/>
                <w:szCs w:val="21"/>
              </w:rPr>
              <w:t>ㄷ</w:t>
            </w:r>
            <w:r w:rsidRPr="003247C2">
              <w:rPr>
                <w:rFonts w:asciiTheme="majorEastAsia" w:eastAsiaTheme="majorEastAsia" w:hAnsiTheme="majorEastAsia" w:cs="Batang" w:hint="eastAsia"/>
                <w:color w:val="auto"/>
                <w:kern w:val="2"/>
                <w:sz w:val="21"/>
                <w:szCs w:val="21"/>
              </w:rPr>
              <w:t>/</w:t>
            </w:r>
            <w:r w:rsidRPr="003247C2">
              <w:rPr>
                <w:rFonts w:ascii="Batang" w:eastAsia="Batang" w:hAnsi="Batang" w:cs="Batang" w:hint="eastAsia"/>
                <w:color w:val="auto"/>
                <w:kern w:val="2"/>
                <w:sz w:val="21"/>
                <w:szCs w:val="21"/>
              </w:rPr>
              <w:t>ㄸ</w:t>
            </w:r>
            <w:r w:rsidRPr="003247C2">
              <w:rPr>
                <w:rFonts w:asciiTheme="majorEastAsia" w:eastAsiaTheme="majorEastAsia" w:hAnsiTheme="majorEastAsia" w:cs="Batang" w:hint="eastAsia"/>
                <w:color w:val="auto"/>
                <w:kern w:val="2"/>
                <w:sz w:val="21"/>
                <w:szCs w:val="21"/>
              </w:rPr>
              <w:t>が</w:t>
            </w:r>
            <w:r w:rsidR="00252B43" w:rsidRPr="003247C2">
              <w:rPr>
                <w:rFonts w:asciiTheme="majorEastAsia" w:eastAsiaTheme="majorEastAsia" w:hAnsiTheme="majorEastAsia" w:cstheme="minorBidi" w:hint="eastAsia"/>
                <w:color w:val="auto"/>
                <w:kern w:val="2"/>
                <w:sz w:val="21"/>
                <w:szCs w:val="21"/>
              </w:rPr>
              <w:t>表記された場所</w:t>
            </w:r>
          </w:p>
        </w:tc>
      </w:tr>
      <w:tr w:rsidR="00252B43" w:rsidRPr="00DE2186" w:rsidTr="00392E04">
        <w:tc>
          <w:tcPr>
            <w:tcW w:w="1985" w:type="dxa"/>
            <w:tcBorders>
              <w:top w:val="nil"/>
              <w:left w:val="single" w:sz="8" w:space="0" w:color="auto"/>
              <w:bottom w:val="single" w:sz="8" w:space="0" w:color="auto"/>
              <w:right w:val="single" w:sz="8" w:space="0" w:color="auto"/>
            </w:tcBorders>
            <w:hideMark/>
          </w:tcPr>
          <w:p w:rsidR="00252B43" w:rsidRPr="003247C2" w:rsidRDefault="00252B43" w:rsidP="0016105D">
            <w:pPr>
              <w:widowControl/>
              <w:spacing w:before="100" w:beforeAutospacing="1" w:after="100" w:afterAutospacing="1" w:line="360" w:lineRule="exact"/>
              <w:jc w:val="left"/>
              <w:rPr>
                <w:rFonts w:asciiTheme="majorEastAsia" w:eastAsiaTheme="majorEastAsia" w:hAnsiTheme="majorEastAsia"/>
                <w:color w:val="auto"/>
                <w:kern w:val="2"/>
                <w:sz w:val="21"/>
                <w:szCs w:val="21"/>
              </w:rPr>
            </w:pPr>
            <w:r w:rsidRPr="003247C2">
              <w:rPr>
                <w:rFonts w:asciiTheme="majorEastAsia" w:eastAsiaTheme="majorEastAsia" w:hAnsiTheme="majorEastAsia" w:cstheme="minorBidi" w:hint="eastAsia"/>
                <w:color w:val="auto"/>
                <w:kern w:val="2"/>
                <w:sz w:val="21"/>
                <w:szCs w:val="21"/>
              </w:rPr>
              <w:t>初声を重ねた表記</w:t>
            </w:r>
          </w:p>
        </w:tc>
        <w:tc>
          <w:tcPr>
            <w:tcW w:w="2835" w:type="dxa"/>
            <w:tcBorders>
              <w:top w:val="nil"/>
              <w:left w:val="nil"/>
              <w:bottom w:val="single" w:sz="8" w:space="0" w:color="auto"/>
              <w:right w:val="single" w:sz="8" w:space="0" w:color="auto"/>
            </w:tcBorders>
            <w:hideMark/>
          </w:tcPr>
          <w:p w:rsidR="00252B43" w:rsidRPr="003247C2" w:rsidRDefault="00252B43" w:rsidP="00392E04">
            <w:pPr>
              <w:widowControl/>
              <w:spacing w:before="100" w:beforeAutospacing="1" w:after="100" w:afterAutospacing="1" w:line="360" w:lineRule="exact"/>
              <w:jc w:val="left"/>
              <w:rPr>
                <w:rFonts w:asciiTheme="majorEastAsia" w:eastAsiaTheme="majorEastAsia" w:hAnsiTheme="majorEastAsia"/>
                <w:color w:val="auto"/>
                <w:kern w:val="2"/>
                <w:sz w:val="21"/>
                <w:szCs w:val="21"/>
              </w:rPr>
            </w:pPr>
            <w:r w:rsidRPr="003247C2">
              <w:rPr>
                <w:rFonts w:asciiTheme="majorEastAsia" w:eastAsiaTheme="majorEastAsia" w:hAnsiTheme="majorEastAsia" w:cstheme="minorBidi" w:hint="eastAsia"/>
                <w:color w:val="auto"/>
                <w:kern w:val="2"/>
                <w:sz w:val="21"/>
                <w:szCs w:val="21"/>
              </w:rPr>
              <w:t>あて-</w:t>
            </w:r>
            <w:r w:rsidR="004660D6" w:rsidRPr="003247C2">
              <w:rPr>
                <w:rFonts w:asciiTheme="majorEastAsia" w:eastAsiaTheme="majorEastAsia" w:hAnsiTheme="majorEastAsia" w:cstheme="minorBidi" w:hint="eastAsia"/>
                <w:color w:val="auto"/>
                <w:kern w:val="2"/>
                <w:sz w:val="21"/>
                <w:szCs w:val="21"/>
              </w:rPr>
              <w:t>---</w:t>
            </w:r>
            <w:r w:rsidRPr="003247C2">
              <w:rPr>
                <w:rFonts w:asciiTheme="majorEastAsia" w:eastAsiaTheme="majorEastAsia" w:hAnsiTheme="majorEastAsia" w:cstheme="minorBidi" w:hint="eastAsia"/>
                <w:color w:val="auto"/>
                <w:kern w:val="2"/>
                <w:sz w:val="21"/>
                <w:szCs w:val="21"/>
              </w:rPr>
              <w:t>-</w:t>
            </w:r>
            <w:r w:rsidRPr="003247C2">
              <w:rPr>
                <w:rFonts w:ascii="Batang" w:eastAsia="Batang" w:hAnsi="Batang" w:cs="Batang" w:hint="eastAsia"/>
                <w:color w:val="auto"/>
                <w:kern w:val="2"/>
                <w:sz w:val="21"/>
                <w:szCs w:val="21"/>
              </w:rPr>
              <w:t>아뗴</w:t>
            </w:r>
            <w:r w:rsidR="004660D6" w:rsidRPr="003247C2">
              <w:rPr>
                <w:rFonts w:asciiTheme="majorEastAsia" w:eastAsiaTheme="majorEastAsia" w:hAnsiTheme="majorEastAsia" w:cs="Batang" w:hint="eastAsia"/>
                <w:color w:val="auto"/>
                <w:kern w:val="2"/>
                <w:sz w:val="21"/>
                <w:szCs w:val="21"/>
              </w:rPr>
              <w:t>（</w:t>
            </w:r>
            <w:r w:rsidR="00392E04">
              <w:rPr>
                <w:rFonts w:asciiTheme="majorEastAsia" w:eastAsiaTheme="majorEastAsia" w:hAnsiTheme="majorEastAsia" w:cs="Batang" w:hint="eastAsia"/>
                <w:color w:val="auto"/>
                <w:kern w:val="2"/>
                <w:sz w:val="21"/>
                <w:szCs w:val="21"/>
              </w:rPr>
              <w:t>’</w:t>
            </w:r>
            <w:r w:rsidRPr="003247C2">
              <w:rPr>
                <w:rFonts w:asciiTheme="majorEastAsia" w:eastAsiaTheme="majorEastAsia" w:hAnsiTheme="majorEastAsia" w:cstheme="minorBidi" w:hint="eastAsia"/>
                <w:color w:val="auto"/>
                <w:kern w:val="2"/>
                <w:sz w:val="21"/>
                <w:szCs w:val="21"/>
              </w:rPr>
              <w:t>a-</w:t>
            </w:r>
            <w:r w:rsidRPr="003247C2">
              <w:rPr>
                <w:rFonts w:asciiTheme="majorEastAsia" w:eastAsiaTheme="majorEastAsia" w:hAnsiTheme="majorEastAsia" w:cstheme="minorBidi" w:hint="eastAsia"/>
                <w:color w:val="auto"/>
                <w:kern w:val="2"/>
                <w:sz w:val="21"/>
                <w:szCs w:val="21"/>
                <w:u w:val="single"/>
              </w:rPr>
              <w:t>t</w:t>
            </w:r>
            <w:r w:rsidRPr="003247C2">
              <w:rPr>
                <w:rFonts w:asciiTheme="majorEastAsia" w:eastAsiaTheme="majorEastAsia" w:hAnsiTheme="majorEastAsia" w:cstheme="minorBidi" w:hint="eastAsia"/>
                <w:color w:val="auto"/>
                <w:kern w:val="2"/>
                <w:sz w:val="21"/>
                <w:szCs w:val="21"/>
              </w:rPr>
              <w:t>ty</w:t>
            </w:r>
            <w:r w:rsidRPr="003247C2">
              <w:rPr>
                <w:rFonts w:asciiTheme="majorEastAsia" w:eastAsiaTheme="majorEastAsia" w:hAnsiTheme="majorEastAsia" w:cs="Times New Roman" w:hint="eastAsia"/>
                <w:noProof/>
                <w:color w:val="auto"/>
                <w:kern w:val="2"/>
                <w:sz w:val="21"/>
                <w:szCs w:val="21"/>
                <w:lang w:bidi="bo-CN"/>
              </w:rPr>
              <w:t>ə</w:t>
            </w:r>
            <w:r w:rsidRPr="003247C2">
              <w:rPr>
                <w:rFonts w:asciiTheme="majorEastAsia" w:eastAsiaTheme="majorEastAsia" w:hAnsiTheme="majorEastAsia" w:cstheme="minorBidi" w:hint="eastAsia"/>
                <w:color w:val="auto"/>
                <w:kern w:val="2"/>
                <w:sz w:val="21"/>
                <w:szCs w:val="21"/>
              </w:rPr>
              <w:t>i</w:t>
            </w:r>
            <w:r w:rsidR="004660D6" w:rsidRPr="003247C2">
              <w:rPr>
                <w:rFonts w:asciiTheme="majorEastAsia" w:eastAsiaTheme="majorEastAsia" w:hAnsiTheme="majorEastAsia" w:cstheme="minorBidi" w:hint="eastAsia"/>
                <w:color w:val="auto"/>
                <w:kern w:val="2"/>
                <w:sz w:val="21"/>
                <w:szCs w:val="21"/>
              </w:rPr>
              <w:t>）</w:t>
            </w:r>
          </w:p>
        </w:tc>
        <w:tc>
          <w:tcPr>
            <w:tcW w:w="1276" w:type="dxa"/>
            <w:tcBorders>
              <w:top w:val="nil"/>
              <w:left w:val="nil"/>
              <w:bottom w:val="single" w:sz="8" w:space="0" w:color="auto"/>
              <w:right w:val="single" w:sz="8" w:space="0" w:color="auto"/>
            </w:tcBorders>
          </w:tcPr>
          <w:p w:rsidR="00252B43" w:rsidRPr="003247C2" w:rsidRDefault="002E6EF4" w:rsidP="002E6EF4">
            <w:pPr>
              <w:widowControl/>
              <w:spacing w:before="100" w:beforeAutospacing="1" w:after="100" w:afterAutospacing="1" w:line="360" w:lineRule="exact"/>
              <w:jc w:val="left"/>
              <w:rPr>
                <w:rFonts w:asciiTheme="majorEastAsia" w:eastAsiaTheme="majorEastAsia" w:hAnsiTheme="majorEastAsia" w:cstheme="minorBidi"/>
                <w:color w:val="auto"/>
                <w:kern w:val="2"/>
                <w:sz w:val="21"/>
                <w:szCs w:val="21"/>
              </w:rPr>
            </w:pPr>
            <w:r>
              <w:rPr>
                <w:rFonts w:asciiTheme="majorEastAsia" w:eastAsiaTheme="majorEastAsia" w:hAnsiTheme="majorEastAsia" w:cstheme="minorBidi" w:hint="eastAsia"/>
                <w:color w:val="auto"/>
                <w:kern w:val="2"/>
                <w:sz w:val="21"/>
                <w:szCs w:val="21"/>
              </w:rPr>
              <w:t>「つ」なし</w:t>
            </w:r>
          </w:p>
        </w:tc>
        <w:tc>
          <w:tcPr>
            <w:tcW w:w="2976" w:type="dxa"/>
            <w:tcBorders>
              <w:top w:val="nil"/>
              <w:left w:val="nil"/>
              <w:bottom w:val="single" w:sz="8" w:space="0" w:color="auto"/>
              <w:right w:val="single" w:sz="8" w:space="0" w:color="auto"/>
            </w:tcBorders>
          </w:tcPr>
          <w:p w:rsidR="00252B43" w:rsidRPr="003247C2" w:rsidRDefault="00252B43" w:rsidP="0016105D">
            <w:pPr>
              <w:widowControl/>
              <w:spacing w:before="100" w:beforeAutospacing="1" w:after="100" w:afterAutospacing="1" w:line="360" w:lineRule="exact"/>
              <w:jc w:val="left"/>
              <w:rPr>
                <w:rFonts w:asciiTheme="majorEastAsia" w:eastAsiaTheme="majorEastAsia" w:hAnsiTheme="majorEastAsia" w:cstheme="minorBidi"/>
                <w:color w:val="auto"/>
                <w:kern w:val="2"/>
                <w:sz w:val="21"/>
                <w:szCs w:val="21"/>
              </w:rPr>
            </w:pPr>
            <w:r w:rsidRPr="003247C2">
              <w:rPr>
                <w:rFonts w:asciiTheme="majorEastAsia" w:eastAsiaTheme="majorEastAsia" w:hAnsiTheme="majorEastAsia" w:cstheme="minorBidi" w:hint="eastAsia"/>
                <w:color w:val="auto"/>
                <w:kern w:val="2"/>
                <w:sz w:val="21"/>
                <w:szCs w:val="21"/>
              </w:rPr>
              <w:t>第二音節のはじめ</w:t>
            </w:r>
            <w:r w:rsidR="003F7512" w:rsidRPr="003247C2">
              <w:rPr>
                <w:rFonts w:asciiTheme="majorEastAsia" w:eastAsiaTheme="majorEastAsia" w:hAnsiTheme="majorEastAsia" w:cstheme="minorBidi" w:hint="eastAsia"/>
                <w:color w:val="auto"/>
                <w:kern w:val="2"/>
                <w:sz w:val="21"/>
                <w:szCs w:val="21"/>
              </w:rPr>
              <w:t>に</w:t>
            </w:r>
            <w:r w:rsidR="003F7512" w:rsidRPr="003247C2">
              <w:rPr>
                <w:rFonts w:ascii="Batang" w:eastAsia="Batang" w:hAnsi="Batang" w:cs="Batang" w:hint="eastAsia"/>
                <w:color w:val="auto"/>
                <w:kern w:val="2"/>
                <w:sz w:val="21"/>
                <w:szCs w:val="21"/>
              </w:rPr>
              <w:t>ㄸ</w:t>
            </w:r>
          </w:p>
        </w:tc>
      </w:tr>
      <w:tr w:rsidR="00252B43" w:rsidRPr="00DE2186" w:rsidTr="00392E04">
        <w:tc>
          <w:tcPr>
            <w:tcW w:w="1985" w:type="dxa"/>
            <w:tcBorders>
              <w:top w:val="nil"/>
              <w:left w:val="single" w:sz="8" w:space="0" w:color="auto"/>
              <w:bottom w:val="single" w:sz="8" w:space="0" w:color="auto"/>
              <w:right w:val="single" w:sz="8" w:space="0" w:color="auto"/>
            </w:tcBorders>
            <w:hideMark/>
          </w:tcPr>
          <w:p w:rsidR="00252B43" w:rsidRPr="003247C2" w:rsidRDefault="00252B43" w:rsidP="008A3974">
            <w:pPr>
              <w:widowControl/>
              <w:spacing w:before="100" w:beforeAutospacing="1" w:after="100" w:afterAutospacing="1" w:line="360" w:lineRule="exact"/>
              <w:jc w:val="left"/>
              <w:rPr>
                <w:rFonts w:asciiTheme="majorEastAsia" w:eastAsiaTheme="majorEastAsia" w:hAnsiTheme="majorEastAsia"/>
                <w:color w:val="auto"/>
                <w:kern w:val="2"/>
                <w:sz w:val="21"/>
                <w:szCs w:val="21"/>
              </w:rPr>
            </w:pPr>
            <w:r w:rsidRPr="003247C2">
              <w:rPr>
                <w:rFonts w:asciiTheme="majorEastAsia" w:eastAsiaTheme="majorEastAsia" w:hAnsiTheme="majorEastAsia" w:cstheme="minorBidi" w:hint="eastAsia"/>
                <w:color w:val="auto"/>
                <w:kern w:val="2"/>
                <w:sz w:val="21"/>
                <w:szCs w:val="21"/>
              </w:rPr>
              <w:t>単書表記</w:t>
            </w:r>
          </w:p>
        </w:tc>
        <w:tc>
          <w:tcPr>
            <w:tcW w:w="2835" w:type="dxa"/>
            <w:tcBorders>
              <w:top w:val="nil"/>
              <w:left w:val="nil"/>
              <w:bottom w:val="single" w:sz="8" w:space="0" w:color="auto"/>
              <w:right w:val="single" w:sz="8" w:space="0" w:color="auto"/>
            </w:tcBorders>
            <w:hideMark/>
          </w:tcPr>
          <w:p w:rsidR="00252B43" w:rsidRPr="003247C2" w:rsidRDefault="00252B43" w:rsidP="003F7512">
            <w:pPr>
              <w:widowControl/>
              <w:spacing w:before="100" w:beforeAutospacing="1" w:after="100" w:afterAutospacing="1" w:line="360" w:lineRule="exact"/>
              <w:jc w:val="left"/>
              <w:rPr>
                <w:rFonts w:asciiTheme="majorEastAsia" w:eastAsiaTheme="majorEastAsia" w:hAnsiTheme="majorEastAsia"/>
                <w:color w:val="auto"/>
                <w:kern w:val="2"/>
                <w:sz w:val="21"/>
                <w:szCs w:val="21"/>
              </w:rPr>
            </w:pPr>
            <w:r w:rsidRPr="003247C2">
              <w:rPr>
                <w:rFonts w:asciiTheme="majorEastAsia" w:eastAsiaTheme="majorEastAsia" w:hAnsiTheme="majorEastAsia" w:cstheme="minorBidi" w:hint="eastAsia"/>
                <w:color w:val="auto"/>
                <w:kern w:val="2"/>
                <w:sz w:val="21"/>
                <w:szCs w:val="21"/>
              </w:rPr>
              <w:t>あつて---</w:t>
            </w:r>
            <w:r w:rsidRPr="003247C2">
              <w:rPr>
                <w:rFonts w:ascii="Batang" w:eastAsia="Batang" w:hAnsi="Batang" w:cs="Batang" w:hint="eastAsia"/>
                <w:color w:val="auto"/>
                <w:kern w:val="2"/>
                <w:sz w:val="21"/>
                <w:szCs w:val="21"/>
              </w:rPr>
              <w:t>앋</w:t>
            </w:r>
            <w:r w:rsidR="004660D6" w:rsidRPr="003247C2">
              <w:rPr>
                <w:rFonts w:ascii="Batang" w:eastAsia="Batang" w:hAnsi="Batang" w:cs="Batang" w:hint="eastAsia"/>
                <w:color w:val="auto"/>
                <w:kern w:val="2"/>
                <w:sz w:val="21"/>
                <w:szCs w:val="21"/>
              </w:rPr>
              <w:t>뎨</w:t>
            </w:r>
            <w:r w:rsidR="004660D6" w:rsidRPr="003247C2">
              <w:rPr>
                <w:rFonts w:asciiTheme="majorEastAsia" w:eastAsiaTheme="majorEastAsia" w:hAnsiTheme="majorEastAsia" w:cs="Batang" w:hint="eastAsia"/>
                <w:color w:val="auto"/>
                <w:kern w:val="2"/>
                <w:sz w:val="21"/>
                <w:szCs w:val="21"/>
              </w:rPr>
              <w:t>（</w:t>
            </w:r>
            <w:r w:rsidR="00392E04" w:rsidRPr="00392E04">
              <w:rPr>
                <w:rFonts w:asciiTheme="majorEastAsia" w:eastAsiaTheme="majorEastAsia" w:hAnsiTheme="majorEastAsia" w:cs="Batang" w:hint="eastAsia"/>
                <w:color w:val="auto"/>
                <w:kern w:val="2"/>
                <w:sz w:val="21"/>
                <w:szCs w:val="21"/>
              </w:rPr>
              <w:t>’</w:t>
            </w:r>
            <w:r w:rsidRPr="003247C2">
              <w:rPr>
                <w:rFonts w:asciiTheme="majorEastAsia" w:eastAsiaTheme="majorEastAsia" w:hAnsiTheme="majorEastAsia" w:cstheme="minorBidi" w:hint="eastAsia"/>
                <w:color w:val="auto"/>
                <w:kern w:val="2"/>
                <w:sz w:val="21"/>
                <w:szCs w:val="21"/>
              </w:rPr>
              <w:t>at-ty</w:t>
            </w:r>
            <w:r w:rsidRPr="003247C2">
              <w:rPr>
                <w:rFonts w:asciiTheme="majorEastAsia" w:eastAsiaTheme="majorEastAsia" w:hAnsiTheme="majorEastAsia" w:cs="Times New Roman" w:hint="eastAsia"/>
                <w:color w:val="auto"/>
                <w:kern w:val="2"/>
                <w:sz w:val="21"/>
                <w:szCs w:val="21"/>
              </w:rPr>
              <w:t>ə</w:t>
            </w:r>
            <w:r w:rsidRPr="003247C2">
              <w:rPr>
                <w:rFonts w:asciiTheme="majorEastAsia" w:eastAsiaTheme="majorEastAsia" w:hAnsiTheme="majorEastAsia" w:cstheme="minorBidi" w:hint="eastAsia"/>
                <w:color w:val="auto"/>
                <w:kern w:val="2"/>
                <w:sz w:val="21"/>
                <w:szCs w:val="21"/>
              </w:rPr>
              <w:t>i</w:t>
            </w:r>
            <w:r w:rsidR="004660D6" w:rsidRPr="003247C2">
              <w:rPr>
                <w:rFonts w:asciiTheme="majorEastAsia" w:eastAsiaTheme="majorEastAsia" w:hAnsiTheme="majorEastAsia" w:cstheme="minorBidi" w:hint="eastAsia"/>
                <w:color w:val="auto"/>
                <w:kern w:val="2"/>
                <w:sz w:val="21"/>
                <w:szCs w:val="21"/>
              </w:rPr>
              <w:t>）</w:t>
            </w:r>
            <w:r w:rsidRPr="003247C2">
              <w:rPr>
                <w:rFonts w:asciiTheme="majorEastAsia" w:eastAsiaTheme="majorEastAsia" w:hAnsiTheme="majorEastAsia" w:cstheme="minorBidi" w:hint="eastAsia"/>
                <w:color w:val="auto"/>
                <w:kern w:val="2"/>
                <w:sz w:val="21"/>
                <w:szCs w:val="21"/>
              </w:rPr>
              <w:t xml:space="preserve"> </w:t>
            </w:r>
          </w:p>
        </w:tc>
        <w:tc>
          <w:tcPr>
            <w:tcW w:w="1276" w:type="dxa"/>
            <w:tcBorders>
              <w:top w:val="nil"/>
              <w:left w:val="nil"/>
              <w:bottom w:val="single" w:sz="8" w:space="0" w:color="auto"/>
              <w:right w:val="single" w:sz="8" w:space="0" w:color="auto"/>
            </w:tcBorders>
          </w:tcPr>
          <w:p w:rsidR="00252B43" w:rsidRPr="003247C2" w:rsidRDefault="002E6EF4" w:rsidP="002E6EF4">
            <w:pPr>
              <w:widowControl/>
              <w:spacing w:before="100" w:beforeAutospacing="1" w:after="100" w:afterAutospacing="1" w:line="360" w:lineRule="exact"/>
              <w:jc w:val="left"/>
              <w:rPr>
                <w:rFonts w:asciiTheme="majorEastAsia" w:eastAsiaTheme="majorEastAsia" w:hAnsiTheme="majorEastAsia" w:cstheme="minorBidi"/>
                <w:color w:val="auto"/>
                <w:kern w:val="2"/>
                <w:sz w:val="21"/>
                <w:szCs w:val="21"/>
              </w:rPr>
            </w:pPr>
            <w:r>
              <w:rPr>
                <w:rFonts w:asciiTheme="majorEastAsia" w:eastAsiaTheme="majorEastAsia" w:hAnsiTheme="majorEastAsia" w:cstheme="minorBidi" w:hint="eastAsia"/>
                <w:color w:val="auto"/>
                <w:kern w:val="2"/>
                <w:sz w:val="21"/>
                <w:szCs w:val="21"/>
              </w:rPr>
              <w:t>「つ」あり</w:t>
            </w:r>
          </w:p>
        </w:tc>
        <w:tc>
          <w:tcPr>
            <w:tcW w:w="2976" w:type="dxa"/>
            <w:tcBorders>
              <w:top w:val="nil"/>
              <w:left w:val="nil"/>
              <w:bottom w:val="single" w:sz="8" w:space="0" w:color="auto"/>
              <w:right w:val="single" w:sz="8" w:space="0" w:color="auto"/>
            </w:tcBorders>
          </w:tcPr>
          <w:p w:rsidR="00252B43" w:rsidRPr="003247C2" w:rsidRDefault="00252B43" w:rsidP="00D27A1D">
            <w:pPr>
              <w:widowControl/>
              <w:spacing w:before="100" w:beforeAutospacing="1" w:after="100" w:afterAutospacing="1" w:line="360" w:lineRule="exact"/>
              <w:jc w:val="left"/>
              <w:rPr>
                <w:rFonts w:asciiTheme="majorEastAsia" w:eastAsiaTheme="majorEastAsia" w:hAnsiTheme="majorEastAsia" w:cstheme="minorBidi"/>
                <w:color w:val="auto"/>
                <w:kern w:val="2"/>
                <w:sz w:val="21"/>
                <w:szCs w:val="21"/>
              </w:rPr>
            </w:pPr>
            <w:r w:rsidRPr="003247C2">
              <w:rPr>
                <w:rFonts w:asciiTheme="majorEastAsia" w:eastAsiaTheme="majorEastAsia" w:hAnsiTheme="majorEastAsia" w:cstheme="minorBidi" w:hint="eastAsia"/>
                <w:color w:val="auto"/>
                <w:kern w:val="2"/>
                <w:sz w:val="21"/>
                <w:szCs w:val="21"/>
              </w:rPr>
              <w:t>第一</w:t>
            </w:r>
            <w:r w:rsidR="00D27A1D" w:rsidRPr="00D27A1D">
              <w:rPr>
                <w:rFonts w:asciiTheme="majorEastAsia" w:eastAsiaTheme="majorEastAsia" w:hAnsiTheme="majorEastAsia" w:cstheme="minorBidi" w:hint="eastAsia"/>
                <w:color w:val="auto"/>
                <w:kern w:val="2"/>
                <w:sz w:val="21"/>
                <w:szCs w:val="21"/>
              </w:rPr>
              <w:t>音節</w:t>
            </w:r>
            <w:r w:rsidR="00D27A1D">
              <w:rPr>
                <w:rFonts w:asciiTheme="majorEastAsia" w:eastAsiaTheme="majorEastAsia" w:hAnsiTheme="majorEastAsia" w:cstheme="minorBidi" w:hint="eastAsia"/>
                <w:color w:val="auto"/>
                <w:kern w:val="2"/>
                <w:sz w:val="21"/>
                <w:szCs w:val="21"/>
              </w:rPr>
              <w:t>末と</w:t>
            </w:r>
            <w:r w:rsidR="003F7512" w:rsidRPr="003247C2">
              <w:rPr>
                <w:rFonts w:asciiTheme="majorEastAsia" w:eastAsiaTheme="majorEastAsia" w:hAnsiTheme="majorEastAsia" w:cstheme="minorBidi" w:hint="eastAsia"/>
                <w:color w:val="auto"/>
                <w:kern w:val="2"/>
                <w:sz w:val="21"/>
                <w:szCs w:val="21"/>
              </w:rPr>
              <w:t>第二</w:t>
            </w:r>
            <w:r w:rsidRPr="003247C2">
              <w:rPr>
                <w:rFonts w:asciiTheme="majorEastAsia" w:eastAsiaTheme="majorEastAsia" w:hAnsiTheme="majorEastAsia" w:cstheme="minorBidi" w:hint="eastAsia"/>
                <w:color w:val="auto"/>
                <w:kern w:val="2"/>
                <w:sz w:val="21"/>
                <w:szCs w:val="21"/>
              </w:rPr>
              <w:t>音節</w:t>
            </w:r>
            <w:r w:rsidR="00D27A1D">
              <w:rPr>
                <w:rFonts w:asciiTheme="majorEastAsia" w:eastAsiaTheme="majorEastAsia" w:hAnsiTheme="majorEastAsia" w:cstheme="minorBidi" w:hint="eastAsia"/>
                <w:color w:val="auto"/>
                <w:kern w:val="2"/>
                <w:sz w:val="21"/>
                <w:szCs w:val="21"/>
              </w:rPr>
              <w:t>頭に</w:t>
            </w:r>
            <w:r w:rsidR="003F7512" w:rsidRPr="003247C2">
              <w:rPr>
                <w:rFonts w:ascii="Batang" w:eastAsia="Batang" w:hAnsi="Batang" w:cs="Batang" w:hint="eastAsia"/>
                <w:color w:val="auto"/>
                <w:kern w:val="2"/>
                <w:sz w:val="21"/>
                <w:szCs w:val="21"/>
              </w:rPr>
              <w:t>ㄷ</w:t>
            </w:r>
          </w:p>
        </w:tc>
      </w:tr>
    </w:tbl>
    <w:p w:rsidR="00ED59ED" w:rsidRPr="00ED59ED" w:rsidRDefault="00ED59ED" w:rsidP="00B0695E">
      <w:pPr>
        <w:widowControl/>
        <w:spacing w:before="100" w:beforeAutospacing="1" w:after="100" w:afterAutospacing="1" w:line="360" w:lineRule="exact"/>
        <w:ind w:leftChars="100" w:left="200"/>
        <w:rPr>
          <w:rFonts w:asciiTheme="majorEastAsia" w:eastAsiaTheme="majorEastAsia" w:hAnsiTheme="majorEastAsia" w:cstheme="minorBidi"/>
          <w:color w:val="auto"/>
          <w:kern w:val="2"/>
          <w:sz w:val="21"/>
          <w:szCs w:val="21"/>
        </w:rPr>
      </w:pPr>
      <w:r w:rsidRPr="00B0695E">
        <w:rPr>
          <w:rFonts w:asciiTheme="majorEastAsia" w:eastAsiaTheme="majorEastAsia" w:hAnsiTheme="majorEastAsia" w:cstheme="minorBidi" w:hint="eastAsia"/>
          <w:color w:val="auto"/>
          <w:kern w:val="2"/>
          <w:sz w:val="21"/>
          <w:szCs w:val="21"/>
        </w:rPr>
        <w:t>＊</w:t>
      </w:r>
      <w:r w:rsidRPr="00B0695E">
        <w:rPr>
          <w:rFonts w:asciiTheme="majorEastAsia" w:eastAsiaTheme="majorEastAsia" w:hAnsiTheme="majorEastAsia" w:cstheme="minorBidi"/>
          <w:color w:val="auto"/>
          <w:kern w:val="2"/>
          <w:sz w:val="21"/>
          <w:szCs w:val="21"/>
        </w:rPr>
        <w:t>翻字は筆者</w:t>
      </w:r>
      <w:r w:rsidRPr="00B0695E">
        <w:rPr>
          <w:rFonts w:asciiTheme="majorEastAsia" w:eastAsiaTheme="majorEastAsia" w:hAnsiTheme="majorEastAsia" w:cstheme="minorBidi" w:hint="eastAsia"/>
          <w:color w:val="auto"/>
          <w:kern w:val="2"/>
          <w:sz w:val="21"/>
          <w:szCs w:val="21"/>
        </w:rPr>
        <w:t>。</w:t>
      </w:r>
      <w:r w:rsidR="00E11008">
        <w:rPr>
          <w:rFonts w:asciiTheme="majorEastAsia" w:eastAsiaTheme="majorEastAsia" w:hAnsiTheme="majorEastAsia" w:cstheme="minorBidi"/>
          <w:color w:val="auto"/>
          <w:kern w:val="2"/>
          <w:sz w:val="21"/>
          <w:szCs w:val="21"/>
        </w:rPr>
        <w:br/>
      </w:r>
      <w:r w:rsidR="00B0695E">
        <w:rPr>
          <w:rFonts w:asciiTheme="majorEastAsia" w:eastAsiaTheme="majorEastAsia" w:hAnsiTheme="majorEastAsia" w:cstheme="minorBidi" w:hint="eastAsia"/>
          <w:color w:val="auto"/>
          <w:kern w:val="2"/>
          <w:sz w:val="21"/>
          <w:szCs w:val="21"/>
        </w:rPr>
        <w:t>＊</w:t>
      </w:r>
      <w:r w:rsidR="0002492E">
        <w:rPr>
          <w:rFonts w:asciiTheme="majorEastAsia" w:eastAsiaTheme="majorEastAsia" w:hAnsiTheme="majorEastAsia" w:cstheme="minorBidi" w:hint="eastAsia"/>
          <w:color w:val="auto"/>
          <w:kern w:val="2"/>
          <w:sz w:val="21"/>
          <w:szCs w:val="21"/>
        </w:rPr>
        <w:t>ハングル</w:t>
      </w:r>
      <w:r w:rsidR="0002492E" w:rsidRPr="0002492E">
        <w:rPr>
          <w:rFonts w:asciiTheme="majorEastAsia" w:eastAsiaTheme="majorEastAsia" w:hAnsiTheme="majorEastAsia" w:cstheme="minorBidi" w:hint="eastAsia"/>
          <w:color w:val="auto"/>
          <w:kern w:val="2"/>
          <w:sz w:val="21"/>
          <w:szCs w:val="21"/>
        </w:rPr>
        <w:t>表記</w:t>
      </w:r>
      <w:r w:rsidR="0002492E">
        <w:rPr>
          <w:rFonts w:asciiTheme="majorEastAsia" w:eastAsiaTheme="majorEastAsia" w:hAnsiTheme="majorEastAsia" w:cstheme="minorBidi" w:hint="eastAsia"/>
          <w:color w:val="auto"/>
          <w:kern w:val="2"/>
          <w:sz w:val="21"/>
          <w:szCs w:val="21"/>
        </w:rPr>
        <w:t>（</w:t>
      </w:r>
      <w:r w:rsidR="00887A1A" w:rsidRPr="00887A1A">
        <w:rPr>
          <w:rFonts w:asciiTheme="majorEastAsia" w:eastAsiaTheme="majorEastAsia" w:hAnsiTheme="majorEastAsia" w:cstheme="minorBidi"/>
          <w:color w:val="auto"/>
          <w:kern w:val="2"/>
          <w:sz w:val="21"/>
          <w:szCs w:val="21"/>
        </w:rPr>
        <w:t>亀井　昭和 59:364</w:t>
      </w:r>
      <w:r w:rsidR="0002492E">
        <w:rPr>
          <w:rFonts w:asciiTheme="majorEastAsia" w:eastAsiaTheme="majorEastAsia" w:hAnsiTheme="majorEastAsia" w:cstheme="minorBidi" w:hint="eastAsia"/>
          <w:color w:val="auto"/>
          <w:kern w:val="2"/>
          <w:sz w:val="21"/>
          <w:szCs w:val="21"/>
        </w:rPr>
        <w:t>）</w:t>
      </w:r>
      <w:r w:rsidR="00887A1A">
        <w:rPr>
          <w:rFonts w:asciiTheme="majorEastAsia" w:eastAsiaTheme="majorEastAsia" w:hAnsiTheme="majorEastAsia" w:cstheme="minorBidi" w:hint="eastAsia"/>
          <w:color w:val="auto"/>
          <w:kern w:val="2"/>
          <w:sz w:val="21"/>
          <w:szCs w:val="21"/>
        </w:rPr>
        <w:t>は上書</w:t>
      </w:r>
      <w:r w:rsidR="00AF197D">
        <w:rPr>
          <w:rFonts w:asciiTheme="majorEastAsia" w:eastAsiaTheme="majorEastAsia" w:hAnsiTheme="majorEastAsia" w:cstheme="minorBidi" w:hint="eastAsia"/>
          <w:color w:val="auto"/>
          <w:kern w:val="2"/>
          <w:sz w:val="21"/>
          <w:szCs w:val="21"/>
        </w:rPr>
        <w:t>から引用し</w:t>
      </w:r>
      <w:r w:rsidR="00E11008">
        <w:rPr>
          <w:rFonts w:asciiTheme="majorEastAsia" w:eastAsiaTheme="majorEastAsia" w:hAnsiTheme="majorEastAsia" w:cstheme="minorBidi" w:hint="eastAsia"/>
          <w:color w:val="auto"/>
          <w:kern w:val="2"/>
          <w:sz w:val="21"/>
          <w:szCs w:val="21"/>
        </w:rPr>
        <w:t>なおしました</w:t>
      </w:r>
      <w:r w:rsidR="00887A1A">
        <w:rPr>
          <w:rFonts w:asciiTheme="majorEastAsia" w:eastAsiaTheme="majorEastAsia" w:hAnsiTheme="majorEastAsia" w:cstheme="minorBidi" w:hint="eastAsia"/>
          <w:color w:val="auto"/>
          <w:kern w:val="2"/>
          <w:sz w:val="21"/>
          <w:szCs w:val="21"/>
        </w:rPr>
        <w:t>。</w:t>
      </w:r>
    </w:p>
    <w:p w:rsidR="002A5474" w:rsidRPr="00887A1A" w:rsidRDefault="002A5474" w:rsidP="00405A68">
      <w:pPr>
        <w:widowControl/>
        <w:spacing w:before="100" w:beforeAutospacing="1" w:after="100" w:afterAutospacing="1" w:line="360" w:lineRule="exact"/>
        <w:ind w:firstLineChars="100" w:firstLine="240"/>
        <w:rPr>
          <w:rFonts w:asciiTheme="majorEastAsia" w:eastAsiaTheme="majorEastAsia" w:hAnsiTheme="majorEastAsia" w:cstheme="minorBidi"/>
          <w:color w:val="auto"/>
          <w:kern w:val="2"/>
          <w:sz w:val="24"/>
          <w:szCs w:val="24"/>
        </w:rPr>
      </w:pPr>
      <w:r w:rsidRPr="00887A1A">
        <w:rPr>
          <w:rFonts w:asciiTheme="majorEastAsia" w:eastAsiaTheme="majorEastAsia" w:hAnsiTheme="majorEastAsia" w:cstheme="minorBidi" w:hint="eastAsia"/>
          <w:color w:val="auto"/>
          <w:kern w:val="2"/>
          <w:sz w:val="24"/>
          <w:szCs w:val="24"/>
        </w:rPr>
        <w:t>そこで</w:t>
      </w:r>
      <w:r w:rsidR="00E11008" w:rsidRPr="00E11008">
        <w:rPr>
          <w:rFonts w:asciiTheme="majorEastAsia" w:eastAsiaTheme="majorEastAsia" w:hAnsiTheme="majorEastAsia" w:cstheme="minorBidi" w:hint="eastAsia"/>
          <w:color w:val="auto"/>
          <w:kern w:val="2"/>
          <w:sz w:val="24"/>
          <w:szCs w:val="24"/>
        </w:rPr>
        <w:t>「有って」にたいする</w:t>
      </w:r>
      <w:r w:rsidRPr="00887A1A">
        <w:rPr>
          <w:rFonts w:asciiTheme="majorEastAsia" w:eastAsiaTheme="majorEastAsia" w:hAnsiTheme="majorEastAsia" w:cstheme="minorBidi" w:hint="eastAsia"/>
          <w:color w:val="auto"/>
          <w:kern w:val="2"/>
          <w:sz w:val="24"/>
          <w:szCs w:val="24"/>
        </w:rPr>
        <w:t>初声を重ね</w:t>
      </w:r>
      <w:r w:rsidR="00AF6496" w:rsidRPr="00887A1A">
        <w:rPr>
          <w:rFonts w:asciiTheme="majorEastAsia" w:eastAsiaTheme="majorEastAsia" w:hAnsiTheme="majorEastAsia" w:cstheme="minorBidi" w:hint="eastAsia"/>
          <w:color w:val="auto"/>
          <w:kern w:val="2"/>
          <w:sz w:val="24"/>
          <w:szCs w:val="24"/>
        </w:rPr>
        <w:t>た</w:t>
      </w:r>
      <w:r w:rsidRPr="00887A1A">
        <w:rPr>
          <w:rFonts w:asciiTheme="majorEastAsia" w:eastAsiaTheme="majorEastAsia" w:hAnsiTheme="majorEastAsia" w:cstheme="minorBidi" w:hint="eastAsia"/>
          <w:color w:val="auto"/>
          <w:kern w:val="2"/>
          <w:sz w:val="24"/>
          <w:szCs w:val="24"/>
        </w:rPr>
        <w:t>表記と</w:t>
      </w:r>
      <w:r w:rsidR="008A3974" w:rsidRPr="00887A1A">
        <w:rPr>
          <w:rFonts w:asciiTheme="majorEastAsia" w:eastAsiaTheme="majorEastAsia" w:hAnsiTheme="majorEastAsia" w:cstheme="minorBidi" w:hint="eastAsia"/>
          <w:color w:val="auto"/>
          <w:kern w:val="2"/>
          <w:sz w:val="24"/>
          <w:szCs w:val="24"/>
        </w:rPr>
        <w:t>単書表記</w:t>
      </w:r>
      <w:r w:rsidRPr="00887A1A">
        <w:rPr>
          <w:rFonts w:asciiTheme="majorEastAsia" w:eastAsiaTheme="majorEastAsia" w:hAnsiTheme="majorEastAsia" w:cstheme="minorBidi" w:hint="eastAsia"/>
          <w:color w:val="auto"/>
          <w:kern w:val="2"/>
          <w:sz w:val="24"/>
          <w:szCs w:val="24"/>
        </w:rPr>
        <w:t>との違い</w:t>
      </w:r>
      <w:r w:rsidR="00E11008">
        <w:rPr>
          <w:rFonts w:asciiTheme="majorEastAsia" w:eastAsiaTheme="majorEastAsia" w:hAnsiTheme="majorEastAsia" w:cstheme="minorBidi" w:hint="eastAsia"/>
          <w:color w:val="auto"/>
          <w:kern w:val="2"/>
          <w:sz w:val="24"/>
          <w:szCs w:val="24"/>
        </w:rPr>
        <w:t>から</w:t>
      </w:r>
      <w:r w:rsidR="00416A04" w:rsidRPr="00887A1A">
        <w:rPr>
          <w:rFonts w:asciiTheme="majorEastAsia" w:eastAsiaTheme="majorEastAsia" w:hAnsiTheme="majorEastAsia" w:cstheme="minorBidi" w:hint="eastAsia"/>
          <w:color w:val="auto"/>
          <w:kern w:val="2"/>
          <w:sz w:val="24"/>
          <w:szCs w:val="24"/>
        </w:rPr>
        <w:t>亀井氏は</w:t>
      </w:r>
      <w:r w:rsidR="00E11008">
        <w:rPr>
          <w:rFonts w:asciiTheme="majorEastAsia" w:eastAsiaTheme="majorEastAsia" w:hAnsiTheme="majorEastAsia" w:cstheme="minorBidi" w:hint="eastAsia"/>
          <w:color w:val="auto"/>
          <w:kern w:val="2"/>
          <w:sz w:val="24"/>
          <w:szCs w:val="24"/>
        </w:rPr>
        <w:t>その違いを</w:t>
      </w:r>
      <w:r w:rsidRPr="00887A1A">
        <w:rPr>
          <w:rFonts w:asciiTheme="majorEastAsia" w:eastAsiaTheme="majorEastAsia" w:hAnsiTheme="majorEastAsia" w:cstheme="minorBidi" w:hint="eastAsia"/>
          <w:color w:val="auto"/>
          <w:kern w:val="2"/>
          <w:sz w:val="24"/>
          <w:szCs w:val="24"/>
        </w:rPr>
        <w:t>次のように考えられました(</w:t>
      </w:r>
      <w:r w:rsidR="005D3B0A" w:rsidRPr="005D3B0A">
        <w:rPr>
          <w:rFonts w:asciiTheme="majorEastAsia" w:eastAsiaTheme="majorEastAsia" w:hAnsiTheme="majorEastAsia" w:cstheme="minorBidi" w:hint="eastAsia"/>
          <w:color w:val="auto"/>
          <w:kern w:val="2"/>
          <w:sz w:val="24"/>
          <w:szCs w:val="24"/>
        </w:rPr>
        <w:t>亀井　昭和</w:t>
      </w:r>
      <w:r w:rsidR="005D3B0A" w:rsidRPr="005D3B0A">
        <w:rPr>
          <w:rFonts w:asciiTheme="majorEastAsia" w:eastAsiaTheme="majorEastAsia" w:hAnsiTheme="majorEastAsia" w:cstheme="minorBidi"/>
          <w:color w:val="auto"/>
          <w:kern w:val="2"/>
          <w:sz w:val="24"/>
          <w:szCs w:val="24"/>
        </w:rPr>
        <w:t xml:space="preserve"> 59</w:t>
      </w:r>
      <w:r w:rsidR="004660D6" w:rsidRPr="00887A1A">
        <w:rPr>
          <w:rFonts w:asciiTheme="majorEastAsia" w:eastAsiaTheme="majorEastAsia" w:hAnsiTheme="majorEastAsia" w:cstheme="minorBidi" w:hint="eastAsia"/>
          <w:color w:val="auto"/>
          <w:kern w:val="2"/>
          <w:sz w:val="24"/>
          <w:szCs w:val="24"/>
        </w:rPr>
        <w:t>：</w:t>
      </w:r>
      <w:r w:rsidRPr="00887A1A">
        <w:rPr>
          <w:rFonts w:asciiTheme="majorEastAsia" w:eastAsiaTheme="majorEastAsia" w:hAnsiTheme="majorEastAsia" w:cstheme="minorBidi" w:hint="eastAsia"/>
          <w:color w:val="auto"/>
          <w:kern w:val="2"/>
          <w:sz w:val="24"/>
          <w:szCs w:val="24"/>
        </w:rPr>
        <w:t>364)。</w:t>
      </w:r>
    </w:p>
    <w:p w:rsidR="000F1564" w:rsidRDefault="009B5F0F" w:rsidP="00370B1A">
      <w:pPr>
        <w:ind w:leftChars="100" w:left="200"/>
        <w:rPr>
          <w:rFonts w:asciiTheme="majorEastAsia" w:eastAsiaTheme="majorEastAsia" w:hAnsiTheme="majorEastAsia" w:cs="Mangal"/>
          <w:color w:val="auto"/>
          <w:kern w:val="2"/>
          <w:sz w:val="21"/>
          <w:szCs w:val="19"/>
          <w:lang w:bidi="ne-NP"/>
        </w:rPr>
      </w:pPr>
      <w:r w:rsidRPr="00DE2186">
        <w:rPr>
          <w:rFonts w:asciiTheme="majorEastAsia" w:eastAsiaTheme="majorEastAsia" w:hAnsiTheme="majorEastAsia" w:cstheme="minorBidi" w:hint="eastAsia"/>
          <w:color w:val="auto"/>
          <w:kern w:val="2"/>
          <w:sz w:val="21"/>
          <w:szCs w:val="21"/>
        </w:rPr>
        <w:t>「かながきが一定の方針の下に行はれてゐるとすれば、「つ」の有無は発音と関係し、従って促音をあらはすのはその一方のみとなる</w:t>
      </w:r>
      <w:r w:rsidR="009B07C3">
        <w:rPr>
          <w:rFonts w:asciiTheme="majorEastAsia" w:eastAsiaTheme="majorEastAsia" w:hAnsiTheme="majorEastAsia" w:cstheme="minorBidi" w:hint="eastAsia"/>
          <w:color w:val="auto"/>
          <w:kern w:val="2"/>
          <w:sz w:val="21"/>
          <w:szCs w:val="21"/>
        </w:rPr>
        <w:t>。</w:t>
      </w:r>
      <w:r w:rsidR="004660D6">
        <w:rPr>
          <w:rFonts w:asciiTheme="majorEastAsia" w:eastAsiaTheme="majorEastAsia" w:hAnsiTheme="majorEastAsia" w:cstheme="minorBidi" w:hint="eastAsia"/>
          <w:color w:val="auto"/>
          <w:kern w:val="2"/>
          <w:sz w:val="21"/>
          <w:szCs w:val="21"/>
        </w:rPr>
        <w:t>（中略）</w:t>
      </w:r>
      <w:r w:rsidR="009B07C3" w:rsidRPr="00DE2186">
        <w:rPr>
          <w:rFonts w:asciiTheme="majorEastAsia" w:eastAsiaTheme="majorEastAsia" w:hAnsiTheme="majorEastAsia" w:cstheme="minorBidi" w:hint="eastAsia"/>
          <w:color w:val="auto"/>
          <w:kern w:val="2"/>
          <w:sz w:val="21"/>
          <w:szCs w:val="21"/>
        </w:rPr>
        <w:t>本文に促音を「つ」で明記してゐて、ハングルの</w:t>
      </w:r>
      <w:r w:rsidR="00121353">
        <w:rPr>
          <w:rFonts w:asciiTheme="majorEastAsia" w:eastAsiaTheme="majorEastAsia" w:hAnsiTheme="majorEastAsia" w:cstheme="minorBidi" w:hint="eastAsia"/>
          <w:color w:val="auto"/>
          <w:kern w:val="2"/>
          <w:sz w:val="21"/>
          <w:szCs w:val="21"/>
        </w:rPr>
        <w:t>方</w:t>
      </w:r>
      <w:r w:rsidR="009B07C3" w:rsidRPr="00DE2186">
        <w:rPr>
          <w:rFonts w:asciiTheme="majorEastAsia" w:eastAsiaTheme="majorEastAsia" w:hAnsiTheme="majorEastAsia" w:cstheme="minorBidi" w:hint="eastAsia"/>
          <w:color w:val="auto"/>
          <w:kern w:val="2"/>
          <w:sz w:val="21"/>
          <w:szCs w:val="21"/>
        </w:rPr>
        <w:t>に初声を重ねる形式をとったものはな</w:t>
      </w:r>
      <w:r w:rsidR="009B07C3">
        <w:rPr>
          <w:rFonts w:asciiTheme="majorEastAsia" w:eastAsiaTheme="majorEastAsia" w:hAnsiTheme="majorEastAsia" w:cstheme="minorBidi" w:hint="eastAsia"/>
          <w:color w:val="auto"/>
          <w:kern w:val="2"/>
          <w:sz w:val="21"/>
          <w:szCs w:val="21"/>
        </w:rPr>
        <w:t>いのである。」</w:t>
      </w:r>
    </w:p>
    <w:p w:rsidR="00370B1A" w:rsidRPr="00370B1A" w:rsidRDefault="00370B1A" w:rsidP="00370B1A">
      <w:pPr>
        <w:ind w:leftChars="100" w:left="200"/>
        <w:rPr>
          <w:rFonts w:ascii="Microsoft Himalaya" w:eastAsiaTheme="minorEastAsia" w:hAnsi="Microsoft Himalaya" w:cs="Microsoft Himalaya"/>
          <w:sz w:val="24"/>
          <w:szCs w:val="19"/>
          <w:lang w:bidi="ne-NP"/>
        </w:rPr>
      </w:pPr>
    </w:p>
    <w:p w:rsidR="00137209" w:rsidRDefault="00887A1A" w:rsidP="001372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このような</w:t>
      </w:r>
      <w:r w:rsidR="007D5E0C" w:rsidRPr="00C663D1">
        <w:rPr>
          <w:rFonts w:asciiTheme="majorEastAsia" w:eastAsiaTheme="majorEastAsia" w:hAnsiTheme="majorEastAsia" w:hint="eastAsia"/>
          <w:sz w:val="24"/>
          <w:szCs w:val="24"/>
        </w:rPr>
        <w:t>単書表記と</w:t>
      </w:r>
      <w:r w:rsidR="008309A3" w:rsidRPr="008309A3">
        <w:rPr>
          <w:rFonts w:asciiTheme="majorEastAsia" w:eastAsiaTheme="majorEastAsia" w:hAnsiTheme="majorEastAsia" w:hint="eastAsia"/>
          <w:sz w:val="24"/>
          <w:szCs w:val="24"/>
        </w:rPr>
        <w:t>初声を重ね</w:t>
      </w:r>
      <w:r w:rsidR="00340AAD">
        <w:rPr>
          <w:rFonts w:asciiTheme="majorEastAsia" w:eastAsiaTheme="majorEastAsia" w:hAnsiTheme="majorEastAsia" w:hint="eastAsia"/>
          <w:sz w:val="24"/>
          <w:szCs w:val="24"/>
        </w:rPr>
        <w:t>る</w:t>
      </w:r>
      <w:r w:rsidR="008309A3" w:rsidRPr="008309A3">
        <w:rPr>
          <w:rFonts w:asciiTheme="majorEastAsia" w:eastAsiaTheme="majorEastAsia" w:hAnsiTheme="majorEastAsia" w:hint="eastAsia"/>
          <w:sz w:val="24"/>
          <w:szCs w:val="24"/>
        </w:rPr>
        <w:t>表記</w:t>
      </w:r>
      <w:r>
        <w:rPr>
          <w:rFonts w:asciiTheme="majorEastAsia" w:eastAsiaTheme="majorEastAsia" w:hAnsiTheme="majorEastAsia" w:hint="eastAsia"/>
          <w:sz w:val="24"/>
          <w:szCs w:val="24"/>
        </w:rPr>
        <w:t>の違いから</w:t>
      </w:r>
      <w:r w:rsidR="008309A3">
        <w:rPr>
          <w:rFonts w:asciiTheme="majorEastAsia" w:eastAsiaTheme="majorEastAsia" w:hAnsiTheme="majorEastAsia" w:cstheme="minorBidi" w:hint="eastAsia"/>
          <w:color w:val="auto"/>
          <w:kern w:val="2"/>
          <w:sz w:val="24"/>
          <w:szCs w:val="24"/>
        </w:rPr>
        <w:t>ハングルの</w:t>
      </w:r>
      <w:r w:rsidR="007D4B21" w:rsidRPr="007D4B21">
        <w:rPr>
          <w:rFonts w:asciiTheme="majorEastAsia" w:eastAsiaTheme="majorEastAsia" w:hAnsiTheme="majorEastAsia" w:hint="eastAsia"/>
          <w:sz w:val="24"/>
          <w:szCs w:val="24"/>
        </w:rPr>
        <w:t>単書表記</w:t>
      </w:r>
      <w:r w:rsidR="00880CBF" w:rsidRPr="00C663D1">
        <w:rPr>
          <w:rFonts w:asciiTheme="majorEastAsia" w:eastAsiaTheme="majorEastAsia" w:hAnsiTheme="majorEastAsia" w:hint="eastAsia"/>
          <w:sz w:val="24"/>
          <w:szCs w:val="24"/>
        </w:rPr>
        <w:t>は</w:t>
      </w:r>
      <w:r w:rsidR="007D4B21">
        <w:rPr>
          <w:rFonts w:asciiTheme="majorEastAsia" w:eastAsiaTheme="majorEastAsia" w:hAnsiTheme="majorEastAsia" w:hint="eastAsia"/>
          <w:sz w:val="24"/>
          <w:szCs w:val="24"/>
        </w:rPr>
        <w:t>のちに</w:t>
      </w:r>
      <w:r w:rsidR="00880CBF" w:rsidRPr="00C663D1">
        <w:rPr>
          <w:rFonts w:asciiTheme="majorEastAsia" w:eastAsiaTheme="majorEastAsia" w:hAnsiTheme="majorEastAsia" w:hint="eastAsia"/>
          <w:sz w:val="24"/>
          <w:szCs w:val="24"/>
        </w:rPr>
        <w:t>促音</w:t>
      </w:r>
      <w:r w:rsidR="007D4B21">
        <w:rPr>
          <w:rFonts w:asciiTheme="majorEastAsia" w:eastAsiaTheme="majorEastAsia" w:hAnsiTheme="majorEastAsia" w:hint="eastAsia"/>
          <w:sz w:val="24"/>
          <w:szCs w:val="24"/>
        </w:rPr>
        <w:t>となる音</w:t>
      </w:r>
      <w:r w:rsidR="00880CBF" w:rsidRPr="00C663D1">
        <w:rPr>
          <w:rFonts w:asciiTheme="majorEastAsia" w:eastAsiaTheme="majorEastAsia" w:hAnsiTheme="majorEastAsia" w:hint="eastAsia"/>
          <w:sz w:val="24"/>
          <w:szCs w:val="24"/>
        </w:rPr>
        <w:t>を、</w:t>
      </w:r>
      <w:r w:rsidR="00340AAD">
        <w:rPr>
          <w:rFonts w:asciiTheme="majorEastAsia" w:eastAsiaTheme="majorEastAsia" w:hAnsiTheme="majorEastAsia" w:hint="eastAsia"/>
          <w:sz w:val="24"/>
          <w:szCs w:val="24"/>
        </w:rPr>
        <w:t>また</w:t>
      </w:r>
      <w:r w:rsidR="0002492E" w:rsidRPr="0002492E">
        <w:rPr>
          <w:rFonts w:asciiTheme="majorEastAsia" w:eastAsiaTheme="majorEastAsia" w:hAnsiTheme="majorEastAsia" w:hint="eastAsia"/>
          <w:sz w:val="24"/>
          <w:szCs w:val="24"/>
        </w:rPr>
        <w:t>この節の初めに紹介した「</w:t>
      </w:r>
      <w:r w:rsidR="0002492E" w:rsidRPr="0002492E">
        <w:rPr>
          <w:rFonts w:asciiTheme="majorEastAsia" w:eastAsiaTheme="majorEastAsia" w:hAnsiTheme="majorEastAsia"/>
          <w:sz w:val="24"/>
          <w:szCs w:val="24"/>
        </w:rPr>
        <w:t>hutaccu（ふたつ）」</w:t>
      </w:r>
      <w:r w:rsidR="0002492E">
        <w:rPr>
          <w:rFonts w:asciiTheme="majorEastAsia" w:eastAsiaTheme="majorEastAsia" w:hAnsiTheme="majorEastAsia" w:hint="eastAsia"/>
          <w:sz w:val="24"/>
          <w:szCs w:val="24"/>
        </w:rPr>
        <w:t>などの</w:t>
      </w:r>
      <w:r w:rsidR="00880CBF" w:rsidRPr="00C663D1">
        <w:rPr>
          <w:rFonts w:asciiTheme="majorEastAsia" w:eastAsiaTheme="majorEastAsia" w:hAnsiTheme="majorEastAsia"/>
          <w:sz w:val="24"/>
          <w:szCs w:val="24"/>
        </w:rPr>
        <w:t>初声を重ね</w:t>
      </w:r>
      <w:r w:rsidR="0002492E">
        <w:rPr>
          <w:rFonts w:asciiTheme="majorEastAsia" w:eastAsiaTheme="majorEastAsia" w:hAnsiTheme="majorEastAsia" w:hint="eastAsia"/>
          <w:sz w:val="24"/>
          <w:szCs w:val="24"/>
        </w:rPr>
        <w:t>る</w:t>
      </w:r>
      <w:r w:rsidR="00880CBF" w:rsidRPr="00C663D1">
        <w:rPr>
          <w:rFonts w:asciiTheme="majorEastAsia" w:eastAsiaTheme="majorEastAsia" w:hAnsiTheme="majorEastAsia"/>
          <w:sz w:val="24"/>
          <w:szCs w:val="24"/>
        </w:rPr>
        <w:t>表記</w:t>
      </w:r>
      <w:r w:rsidR="00137209">
        <w:rPr>
          <w:rFonts w:asciiTheme="majorEastAsia" w:eastAsiaTheme="majorEastAsia" w:hAnsiTheme="majorEastAsia" w:hint="eastAsia"/>
          <w:sz w:val="24"/>
          <w:szCs w:val="24"/>
        </w:rPr>
        <w:t>は</w:t>
      </w:r>
      <w:r w:rsidR="0002492E">
        <w:rPr>
          <w:rFonts w:asciiTheme="majorEastAsia" w:eastAsiaTheme="majorEastAsia" w:hAnsiTheme="majorEastAsia" w:hint="eastAsia"/>
          <w:sz w:val="24"/>
          <w:szCs w:val="24"/>
        </w:rPr>
        <w:t>その後</w:t>
      </w:r>
      <w:r w:rsidR="00880CBF" w:rsidRPr="00C663D1">
        <w:rPr>
          <w:rFonts w:asciiTheme="majorEastAsia" w:eastAsiaTheme="majorEastAsia" w:hAnsiTheme="majorEastAsia"/>
          <w:sz w:val="24"/>
          <w:szCs w:val="24"/>
        </w:rPr>
        <w:t>現在の</w:t>
      </w:r>
      <w:r w:rsidR="007D4B21">
        <w:rPr>
          <w:rFonts w:asciiTheme="majorEastAsia" w:eastAsiaTheme="majorEastAsia" w:hAnsiTheme="majorEastAsia" w:hint="eastAsia"/>
          <w:sz w:val="24"/>
          <w:szCs w:val="24"/>
        </w:rPr>
        <w:t>「つ」</w:t>
      </w:r>
      <w:r w:rsidR="00880CBF" w:rsidRPr="00C663D1">
        <w:rPr>
          <w:rFonts w:asciiTheme="majorEastAsia" w:eastAsiaTheme="majorEastAsia" w:hAnsiTheme="majorEastAsia"/>
          <w:sz w:val="24"/>
          <w:szCs w:val="24"/>
        </w:rPr>
        <w:t>（tsu）</w:t>
      </w:r>
      <w:r w:rsidR="005D3B0A">
        <w:rPr>
          <w:rFonts w:asciiTheme="majorEastAsia" w:eastAsiaTheme="majorEastAsia" w:hAnsiTheme="majorEastAsia" w:hint="eastAsia"/>
          <w:sz w:val="24"/>
          <w:szCs w:val="24"/>
        </w:rPr>
        <w:t>と</w:t>
      </w:r>
      <w:r w:rsidR="007D4B21">
        <w:rPr>
          <w:rFonts w:asciiTheme="majorEastAsia" w:eastAsiaTheme="majorEastAsia" w:hAnsiTheme="majorEastAsia" w:hint="eastAsia"/>
          <w:sz w:val="24"/>
          <w:szCs w:val="24"/>
        </w:rPr>
        <w:t>な</w:t>
      </w:r>
      <w:r w:rsidR="005D3B0A">
        <w:rPr>
          <w:rFonts w:asciiTheme="majorEastAsia" w:eastAsiaTheme="majorEastAsia" w:hAnsiTheme="majorEastAsia" w:hint="eastAsia"/>
          <w:sz w:val="24"/>
          <w:szCs w:val="24"/>
        </w:rPr>
        <w:t>る</w:t>
      </w:r>
      <w:r w:rsidR="00880CBF" w:rsidRPr="00C663D1">
        <w:rPr>
          <w:rFonts w:asciiTheme="majorEastAsia" w:eastAsiaTheme="majorEastAsia" w:hAnsiTheme="majorEastAsia" w:hint="eastAsia"/>
          <w:sz w:val="24"/>
          <w:szCs w:val="24"/>
        </w:rPr>
        <w:t>音を</w:t>
      </w:r>
      <w:r w:rsidR="00880CBF" w:rsidRPr="00C663D1">
        <w:rPr>
          <w:rFonts w:asciiTheme="majorEastAsia" w:eastAsiaTheme="majorEastAsia" w:hAnsiTheme="majorEastAsia"/>
          <w:sz w:val="24"/>
          <w:szCs w:val="24"/>
        </w:rPr>
        <w:t>表記したとみられ</w:t>
      </w:r>
      <w:r w:rsidR="00880CBF" w:rsidRPr="00C663D1">
        <w:rPr>
          <w:rFonts w:asciiTheme="majorEastAsia" w:eastAsiaTheme="majorEastAsia" w:hAnsiTheme="majorEastAsia" w:hint="eastAsia"/>
          <w:sz w:val="24"/>
          <w:szCs w:val="24"/>
        </w:rPr>
        <w:t>そうで</w:t>
      </w:r>
      <w:r w:rsidR="00880CBF" w:rsidRPr="00C663D1">
        <w:rPr>
          <w:rFonts w:asciiTheme="majorEastAsia" w:eastAsiaTheme="majorEastAsia" w:hAnsiTheme="majorEastAsia"/>
          <w:sz w:val="24"/>
          <w:szCs w:val="24"/>
        </w:rPr>
        <w:t>す。</w:t>
      </w:r>
    </w:p>
    <w:p w:rsidR="007D5E0C" w:rsidRPr="00C663D1" w:rsidRDefault="00416A04" w:rsidP="00FD4062">
      <w:pPr>
        <w:ind w:firstLineChars="100" w:firstLine="240"/>
        <w:rPr>
          <w:rFonts w:asciiTheme="majorEastAsia" w:eastAsiaTheme="majorEastAsia" w:hAnsiTheme="majorEastAsia"/>
          <w:sz w:val="24"/>
          <w:szCs w:val="24"/>
        </w:rPr>
      </w:pPr>
      <w:r w:rsidRPr="00C663D1">
        <w:rPr>
          <w:rFonts w:asciiTheme="majorEastAsia" w:eastAsiaTheme="majorEastAsia" w:hAnsiTheme="majorEastAsia" w:hint="eastAsia"/>
          <w:sz w:val="24"/>
          <w:szCs w:val="24"/>
        </w:rPr>
        <w:t>では</w:t>
      </w:r>
      <w:r w:rsidR="00FD4062" w:rsidRPr="00C663D1">
        <w:rPr>
          <w:rFonts w:asciiTheme="majorEastAsia" w:eastAsiaTheme="majorEastAsia" w:hAnsiTheme="majorEastAsia" w:hint="eastAsia"/>
          <w:sz w:val="24"/>
          <w:szCs w:val="24"/>
        </w:rPr>
        <w:t>初声を重ねる</w:t>
      </w:r>
      <w:r w:rsidR="004660D6" w:rsidRPr="00C663D1">
        <w:rPr>
          <w:rFonts w:asciiTheme="majorEastAsia" w:eastAsiaTheme="majorEastAsia" w:hAnsiTheme="majorEastAsia" w:hint="eastAsia"/>
          <w:sz w:val="24"/>
          <w:szCs w:val="24"/>
        </w:rPr>
        <w:t>表記で康遇聖はどのような音をあらわそうとしたのでしょうか。</w:t>
      </w:r>
      <w:r w:rsidRPr="00C663D1">
        <w:rPr>
          <w:rFonts w:asciiTheme="majorEastAsia" w:eastAsiaTheme="majorEastAsia" w:hAnsiTheme="majorEastAsia" w:hint="eastAsia"/>
          <w:sz w:val="24"/>
          <w:szCs w:val="24"/>
        </w:rPr>
        <w:t>亀井氏</w:t>
      </w:r>
      <w:r w:rsidR="004660D6" w:rsidRPr="00C663D1">
        <w:rPr>
          <w:rFonts w:asciiTheme="majorEastAsia" w:eastAsiaTheme="majorEastAsia" w:hAnsiTheme="majorEastAsia" w:hint="eastAsia"/>
          <w:sz w:val="24"/>
          <w:szCs w:val="24"/>
        </w:rPr>
        <w:t>は</w:t>
      </w:r>
      <w:r w:rsidR="0039131F" w:rsidRPr="0039131F">
        <w:rPr>
          <w:rFonts w:asciiTheme="majorEastAsia" w:eastAsiaTheme="majorEastAsia" w:hAnsiTheme="majorEastAsia"/>
          <w:sz w:val="24"/>
          <w:szCs w:val="24"/>
        </w:rPr>
        <w:t>『捷解新語』</w:t>
      </w:r>
      <w:r w:rsidR="00340AAD">
        <w:rPr>
          <w:rFonts w:asciiTheme="majorEastAsia" w:eastAsiaTheme="majorEastAsia" w:hAnsiTheme="majorEastAsia" w:hint="eastAsia"/>
          <w:sz w:val="24"/>
          <w:szCs w:val="24"/>
        </w:rPr>
        <w:t>の</w:t>
      </w:r>
      <w:r w:rsidR="00137209">
        <w:rPr>
          <w:rFonts w:asciiTheme="majorEastAsia" w:eastAsiaTheme="majorEastAsia" w:hAnsiTheme="majorEastAsia" w:hint="eastAsia"/>
          <w:sz w:val="24"/>
          <w:szCs w:val="24"/>
        </w:rPr>
        <w:t>ハングル</w:t>
      </w:r>
      <w:r w:rsidR="00340AAD">
        <w:rPr>
          <w:rFonts w:asciiTheme="majorEastAsia" w:eastAsiaTheme="majorEastAsia" w:hAnsiTheme="majorEastAsia" w:hint="eastAsia"/>
          <w:sz w:val="24"/>
          <w:szCs w:val="24"/>
        </w:rPr>
        <w:t>文の</w:t>
      </w:r>
      <w:r w:rsidR="005D5388">
        <w:rPr>
          <w:rFonts w:asciiTheme="majorEastAsia" w:eastAsiaTheme="majorEastAsia" w:hAnsiTheme="majorEastAsia" w:hint="eastAsia"/>
          <w:sz w:val="24"/>
          <w:szCs w:val="24"/>
        </w:rPr>
        <w:t>比較（注</w:t>
      </w:r>
      <w:r w:rsidR="00340AAD">
        <w:rPr>
          <w:rFonts w:asciiTheme="majorEastAsia" w:eastAsiaTheme="majorEastAsia" w:hAnsiTheme="majorEastAsia" w:hint="eastAsia"/>
          <w:sz w:val="24"/>
          <w:szCs w:val="24"/>
        </w:rPr>
        <w:t>20</w:t>
      </w:r>
      <w:r w:rsidR="005D5388">
        <w:rPr>
          <w:rFonts w:asciiTheme="majorEastAsia" w:eastAsiaTheme="majorEastAsia" w:hAnsiTheme="majorEastAsia" w:hint="eastAsia"/>
          <w:sz w:val="24"/>
          <w:szCs w:val="24"/>
        </w:rPr>
        <w:t>）から</w:t>
      </w:r>
      <w:r w:rsidR="00340AAD" w:rsidRPr="00C663D1">
        <w:rPr>
          <w:rFonts w:asciiTheme="majorEastAsia" w:eastAsiaTheme="majorEastAsia" w:hAnsiTheme="majorEastAsia" w:hint="eastAsia"/>
          <w:sz w:val="24"/>
          <w:szCs w:val="24"/>
        </w:rPr>
        <w:t>康遇聖</w:t>
      </w:r>
      <w:r w:rsidR="00340AAD">
        <w:rPr>
          <w:rFonts w:asciiTheme="majorEastAsia" w:eastAsiaTheme="majorEastAsia" w:hAnsiTheme="majorEastAsia" w:hint="eastAsia"/>
          <w:sz w:val="24"/>
          <w:szCs w:val="24"/>
        </w:rPr>
        <w:t>が</w:t>
      </w:r>
      <w:r w:rsidR="005D5388" w:rsidRPr="005D5388">
        <w:rPr>
          <w:rFonts w:asciiTheme="majorEastAsia" w:eastAsiaTheme="majorEastAsia" w:hAnsiTheme="majorEastAsia" w:hint="eastAsia"/>
          <w:sz w:val="24"/>
          <w:szCs w:val="24"/>
        </w:rPr>
        <w:t>初声を重ねる表記</w:t>
      </w:r>
      <w:r w:rsidR="005D5388">
        <w:rPr>
          <w:rFonts w:asciiTheme="majorEastAsia" w:eastAsiaTheme="majorEastAsia" w:hAnsiTheme="majorEastAsia" w:hint="eastAsia"/>
          <w:sz w:val="24"/>
          <w:szCs w:val="24"/>
        </w:rPr>
        <w:t>で表わそうとした</w:t>
      </w:r>
      <w:r w:rsidR="0039131F">
        <w:rPr>
          <w:rFonts w:asciiTheme="majorEastAsia" w:eastAsiaTheme="majorEastAsia" w:hAnsiTheme="majorEastAsia" w:hint="eastAsia"/>
          <w:sz w:val="24"/>
          <w:szCs w:val="24"/>
        </w:rPr>
        <w:t>音を</w:t>
      </w:r>
      <w:r w:rsidR="005D5388">
        <w:rPr>
          <w:rFonts w:asciiTheme="majorEastAsia" w:eastAsiaTheme="majorEastAsia" w:hAnsiTheme="majorEastAsia" w:hint="eastAsia"/>
          <w:sz w:val="24"/>
          <w:szCs w:val="24"/>
        </w:rPr>
        <w:t>、</w:t>
      </w:r>
      <w:r w:rsidR="00FD4062" w:rsidRPr="00C663D1">
        <w:rPr>
          <w:rFonts w:asciiTheme="majorEastAsia" w:eastAsiaTheme="majorEastAsia" w:hAnsiTheme="majorEastAsia" w:hint="eastAsia"/>
          <w:sz w:val="24"/>
          <w:szCs w:val="24"/>
        </w:rPr>
        <w:t>次</w:t>
      </w:r>
      <w:r w:rsidR="004660D6" w:rsidRPr="00C663D1">
        <w:rPr>
          <w:rFonts w:asciiTheme="majorEastAsia" w:eastAsiaTheme="majorEastAsia" w:hAnsiTheme="majorEastAsia" w:hint="eastAsia"/>
          <w:sz w:val="24"/>
          <w:szCs w:val="24"/>
        </w:rPr>
        <w:t>のように考えられました</w:t>
      </w:r>
      <w:r w:rsidR="007D5E0C" w:rsidRPr="00C663D1">
        <w:rPr>
          <w:rFonts w:asciiTheme="majorEastAsia" w:eastAsiaTheme="majorEastAsia" w:hAnsiTheme="majorEastAsia" w:hint="eastAsia"/>
          <w:sz w:val="24"/>
          <w:szCs w:val="24"/>
        </w:rPr>
        <w:t>（</w:t>
      </w:r>
      <w:r w:rsidR="006C774E">
        <w:rPr>
          <w:rFonts w:asciiTheme="majorEastAsia" w:eastAsiaTheme="majorEastAsia" w:hAnsiTheme="majorEastAsia" w:hint="eastAsia"/>
          <w:sz w:val="24"/>
          <w:szCs w:val="24"/>
        </w:rPr>
        <w:t>上書</w:t>
      </w:r>
      <w:r w:rsidR="007D5E0C" w:rsidRPr="00C663D1">
        <w:rPr>
          <w:rFonts w:asciiTheme="majorEastAsia" w:eastAsiaTheme="majorEastAsia" w:hAnsiTheme="majorEastAsia"/>
          <w:sz w:val="24"/>
          <w:szCs w:val="24"/>
        </w:rPr>
        <w:t>:367)</w:t>
      </w:r>
      <w:r w:rsidR="007D5E0C" w:rsidRPr="00C663D1">
        <w:rPr>
          <w:rFonts w:asciiTheme="majorEastAsia" w:eastAsiaTheme="majorEastAsia" w:hAnsiTheme="majorEastAsia" w:hint="eastAsia"/>
          <w:sz w:val="24"/>
          <w:szCs w:val="24"/>
        </w:rPr>
        <w:t>。</w:t>
      </w:r>
    </w:p>
    <w:p w:rsidR="007D5E0C" w:rsidRDefault="007D5E0C" w:rsidP="00405A68">
      <w:pPr>
        <w:ind w:firstLineChars="100" w:firstLine="240"/>
        <w:rPr>
          <w:rFonts w:asciiTheme="majorEastAsia" w:eastAsiaTheme="majorEastAsia" w:hAnsiTheme="majorEastAsia"/>
          <w:sz w:val="24"/>
          <w:szCs w:val="24"/>
        </w:rPr>
      </w:pPr>
    </w:p>
    <w:p w:rsidR="00FD4062" w:rsidRPr="005D5388" w:rsidRDefault="005D5388" w:rsidP="00FD4062">
      <w:pPr>
        <w:ind w:leftChars="100" w:left="200"/>
        <w:rPr>
          <w:rFonts w:asciiTheme="majorEastAsia" w:eastAsiaTheme="majorEastAsia" w:hAnsiTheme="majorEastAsia"/>
          <w:sz w:val="21"/>
          <w:szCs w:val="21"/>
        </w:rPr>
      </w:pPr>
      <w:r w:rsidRPr="005D5388">
        <w:rPr>
          <w:rFonts w:asciiTheme="majorEastAsia" w:eastAsiaTheme="majorEastAsia" w:hAnsiTheme="majorEastAsia" w:hint="eastAsia"/>
          <w:sz w:val="21"/>
          <w:szCs w:val="21"/>
        </w:rPr>
        <w:t>（注</w:t>
      </w:r>
      <w:r w:rsidR="00340AAD">
        <w:rPr>
          <w:rFonts w:asciiTheme="majorEastAsia" w:eastAsiaTheme="majorEastAsia" w:hAnsiTheme="majorEastAsia" w:hint="eastAsia"/>
          <w:sz w:val="21"/>
          <w:szCs w:val="21"/>
        </w:rPr>
        <w:t>20</w:t>
      </w:r>
      <w:r w:rsidRPr="005D5388">
        <w:rPr>
          <w:rFonts w:asciiTheme="majorEastAsia" w:eastAsiaTheme="majorEastAsia" w:hAnsiTheme="majorEastAsia" w:hint="eastAsia"/>
          <w:sz w:val="21"/>
          <w:szCs w:val="21"/>
        </w:rPr>
        <w:t>の文章につづき</w:t>
      </w:r>
      <w:r w:rsidRPr="005D5388">
        <w:rPr>
          <w:rFonts w:asciiTheme="majorEastAsia" w:eastAsiaTheme="majorEastAsia" w:hAnsiTheme="majorEastAsia"/>
          <w:sz w:val="21"/>
          <w:szCs w:val="21"/>
        </w:rPr>
        <w:t>）</w:t>
      </w:r>
      <w:r w:rsidR="003B6787">
        <w:rPr>
          <w:rFonts w:asciiTheme="majorEastAsia" w:eastAsiaTheme="majorEastAsia" w:hAnsiTheme="majorEastAsia" w:hint="eastAsia"/>
          <w:sz w:val="21"/>
          <w:szCs w:val="21"/>
        </w:rPr>
        <w:t>「</w:t>
      </w:r>
      <w:r w:rsidRPr="005D5388">
        <w:rPr>
          <w:rFonts w:asciiTheme="majorEastAsia" w:eastAsiaTheme="majorEastAsia" w:hAnsiTheme="majorEastAsia" w:hint="eastAsia"/>
          <w:sz w:val="21"/>
          <w:szCs w:val="21"/>
        </w:rPr>
        <w:t>これを以てみると、</w:t>
      </w:r>
      <w:r w:rsidR="004660D6" w:rsidRPr="005D5388">
        <w:rPr>
          <w:rFonts w:asciiTheme="majorEastAsia" w:eastAsiaTheme="majorEastAsia" w:hAnsiTheme="majorEastAsia" w:hint="eastAsia"/>
          <w:sz w:val="21"/>
          <w:szCs w:val="21"/>
        </w:rPr>
        <w:t>初声を重ねる形は</w:t>
      </w:r>
      <w:r w:rsidR="00416A04" w:rsidRPr="005D5388">
        <w:rPr>
          <w:rFonts w:asciiTheme="majorEastAsia" w:eastAsiaTheme="majorEastAsia" w:hAnsiTheme="majorEastAsia" w:hint="eastAsia"/>
          <w:sz w:val="21"/>
          <w:szCs w:val="21"/>
        </w:rPr>
        <w:t>いはゆる勁音（</w:t>
      </w:r>
      <w:r w:rsidR="00416A04" w:rsidRPr="005D5388">
        <w:rPr>
          <w:rFonts w:ascii="Batang" w:eastAsia="Batang" w:hAnsi="Batang" w:cs="Batang" w:hint="eastAsia"/>
          <w:sz w:val="21"/>
          <w:szCs w:val="21"/>
        </w:rPr>
        <w:t>된시옷</w:t>
      </w:r>
      <w:r w:rsidR="00984E9A" w:rsidRPr="005D5388">
        <w:rPr>
          <w:rFonts w:asciiTheme="majorEastAsia" w:eastAsiaTheme="majorEastAsia" w:hAnsiTheme="majorEastAsia" w:cs="Batang" w:hint="eastAsia"/>
          <w:sz w:val="21"/>
          <w:szCs w:val="21"/>
        </w:rPr>
        <w:t>（筆者注：toin</w:t>
      </w:r>
      <w:r w:rsidR="00C80FAB" w:rsidRPr="005D5388">
        <w:rPr>
          <w:rFonts w:asciiTheme="majorEastAsia" w:eastAsiaTheme="majorEastAsia" w:hAnsiTheme="majorEastAsia" w:cs="Batang" w:hint="eastAsia"/>
          <w:sz w:val="21"/>
          <w:szCs w:val="21"/>
        </w:rPr>
        <w:t xml:space="preserve"> </w:t>
      </w:r>
      <w:r w:rsidR="00984E9A" w:rsidRPr="005D5388">
        <w:rPr>
          <w:rFonts w:asciiTheme="majorEastAsia" w:eastAsiaTheme="majorEastAsia" w:hAnsiTheme="majorEastAsia" w:cs="Batang" w:hint="eastAsia"/>
          <w:sz w:val="21"/>
          <w:szCs w:val="21"/>
        </w:rPr>
        <w:t>si</w:t>
      </w:r>
      <w:r w:rsidR="00C80FAB" w:rsidRPr="005D5388">
        <w:rPr>
          <w:rFonts w:asciiTheme="majorEastAsia" w:eastAsiaTheme="majorEastAsia" w:hAnsiTheme="majorEastAsia" w:cs="Batang" w:hint="eastAsia"/>
          <w:sz w:val="21"/>
          <w:szCs w:val="21"/>
        </w:rPr>
        <w:t xml:space="preserve"> </w:t>
      </w:r>
      <w:r w:rsidR="009E3A2A">
        <w:rPr>
          <w:rFonts w:asciiTheme="majorEastAsia" w:eastAsiaTheme="majorEastAsia" w:hAnsiTheme="majorEastAsia" w:cs="Batang" w:hint="eastAsia"/>
          <w:sz w:val="21"/>
          <w:szCs w:val="21"/>
        </w:rPr>
        <w:t>’</w:t>
      </w:r>
      <w:r w:rsidR="00984E9A" w:rsidRPr="005D5388">
        <w:rPr>
          <w:rFonts w:asciiTheme="majorEastAsia" w:eastAsiaTheme="majorEastAsia" w:hAnsiTheme="majorEastAsia" w:cs="Batang" w:hint="eastAsia"/>
          <w:sz w:val="21"/>
          <w:szCs w:val="21"/>
        </w:rPr>
        <w:t>os</w:t>
      </w:r>
      <w:r w:rsidR="00416A04" w:rsidRPr="005D5388">
        <w:rPr>
          <w:rFonts w:asciiTheme="majorEastAsia" w:eastAsiaTheme="majorEastAsia" w:hAnsiTheme="majorEastAsia" w:cs="ＭＳ ゴシック" w:hint="eastAsia"/>
          <w:sz w:val="21"/>
          <w:szCs w:val="21"/>
        </w:rPr>
        <w:t>）と</w:t>
      </w:r>
      <w:r w:rsidR="004660D6" w:rsidRPr="005D5388">
        <w:rPr>
          <w:rFonts w:asciiTheme="majorEastAsia" w:eastAsiaTheme="majorEastAsia" w:hAnsiTheme="majorEastAsia" w:cs="ＭＳ ゴシック" w:hint="eastAsia"/>
          <w:sz w:val="21"/>
          <w:szCs w:val="21"/>
        </w:rPr>
        <w:t>同じく</w:t>
      </w:r>
      <w:r w:rsidR="00416A04" w:rsidRPr="005D5388">
        <w:rPr>
          <w:rFonts w:asciiTheme="majorEastAsia" w:eastAsiaTheme="majorEastAsia" w:hAnsiTheme="majorEastAsia" w:cs="ＭＳ ゴシック" w:hint="eastAsia"/>
          <w:sz w:val="21"/>
          <w:szCs w:val="21"/>
        </w:rPr>
        <w:t>声門の破裂（</w:t>
      </w:r>
      <w:r w:rsidR="00416A04" w:rsidRPr="005D5388">
        <w:rPr>
          <w:rFonts w:asciiTheme="majorEastAsia" w:eastAsiaTheme="majorEastAsia" w:hAnsiTheme="majorEastAsia"/>
          <w:sz w:val="21"/>
          <w:szCs w:val="21"/>
        </w:rPr>
        <w:t>glottal explosive）の音をあらはすものかと思はれる</w:t>
      </w:r>
      <w:r w:rsidR="004B3F94" w:rsidRPr="004B3F94">
        <w:rPr>
          <w:rFonts w:asciiTheme="majorEastAsia" w:eastAsiaTheme="majorEastAsia" w:hAnsiTheme="majorEastAsia" w:hint="eastAsia"/>
          <w:sz w:val="21"/>
          <w:szCs w:val="21"/>
        </w:rPr>
        <w:t>（注</w:t>
      </w:r>
      <w:r w:rsidR="004B3F94" w:rsidRPr="004B3F94">
        <w:rPr>
          <w:rFonts w:asciiTheme="majorEastAsia" w:eastAsiaTheme="majorEastAsia" w:hAnsiTheme="majorEastAsia"/>
          <w:sz w:val="21"/>
          <w:szCs w:val="21"/>
        </w:rPr>
        <w:t>2</w:t>
      </w:r>
      <w:r w:rsidR="00340AAD">
        <w:rPr>
          <w:rFonts w:asciiTheme="majorEastAsia" w:eastAsiaTheme="majorEastAsia" w:hAnsiTheme="majorEastAsia" w:hint="eastAsia"/>
          <w:sz w:val="21"/>
          <w:szCs w:val="21"/>
        </w:rPr>
        <w:t>1</w:t>
      </w:r>
      <w:r w:rsidR="004B3F94" w:rsidRPr="004B3F94">
        <w:rPr>
          <w:rFonts w:asciiTheme="majorEastAsia" w:eastAsiaTheme="majorEastAsia" w:hAnsiTheme="majorEastAsia"/>
          <w:sz w:val="21"/>
          <w:szCs w:val="21"/>
        </w:rPr>
        <w:t>）</w:t>
      </w:r>
      <w:r w:rsidR="004660D6" w:rsidRPr="005D5388">
        <w:rPr>
          <w:rFonts w:asciiTheme="majorEastAsia" w:eastAsiaTheme="majorEastAsia" w:hAnsiTheme="majorEastAsia" w:hint="eastAsia"/>
          <w:sz w:val="21"/>
          <w:szCs w:val="21"/>
        </w:rPr>
        <w:t>。（中</w:t>
      </w:r>
      <w:r w:rsidR="00416A04" w:rsidRPr="005D5388">
        <w:rPr>
          <w:rFonts w:asciiTheme="majorEastAsia" w:eastAsiaTheme="majorEastAsia" w:hAnsiTheme="majorEastAsia"/>
          <w:sz w:val="21"/>
          <w:szCs w:val="21"/>
        </w:rPr>
        <w:t>略）要するに初声を重ねた注音法に対し促音より適切と思はれるものを擬することは</w:t>
      </w:r>
      <w:r w:rsidR="004660D6" w:rsidRPr="005D5388">
        <w:rPr>
          <w:rFonts w:asciiTheme="majorEastAsia" w:eastAsiaTheme="majorEastAsia" w:hAnsiTheme="majorEastAsia" w:hint="eastAsia"/>
          <w:sz w:val="21"/>
          <w:szCs w:val="21"/>
        </w:rPr>
        <w:t>やはり</w:t>
      </w:r>
      <w:r w:rsidR="00416A04" w:rsidRPr="005D5388">
        <w:rPr>
          <w:rFonts w:asciiTheme="majorEastAsia" w:eastAsiaTheme="majorEastAsia" w:hAnsiTheme="majorEastAsia"/>
          <w:sz w:val="21"/>
          <w:szCs w:val="21"/>
        </w:rPr>
        <w:t>不可能である。しかし、促音を以てすべての場合を押切ってしまふこともまた躊躇せられる</w:t>
      </w:r>
      <w:r w:rsidR="007D5E0C" w:rsidRPr="005D5388">
        <w:rPr>
          <w:rFonts w:asciiTheme="majorEastAsia" w:eastAsiaTheme="majorEastAsia" w:hAnsiTheme="majorEastAsia" w:hint="eastAsia"/>
          <w:sz w:val="21"/>
          <w:szCs w:val="21"/>
        </w:rPr>
        <w:t>。</w:t>
      </w:r>
      <w:r w:rsidR="004660D6" w:rsidRPr="005D5388">
        <w:rPr>
          <w:rFonts w:asciiTheme="majorEastAsia" w:eastAsiaTheme="majorEastAsia" w:hAnsiTheme="majorEastAsia" w:hint="eastAsia"/>
          <w:sz w:val="21"/>
          <w:szCs w:val="21"/>
        </w:rPr>
        <w:t>（以下、略）</w:t>
      </w:r>
      <w:r w:rsidR="00416A04" w:rsidRPr="005D5388">
        <w:rPr>
          <w:rFonts w:asciiTheme="majorEastAsia" w:eastAsiaTheme="majorEastAsia" w:hAnsiTheme="majorEastAsia"/>
          <w:sz w:val="21"/>
          <w:szCs w:val="21"/>
        </w:rPr>
        <w:t>」</w:t>
      </w:r>
    </w:p>
    <w:p w:rsidR="00416A04" w:rsidRDefault="00416A04" w:rsidP="00416A04">
      <w:pPr>
        <w:widowControl/>
        <w:spacing w:line="360" w:lineRule="exact"/>
        <w:jc w:val="left"/>
        <w:rPr>
          <w:rFonts w:asciiTheme="majorEastAsia" w:eastAsiaTheme="majorEastAsia" w:hAnsiTheme="majorEastAsia"/>
          <w:sz w:val="21"/>
          <w:szCs w:val="21"/>
        </w:rPr>
      </w:pPr>
    </w:p>
    <w:p w:rsidR="004B63AA" w:rsidRPr="000E3888" w:rsidRDefault="004B63AA" w:rsidP="00757B8D">
      <w:pPr>
        <w:pStyle w:val="a3"/>
        <w:numPr>
          <w:ilvl w:val="0"/>
          <w:numId w:val="3"/>
        </w:numPr>
        <w:ind w:leftChars="0"/>
        <w:rPr>
          <w:rFonts w:asciiTheme="majorEastAsia" w:eastAsiaTheme="majorEastAsia" w:hAnsiTheme="majorEastAsia"/>
          <w:sz w:val="40"/>
          <w:szCs w:val="40"/>
        </w:rPr>
      </w:pPr>
      <w:r w:rsidRPr="000E3888">
        <w:rPr>
          <w:rFonts w:asciiTheme="majorEastAsia" w:eastAsiaTheme="majorEastAsia" w:hAnsiTheme="majorEastAsia" w:hint="eastAsia"/>
          <w:color w:val="auto"/>
          <w:sz w:val="40"/>
          <w:szCs w:val="40"/>
        </w:rPr>
        <w:t>『捷解新語』の</w:t>
      </w:r>
      <w:r>
        <w:rPr>
          <w:rFonts w:asciiTheme="majorEastAsia" w:eastAsiaTheme="majorEastAsia" w:hAnsiTheme="majorEastAsia" w:hint="eastAsia"/>
          <w:color w:val="auto"/>
          <w:sz w:val="40"/>
          <w:szCs w:val="40"/>
        </w:rPr>
        <w:t>初声を重ねる注音法とは</w:t>
      </w:r>
    </w:p>
    <w:p w:rsidR="004B63AA" w:rsidRPr="00880CBF" w:rsidRDefault="004B63AA" w:rsidP="000F1564">
      <w:pPr>
        <w:widowControl/>
        <w:spacing w:line="360" w:lineRule="exact"/>
        <w:jc w:val="left"/>
        <w:rPr>
          <w:rFonts w:asciiTheme="majorEastAsia" w:eastAsiaTheme="majorEastAsia" w:hAnsiTheme="majorEastAsia"/>
          <w:sz w:val="21"/>
          <w:szCs w:val="21"/>
        </w:rPr>
      </w:pPr>
    </w:p>
    <w:p w:rsidR="000607AA" w:rsidRPr="001D5A65" w:rsidRDefault="00880CBF" w:rsidP="000607AA">
      <w:pPr>
        <w:ind w:firstLineChars="100" w:firstLine="240"/>
        <w:rPr>
          <w:rFonts w:asciiTheme="majorEastAsia" w:eastAsiaTheme="majorEastAsia" w:hAnsiTheme="majorEastAsia"/>
          <w:color w:val="auto"/>
          <w:kern w:val="2"/>
          <w:sz w:val="24"/>
          <w:szCs w:val="24"/>
        </w:rPr>
      </w:pPr>
      <w:r w:rsidRPr="001D5A65">
        <w:rPr>
          <w:rFonts w:asciiTheme="majorEastAsia" w:eastAsiaTheme="majorEastAsia" w:hAnsiTheme="majorEastAsia" w:hint="eastAsia"/>
          <w:color w:val="auto"/>
          <w:sz w:val="24"/>
          <w:szCs w:val="24"/>
        </w:rPr>
        <w:t>前節で</w:t>
      </w:r>
      <w:r w:rsidR="008F390A" w:rsidRPr="008F390A">
        <w:rPr>
          <w:rFonts w:asciiTheme="majorEastAsia" w:eastAsiaTheme="majorEastAsia" w:hAnsiTheme="majorEastAsia" w:hint="eastAsia"/>
          <w:color w:val="auto"/>
          <w:sz w:val="24"/>
          <w:szCs w:val="24"/>
        </w:rPr>
        <w:t>初声を重ね</w:t>
      </w:r>
      <w:r w:rsidR="004B3F94">
        <w:rPr>
          <w:rFonts w:asciiTheme="majorEastAsia" w:eastAsiaTheme="majorEastAsia" w:hAnsiTheme="majorEastAsia" w:hint="eastAsia"/>
          <w:color w:val="auto"/>
          <w:sz w:val="24"/>
          <w:szCs w:val="24"/>
        </w:rPr>
        <w:t>る</w:t>
      </w:r>
      <w:r w:rsidR="008F390A" w:rsidRPr="008F390A">
        <w:rPr>
          <w:rFonts w:asciiTheme="majorEastAsia" w:eastAsiaTheme="majorEastAsia" w:hAnsiTheme="majorEastAsia" w:hint="eastAsia"/>
          <w:color w:val="auto"/>
          <w:sz w:val="24"/>
          <w:szCs w:val="24"/>
        </w:rPr>
        <w:t>表記</w:t>
      </w:r>
      <w:r w:rsidR="00340AAD">
        <w:rPr>
          <w:rFonts w:asciiTheme="majorEastAsia" w:eastAsiaTheme="majorEastAsia" w:hAnsiTheme="majorEastAsia" w:hint="eastAsia"/>
          <w:color w:val="auto"/>
          <w:sz w:val="24"/>
          <w:szCs w:val="24"/>
        </w:rPr>
        <w:t>で</w:t>
      </w:r>
      <w:r w:rsidR="005D3B0A" w:rsidRPr="00340AAD">
        <w:rPr>
          <w:rFonts w:asciiTheme="majorEastAsia" w:eastAsiaTheme="majorEastAsia" w:hAnsiTheme="majorEastAsia" w:hint="eastAsia"/>
          <w:color w:val="auto"/>
          <w:sz w:val="24"/>
          <w:szCs w:val="24"/>
        </w:rPr>
        <w:t>康遇聖</w:t>
      </w:r>
      <w:r w:rsidR="009E7CFB">
        <w:rPr>
          <w:rFonts w:asciiTheme="majorEastAsia" w:eastAsiaTheme="majorEastAsia" w:hAnsiTheme="majorEastAsia" w:hint="eastAsia"/>
          <w:color w:val="auto"/>
          <w:sz w:val="24"/>
          <w:szCs w:val="24"/>
        </w:rPr>
        <w:t>は</w:t>
      </w:r>
      <w:r w:rsidRPr="001D5A65">
        <w:rPr>
          <w:rFonts w:asciiTheme="majorEastAsia" w:eastAsiaTheme="majorEastAsia" w:hAnsiTheme="majorEastAsia" w:cs="Batang" w:hint="eastAsia"/>
          <w:color w:val="auto"/>
          <w:sz w:val="24"/>
          <w:szCs w:val="24"/>
        </w:rPr>
        <w:t>濃音</w:t>
      </w:r>
      <w:r w:rsidR="006C774E">
        <w:rPr>
          <w:rFonts w:asciiTheme="majorEastAsia" w:eastAsiaTheme="majorEastAsia" w:hAnsiTheme="majorEastAsia" w:cs="Batang" w:hint="eastAsia"/>
          <w:color w:val="auto"/>
          <w:sz w:val="24"/>
          <w:szCs w:val="24"/>
        </w:rPr>
        <w:t>（</w:t>
      </w:r>
      <w:r w:rsidR="006C774E" w:rsidRPr="006C774E">
        <w:rPr>
          <w:rFonts w:asciiTheme="majorEastAsia" w:eastAsiaTheme="majorEastAsia" w:hAnsiTheme="majorEastAsia" w:cs="Batang" w:hint="eastAsia"/>
          <w:color w:val="auto"/>
          <w:sz w:val="24"/>
          <w:szCs w:val="24"/>
        </w:rPr>
        <w:t>声門</w:t>
      </w:r>
      <w:r w:rsidR="006C774E">
        <w:rPr>
          <w:rFonts w:asciiTheme="majorEastAsia" w:eastAsiaTheme="majorEastAsia" w:hAnsiTheme="majorEastAsia" w:cs="Batang" w:hint="eastAsia"/>
          <w:color w:val="auto"/>
          <w:sz w:val="24"/>
          <w:szCs w:val="24"/>
        </w:rPr>
        <w:t>閉鎖音/</w:t>
      </w:r>
      <w:r w:rsidR="006C774E" w:rsidRPr="006C774E">
        <w:rPr>
          <w:rFonts w:asciiTheme="majorEastAsia" w:eastAsiaTheme="majorEastAsia" w:hAnsiTheme="majorEastAsia" w:cs="Batang"/>
          <w:color w:val="auto"/>
          <w:sz w:val="24"/>
          <w:szCs w:val="24"/>
          <w:vertAlign w:val="superscript"/>
        </w:rPr>
        <w:t>ʔ</w:t>
      </w:r>
      <w:r w:rsidR="006C774E">
        <w:rPr>
          <w:rFonts w:asciiTheme="majorEastAsia" w:eastAsiaTheme="majorEastAsia" w:hAnsiTheme="majorEastAsia" w:cs="Batang" w:hint="eastAsia"/>
          <w:color w:val="auto"/>
          <w:sz w:val="24"/>
          <w:szCs w:val="24"/>
        </w:rPr>
        <w:t>/）</w:t>
      </w:r>
      <w:r w:rsidR="00340AAD">
        <w:rPr>
          <w:rFonts w:asciiTheme="majorEastAsia" w:eastAsiaTheme="majorEastAsia" w:hAnsiTheme="majorEastAsia" w:cs="Batang" w:hint="eastAsia"/>
          <w:color w:val="auto"/>
          <w:sz w:val="24"/>
          <w:szCs w:val="24"/>
        </w:rPr>
        <w:t>をあらわそうとしたと</w:t>
      </w:r>
      <w:r w:rsidR="00340AAD" w:rsidRPr="00340AAD">
        <w:rPr>
          <w:rFonts w:asciiTheme="majorEastAsia" w:eastAsiaTheme="majorEastAsia" w:hAnsiTheme="majorEastAsia" w:cs="Batang" w:hint="eastAsia"/>
          <w:color w:val="auto"/>
          <w:sz w:val="24"/>
          <w:szCs w:val="24"/>
        </w:rPr>
        <w:t>亀井氏</w:t>
      </w:r>
      <w:r w:rsidR="00340AAD">
        <w:rPr>
          <w:rFonts w:asciiTheme="majorEastAsia" w:eastAsiaTheme="majorEastAsia" w:hAnsiTheme="majorEastAsia" w:cs="Batang" w:hint="eastAsia"/>
          <w:color w:val="auto"/>
          <w:sz w:val="24"/>
          <w:szCs w:val="24"/>
        </w:rPr>
        <w:t>がみておられたことを</w:t>
      </w:r>
      <w:r w:rsidR="008F390A">
        <w:rPr>
          <w:rFonts w:asciiTheme="majorEastAsia" w:eastAsiaTheme="majorEastAsia" w:hAnsiTheme="majorEastAsia" w:cs="Batang" w:hint="eastAsia"/>
          <w:color w:val="auto"/>
          <w:sz w:val="24"/>
          <w:szCs w:val="24"/>
        </w:rPr>
        <w:t>紹介しました</w:t>
      </w:r>
      <w:r w:rsidR="00340AAD">
        <w:rPr>
          <w:rFonts w:asciiTheme="majorEastAsia" w:eastAsiaTheme="majorEastAsia" w:hAnsiTheme="majorEastAsia" w:cs="Batang" w:hint="eastAsia"/>
          <w:color w:val="auto"/>
          <w:sz w:val="24"/>
          <w:szCs w:val="24"/>
        </w:rPr>
        <w:t>が、</w:t>
      </w:r>
      <w:r w:rsidR="009E7CFB">
        <w:rPr>
          <w:rFonts w:asciiTheme="majorEastAsia" w:eastAsiaTheme="majorEastAsia" w:hAnsiTheme="majorEastAsia" w:cs="Batang" w:hint="eastAsia"/>
          <w:color w:val="auto"/>
          <w:sz w:val="24"/>
          <w:szCs w:val="24"/>
        </w:rPr>
        <w:t>その</w:t>
      </w:r>
      <w:r w:rsidR="000607AA" w:rsidRPr="001D5A65">
        <w:rPr>
          <w:rFonts w:asciiTheme="majorEastAsia" w:eastAsiaTheme="majorEastAsia" w:hAnsiTheme="majorEastAsia" w:hint="eastAsia"/>
          <w:color w:val="auto"/>
          <w:kern w:val="2"/>
          <w:sz w:val="24"/>
          <w:szCs w:val="24"/>
        </w:rPr>
        <w:t>濃音</w:t>
      </w:r>
      <w:r w:rsidR="00340AAD">
        <w:rPr>
          <w:rFonts w:asciiTheme="majorEastAsia" w:eastAsiaTheme="majorEastAsia" w:hAnsiTheme="majorEastAsia" w:hint="eastAsia"/>
          <w:color w:val="auto"/>
          <w:kern w:val="2"/>
          <w:sz w:val="24"/>
          <w:szCs w:val="24"/>
        </w:rPr>
        <w:t>は</w:t>
      </w:r>
      <w:r w:rsidR="007D5E0C" w:rsidRPr="001D5A65">
        <w:rPr>
          <w:rFonts w:asciiTheme="majorEastAsia" w:eastAsiaTheme="majorEastAsia" w:hAnsiTheme="majorEastAsia" w:hint="eastAsia"/>
          <w:color w:val="auto"/>
          <w:kern w:val="2"/>
          <w:sz w:val="24"/>
          <w:szCs w:val="24"/>
        </w:rPr>
        <w:t>次の</w:t>
      </w:r>
      <w:r w:rsidR="00340AAD">
        <w:rPr>
          <w:rFonts w:asciiTheme="majorEastAsia" w:eastAsiaTheme="majorEastAsia" w:hAnsiTheme="majorEastAsia" w:hint="eastAsia"/>
          <w:color w:val="auto"/>
          <w:kern w:val="2"/>
          <w:sz w:val="24"/>
          <w:szCs w:val="24"/>
        </w:rPr>
        <w:t>よう</w:t>
      </w:r>
      <w:r w:rsidR="005D3B0A">
        <w:rPr>
          <w:rFonts w:asciiTheme="majorEastAsia" w:eastAsiaTheme="majorEastAsia" w:hAnsiTheme="majorEastAsia" w:hint="eastAsia"/>
          <w:color w:val="auto"/>
          <w:kern w:val="2"/>
          <w:sz w:val="24"/>
          <w:szCs w:val="24"/>
        </w:rPr>
        <w:t>な音とみられています</w:t>
      </w:r>
      <w:r w:rsidR="000607AA" w:rsidRPr="001D5A65">
        <w:rPr>
          <w:rFonts w:asciiTheme="majorEastAsia" w:eastAsiaTheme="majorEastAsia" w:hAnsiTheme="majorEastAsia" w:hint="eastAsia"/>
          <w:color w:val="auto"/>
          <w:kern w:val="2"/>
          <w:sz w:val="24"/>
          <w:szCs w:val="24"/>
        </w:rPr>
        <w:t>（福井　2013：23</w:t>
      </w:r>
      <w:r w:rsidR="000607AA" w:rsidRPr="001D5A65">
        <w:rPr>
          <w:rFonts w:asciiTheme="majorEastAsia" w:eastAsiaTheme="majorEastAsia" w:hAnsiTheme="majorEastAsia"/>
          <w:color w:val="auto"/>
          <w:kern w:val="2"/>
          <w:sz w:val="24"/>
          <w:szCs w:val="24"/>
        </w:rPr>
        <w:t>）</w:t>
      </w:r>
      <w:r w:rsidR="000607AA" w:rsidRPr="001D5A65">
        <w:rPr>
          <w:rFonts w:asciiTheme="majorEastAsia" w:eastAsiaTheme="majorEastAsia" w:hAnsiTheme="majorEastAsia" w:hint="eastAsia"/>
          <w:color w:val="auto"/>
          <w:kern w:val="2"/>
          <w:sz w:val="24"/>
          <w:szCs w:val="24"/>
        </w:rPr>
        <w:t>。</w:t>
      </w:r>
    </w:p>
    <w:p w:rsidR="000607AA" w:rsidRPr="00AC0D24" w:rsidRDefault="000607AA" w:rsidP="000607AA">
      <w:pPr>
        <w:ind w:firstLineChars="100" w:firstLine="240"/>
        <w:rPr>
          <w:rFonts w:asciiTheme="majorEastAsia" w:eastAsiaTheme="majorEastAsia" w:hAnsiTheme="majorEastAsia"/>
          <w:color w:val="auto"/>
          <w:kern w:val="2"/>
          <w:sz w:val="24"/>
          <w:szCs w:val="24"/>
        </w:rPr>
      </w:pPr>
    </w:p>
    <w:p w:rsidR="000607AA" w:rsidRPr="00D271A0" w:rsidRDefault="000607AA" w:rsidP="00BF446E">
      <w:pPr>
        <w:ind w:leftChars="100" w:left="200"/>
        <w:rPr>
          <w:rFonts w:asciiTheme="majorEastAsia" w:eastAsiaTheme="majorEastAsia" w:hAnsiTheme="majorEastAsia"/>
          <w:color w:val="auto"/>
          <w:kern w:val="2"/>
          <w:sz w:val="21"/>
          <w:szCs w:val="21"/>
        </w:rPr>
      </w:pPr>
      <w:r w:rsidRPr="00D271A0">
        <w:rPr>
          <w:rFonts w:asciiTheme="majorEastAsia" w:eastAsiaTheme="majorEastAsia" w:hAnsiTheme="majorEastAsia" w:hint="eastAsia"/>
          <w:color w:val="auto"/>
          <w:kern w:val="2"/>
          <w:sz w:val="21"/>
          <w:szCs w:val="21"/>
        </w:rPr>
        <w:t>「韓国語の特徴である濃音を発音するときに口腔の閉鎖の解放に先立って声門の閉鎖が観察でき，ゆえに濃音を[</w:t>
      </w:r>
      <w:r w:rsidRPr="00D271A0">
        <w:rPr>
          <w:rFonts w:asciiTheme="majorEastAsia" w:eastAsiaTheme="majorEastAsia" w:hAnsiTheme="majorEastAsia"/>
          <w:color w:val="auto"/>
          <w:kern w:val="2"/>
          <w:sz w:val="21"/>
          <w:szCs w:val="21"/>
        </w:rPr>
        <w:t>ʔ</w:t>
      </w:r>
      <w:r w:rsidRPr="00D271A0">
        <w:rPr>
          <w:rFonts w:asciiTheme="majorEastAsia" w:eastAsiaTheme="majorEastAsia" w:hAnsiTheme="majorEastAsia" w:hint="eastAsia"/>
          <w:color w:val="auto"/>
          <w:kern w:val="2"/>
          <w:sz w:val="21"/>
          <w:szCs w:val="21"/>
        </w:rPr>
        <w:t>k,</w:t>
      </w:r>
      <w:r w:rsidRPr="00D271A0">
        <w:rPr>
          <w:rFonts w:asciiTheme="majorEastAsia" w:eastAsiaTheme="majorEastAsia" w:hAnsiTheme="majorEastAsia"/>
          <w:color w:val="auto"/>
          <w:kern w:val="2"/>
          <w:sz w:val="21"/>
          <w:szCs w:val="21"/>
        </w:rPr>
        <w:t xml:space="preserve"> ʔ</w:t>
      </w:r>
      <w:r w:rsidRPr="00D271A0">
        <w:rPr>
          <w:rFonts w:asciiTheme="majorEastAsia" w:eastAsiaTheme="majorEastAsia" w:hAnsiTheme="majorEastAsia" w:hint="eastAsia"/>
          <w:color w:val="auto"/>
          <w:kern w:val="2"/>
          <w:sz w:val="21"/>
          <w:szCs w:val="21"/>
        </w:rPr>
        <w:t>t,</w:t>
      </w:r>
      <w:r w:rsidRPr="00D271A0">
        <w:rPr>
          <w:rFonts w:asciiTheme="majorEastAsia" w:eastAsiaTheme="majorEastAsia" w:hAnsiTheme="majorEastAsia"/>
          <w:color w:val="auto"/>
          <w:kern w:val="2"/>
          <w:sz w:val="21"/>
          <w:szCs w:val="21"/>
        </w:rPr>
        <w:t xml:space="preserve"> ʔ</w:t>
      </w:r>
      <w:r w:rsidRPr="00D271A0">
        <w:rPr>
          <w:rFonts w:asciiTheme="majorEastAsia" w:eastAsiaTheme="majorEastAsia" w:hAnsiTheme="majorEastAsia" w:hint="eastAsia"/>
          <w:color w:val="auto"/>
          <w:kern w:val="2"/>
          <w:sz w:val="21"/>
          <w:szCs w:val="21"/>
        </w:rPr>
        <w:t>p</w:t>
      </w:r>
      <w:r w:rsidRPr="00D271A0">
        <w:rPr>
          <w:rFonts w:asciiTheme="majorEastAsia" w:eastAsiaTheme="majorEastAsia" w:hAnsiTheme="majorEastAsia"/>
          <w:color w:val="auto"/>
          <w:kern w:val="2"/>
          <w:sz w:val="21"/>
          <w:szCs w:val="21"/>
        </w:rPr>
        <w:t>」</w:t>
      </w:r>
      <w:r w:rsidRPr="00D271A0">
        <w:rPr>
          <w:rFonts w:asciiTheme="majorEastAsia" w:eastAsiaTheme="majorEastAsia" w:hAnsiTheme="majorEastAsia" w:hint="eastAsia"/>
          <w:color w:val="auto"/>
          <w:kern w:val="2"/>
          <w:sz w:val="21"/>
          <w:szCs w:val="21"/>
        </w:rPr>
        <w:t>と音声表記することが可能である（以下、略）」</w:t>
      </w:r>
    </w:p>
    <w:p w:rsidR="009E7CFB" w:rsidRDefault="001D5A65" w:rsidP="009E7CFB">
      <w:pPr>
        <w:ind w:leftChars="197" w:left="394"/>
        <w:rPr>
          <w:rStyle w:val="a4"/>
          <w:rFonts w:ascii="ＭＳ ゴシック" w:eastAsia="ＭＳ ゴシック" w:hAnsi="ＭＳ ゴシック"/>
          <w:color w:val="auto"/>
          <w:kern w:val="2"/>
          <w:sz w:val="21"/>
          <w:szCs w:val="21"/>
          <w:u w:val="none"/>
        </w:rPr>
      </w:pPr>
      <w:r w:rsidRPr="001D5A65">
        <w:rPr>
          <w:rFonts w:ascii="ＭＳ ゴシック" w:eastAsia="ＭＳ ゴシック" w:hAnsi="ＭＳ ゴシック" w:hint="eastAsia"/>
          <w:color w:val="auto"/>
          <w:kern w:val="2"/>
          <w:sz w:val="21"/>
          <w:szCs w:val="21"/>
        </w:rPr>
        <w:t>＊前回</w:t>
      </w:r>
      <w:r>
        <w:rPr>
          <w:rFonts w:ascii="ＭＳ ゴシック" w:eastAsia="ＭＳ ゴシック" w:hAnsi="ＭＳ ゴシック" w:hint="eastAsia"/>
          <w:color w:val="auto"/>
          <w:kern w:val="2"/>
          <w:sz w:val="21"/>
          <w:szCs w:val="21"/>
        </w:rPr>
        <w:t>の</w:t>
      </w:r>
      <w:r w:rsidRPr="001D5A65">
        <w:rPr>
          <w:rFonts w:ascii="ＭＳ ゴシック" w:eastAsia="ＭＳ ゴシック" w:hAnsi="ＭＳ ゴシック" w:hint="eastAsia"/>
          <w:color w:val="auto"/>
          <w:kern w:val="2"/>
          <w:sz w:val="21"/>
          <w:szCs w:val="21"/>
        </w:rPr>
        <w:t>更新（</w:t>
      </w:r>
      <w:r w:rsidR="00AF2132" w:rsidRPr="00AF2132">
        <w:rPr>
          <w:rFonts w:ascii="ＭＳ ゴシック" w:eastAsia="ＭＳ ゴシック" w:hAnsi="ＭＳ ゴシック"/>
          <w:color w:val="auto"/>
          <w:kern w:val="2"/>
          <w:sz w:val="21"/>
          <w:szCs w:val="21"/>
        </w:rPr>
        <w:t>2017.1．15</w:t>
      </w:r>
      <w:r w:rsidR="00AF2132">
        <w:rPr>
          <w:rFonts w:ascii="ＭＳ ゴシック" w:eastAsia="ＭＳ ゴシック" w:hAnsi="ＭＳ ゴシック" w:hint="eastAsia"/>
          <w:color w:val="auto"/>
          <w:kern w:val="2"/>
          <w:sz w:val="21"/>
          <w:szCs w:val="21"/>
        </w:rPr>
        <w:t xml:space="preserve">　</w:t>
      </w:r>
      <w:r w:rsidR="00AF2132" w:rsidRPr="0026410F">
        <w:rPr>
          <w:color w:val="auto"/>
        </w:rPr>
        <w:t xml:space="preserve"> </w:t>
      </w:r>
      <w:hyperlink r:id="rId9" w:history="1">
        <w:r w:rsidR="0026410F" w:rsidRPr="0026410F">
          <w:rPr>
            <w:rStyle w:val="a4"/>
            <w:rFonts w:ascii="ＭＳ ゴシック" w:eastAsia="ＭＳ ゴシック" w:hAnsi="ＭＳ ゴシック"/>
            <w:color w:val="auto"/>
            <w:kern w:val="2"/>
            <w:sz w:val="21"/>
            <w:szCs w:val="21"/>
            <w:u w:val="none"/>
          </w:rPr>
          <w:t>http://ichhan.sakura.ne.jp</w:t>
        </w:r>
      </w:hyperlink>
      <w:r w:rsidR="009E7CFB">
        <w:rPr>
          <w:rStyle w:val="a4"/>
          <w:rFonts w:ascii="ＭＳ ゴシック" w:eastAsia="ＭＳ ゴシック" w:hAnsi="ＭＳ ゴシック" w:hint="eastAsia"/>
          <w:color w:val="auto"/>
          <w:kern w:val="2"/>
          <w:sz w:val="21"/>
          <w:szCs w:val="21"/>
          <w:u w:val="none"/>
        </w:rPr>
        <w:t>）</w:t>
      </w:r>
    </w:p>
    <w:p w:rsidR="001D5A65" w:rsidRPr="001D5A65" w:rsidRDefault="00AF2132" w:rsidP="009E7CFB">
      <w:pPr>
        <w:ind w:leftChars="297" w:left="594"/>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w:t>
      </w:r>
      <w:r w:rsidRPr="00AF2132">
        <w:rPr>
          <w:rFonts w:ascii="ＭＳ ゴシック" w:eastAsia="ＭＳ ゴシック" w:hAnsi="ＭＳ ゴシック"/>
          <w:color w:val="auto"/>
          <w:kern w:val="2"/>
          <w:sz w:val="21"/>
          <w:szCs w:val="21"/>
        </w:rPr>
        <w:t>郷歌の末音添記「叱」「尸」「音」について考える</w:t>
      </w:r>
      <w:r>
        <w:rPr>
          <w:rFonts w:ascii="ＭＳ ゴシック" w:eastAsia="ＭＳ ゴシック" w:hAnsi="ＭＳ ゴシック" w:hint="eastAsia"/>
          <w:color w:val="auto"/>
          <w:kern w:val="2"/>
          <w:sz w:val="21"/>
          <w:szCs w:val="21"/>
        </w:rPr>
        <w:t>」</w:t>
      </w:r>
      <w:hyperlink r:id="rId10" w:history="1">
        <w:r w:rsidRPr="00AF2132">
          <w:rPr>
            <w:rStyle w:val="a4"/>
            <w:rFonts w:ascii="ＭＳ ゴシック" w:eastAsia="ＭＳ ゴシック" w:hAnsi="ＭＳ ゴシック"/>
            <w:color w:val="auto"/>
            <w:kern w:val="2"/>
            <w:sz w:val="21"/>
            <w:szCs w:val="21"/>
            <w:u w:val="none"/>
          </w:rPr>
          <w:t>の「第5節</w:t>
        </w:r>
      </w:hyperlink>
      <w:r w:rsidR="005D3B0A" w:rsidRPr="00AF2132">
        <w:rPr>
          <w:rFonts w:ascii="ＭＳ ゴシック" w:eastAsia="ＭＳ ゴシック" w:hAnsi="ＭＳ ゴシック" w:hint="eastAsia"/>
          <w:color w:val="auto"/>
          <w:kern w:val="2"/>
          <w:sz w:val="21"/>
          <w:szCs w:val="21"/>
        </w:rPr>
        <w:t xml:space="preserve">　</w:t>
      </w:r>
      <w:r w:rsidR="001D5A65" w:rsidRPr="001D5A65">
        <w:rPr>
          <w:rFonts w:ascii="ＭＳ ゴシック" w:eastAsia="ＭＳ ゴシック" w:hAnsi="ＭＳ ゴシック"/>
          <w:color w:val="auto"/>
          <w:kern w:val="2"/>
          <w:sz w:val="21"/>
          <w:szCs w:val="21"/>
        </w:rPr>
        <w:t>声門閉鎖音（/</w:t>
      </w:r>
      <w:r w:rsidR="001D5A65" w:rsidRPr="006C774E">
        <w:rPr>
          <w:rFonts w:ascii="ＭＳ ゴシック" w:eastAsia="ＭＳ ゴシック" w:hAnsi="ＭＳ ゴシック"/>
          <w:color w:val="auto"/>
          <w:kern w:val="2"/>
          <w:sz w:val="21"/>
          <w:szCs w:val="21"/>
          <w:vertAlign w:val="superscript"/>
        </w:rPr>
        <w:t>ʔ</w:t>
      </w:r>
      <w:r w:rsidR="001D5A65" w:rsidRPr="001D5A65">
        <w:rPr>
          <w:rFonts w:ascii="ＭＳ ゴシック" w:eastAsia="ＭＳ ゴシック" w:hAnsi="ＭＳ ゴシック"/>
          <w:color w:val="auto"/>
          <w:kern w:val="2"/>
          <w:sz w:val="21"/>
          <w:szCs w:val="21"/>
        </w:rPr>
        <w:t>/）について考える」</w:t>
      </w:r>
      <w:r w:rsidR="00524F74">
        <w:rPr>
          <w:rFonts w:ascii="ＭＳ ゴシック" w:eastAsia="ＭＳ ゴシック" w:hAnsi="ＭＳ ゴシック" w:hint="eastAsia"/>
          <w:color w:val="auto"/>
          <w:kern w:val="2"/>
          <w:sz w:val="21"/>
          <w:szCs w:val="21"/>
        </w:rPr>
        <w:t>を参照ください。</w:t>
      </w:r>
      <w:r w:rsidR="00E277C2">
        <w:rPr>
          <w:rFonts w:ascii="ＭＳ ゴシック" w:eastAsia="ＭＳ ゴシック" w:hAnsi="ＭＳ ゴシック" w:hint="eastAsia"/>
          <w:color w:val="auto"/>
          <w:kern w:val="2"/>
          <w:sz w:val="21"/>
          <w:szCs w:val="21"/>
        </w:rPr>
        <w:br/>
      </w:r>
    </w:p>
    <w:p w:rsidR="0034080C" w:rsidRDefault="000607AA" w:rsidP="0034080C">
      <w:pPr>
        <w:ind w:firstLineChars="100" w:firstLine="240"/>
        <w:rPr>
          <w:rFonts w:asciiTheme="majorEastAsia" w:eastAsiaTheme="majorEastAsia" w:hAnsiTheme="majorEastAsia"/>
          <w:color w:val="auto"/>
          <w:kern w:val="2"/>
          <w:sz w:val="24"/>
          <w:szCs w:val="24"/>
        </w:rPr>
      </w:pPr>
      <w:r w:rsidRPr="00C87FBC">
        <w:rPr>
          <w:rFonts w:asciiTheme="majorEastAsia" w:eastAsiaTheme="majorEastAsia" w:hAnsiTheme="majorEastAsia" w:hint="eastAsia"/>
          <w:color w:val="auto"/>
          <w:kern w:val="2"/>
          <w:sz w:val="24"/>
          <w:szCs w:val="24"/>
        </w:rPr>
        <w:t>ところで</w:t>
      </w:r>
      <w:r w:rsidR="00FD4062" w:rsidRPr="00C87FBC">
        <w:rPr>
          <w:rFonts w:asciiTheme="majorEastAsia" w:eastAsiaTheme="majorEastAsia" w:hAnsiTheme="majorEastAsia" w:hint="eastAsia"/>
          <w:color w:val="auto"/>
          <w:kern w:val="2"/>
          <w:sz w:val="24"/>
          <w:szCs w:val="24"/>
        </w:rPr>
        <w:t>前回の更新のなかで</w:t>
      </w:r>
      <w:r w:rsidR="00E33C94" w:rsidRPr="00C87FBC">
        <w:rPr>
          <w:rFonts w:asciiTheme="majorEastAsia" w:eastAsiaTheme="majorEastAsia" w:hAnsiTheme="majorEastAsia" w:hint="eastAsia"/>
          <w:color w:val="auto"/>
          <w:kern w:val="2"/>
          <w:sz w:val="24"/>
          <w:szCs w:val="24"/>
        </w:rPr>
        <w:t>奄美喜界島方言と</w:t>
      </w:r>
      <w:r w:rsidR="00E277C2">
        <w:rPr>
          <w:rFonts w:asciiTheme="majorEastAsia" w:eastAsiaTheme="majorEastAsia" w:hAnsiTheme="majorEastAsia" w:hint="eastAsia"/>
          <w:color w:val="auto"/>
          <w:kern w:val="2"/>
          <w:sz w:val="24"/>
          <w:szCs w:val="24"/>
        </w:rPr>
        <w:t>現代の</w:t>
      </w:r>
      <w:r w:rsidR="00E33C94" w:rsidRPr="00C87FBC">
        <w:rPr>
          <w:rFonts w:asciiTheme="majorEastAsia" w:eastAsiaTheme="majorEastAsia" w:hAnsiTheme="majorEastAsia" w:hint="eastAsia"/>
          <w:color w:val="auto"/>
          <w:kern w:val="2"/>
          <w:sz w:val="24"/>
          <w:szCs w:val="24"/>
        </w:rPr>
        <w:t>濃音の</w:t>
      </w:r>
      <w:r w:rsidR="001068A3" w:rsidRPr="00C87FBC">
        <w:rPr>
          <w:rFonts w:asciiTheme="majorEastAsia" w:eastAsiaTheme="majorEastAsia" w:hAnsiTheme="majorEastAsia" w:hint="eastAsia"/>
          <w:color w:val="auto"/>
          <w:kern w:val="2"/>
          <w:sz w:val="24"/>
          <w:szCs w:val="24"/>
        </w:rPr>
        <w:t>カイモグラフ</w:t>
      </w:r>
      <w:r w:rsidR="00E33C94" w:rsidRPr="00C87FBC">
        <w:rPr>
          <w:rFonts w:asciiTheme="majorEastAsia" w:eastAsiaTheme="majorEastAsia" w:hAnsiTheme="majorEastAsia" w:hint="eastAsia"/>
          <w:color w:val="auto"/>
          <w:kern w:val="2"/>
          <w:sz w:val="24"/>
          <w:szCs w:val="24"/>
        </w:rPr>
        <w:t xml:space="preserve">が同じ（伊波　</w:t>
      </w:r>
      <w:r w:rsidR="00E33C94" w:rsidRPr="00C87FBC">
        <w:rPr>
          <w:rFonts w:asciiTheme="majorEastAsia" w:eastAsiaTheme="majorEastAsia" w:hAnsiTheme="majorEastAsia"/>
          <w:color w:val="auto"/>
          <w:kern w:val="2"/>
          <w:sz w:val="24"/>
          <w:szCs w:val="24"/>
        </w:rPr>
        <w:t>1974：27、小倉　昭和50：174）</w:t>
      </w:r>
      <w:r w:rsidR="004660D6" w:rsidRPr="00C87FBC">
        <w:rPr>
          <w:rFonts w:asciiTheme="majorEastAsia" w:eastAsiaTheme="majorEastAsia" w:hAnsiTheme="majorEastAsia" w:hint="eastAsia"/>
          <w:color w:val="auto"/>
          <w:kern w:val="2"/>
          <w:sz w:val="24"/>
          <w:szCs w:val="24"/>
        </w:rPr>
        <w:t>である</w:t>
      </w:r>
      <w:r w:rsidR="00E33C94" w:rsidRPr="00C87FBC">
        <w:rPr>
          <w:rFonts w:asciiTheme="majorEastAsia" w:eastAsiaTheme="majorEastAsia" w:hAnsiTheme="majorEastAsia" w:hint="eastAsia"/>
          <w:color w:val="auto"/>
          <w:kern w:val="2"/>
          <w:sz w:val="24"/>
          <w:szCs w:val="24"/>
        </w:rPr>
        <w:t>ことから</w:t>
      </w:r>
      <w:r w:rsidR="008F390A" w:rsidRPr="00C87FBC">
        <w:rPr>
          <w:rFonts w:asciiTheme="majorEastAsia" w:eastAsiaTheme="majorEastAsia" w:hAnsiTheme="majorEastAsia" w:hint="eastAsia"/>
          <w:color w:val="auto"/>
          <w:kern w:val="2"/>
          <w:sz w:val="24"/>
          <w:szCs w:val="24"/>
        </w:rPr>
        <w:t>、</w:t>
      </w:r>
      <w:r w:rsidRPr="00C87FBC">
        <w:rPr>
          <w:rFonts w:asciiTheme="majorEastAsia" w:eastAsiaTheme="majorEastAsia" w:hAnsiTheme="majorEastAsia"/>
          <w:color w:val="auto"/>
          <w:kern w:val="2"/>
          <w:sz w:val="24"/>
          <w:szCs w:val="24"/>
        </w:rPr>
        <w:t>喜界島方言の喉頭化音と</w:t>
      </w:r>
      <w:r w:rsidR="0002492E">
        <w:rPr>
          <w:rFonts w:asciiTheme="majorEastAsia" w:eastAsiaTheme="majorEastAsia" w:hAnsiTheme="majorEastAsia" w:hint="eastAsia"/>
          <w:color w:val="auto"/>
          <w:kern w:val="2"/>
          <w:sz w:val="24"/>
          <w:szCs w:val="24"/>
        </w:rPr>
        <w:t>現在の</w:t>
      </w:r>
      <w:r w:rsidRPr="00C87FBC">
        <w:rPr>
          <w:rFonts w:asciiTheme="majorEastAsia" w:eastAsiaTheme="majorEastAsia" w:hAnsiTheme="majorEastAsia"/>
          <w:color w:val="auto"/>
          <w:kern w:val="2"/>
          <w:sz w:val="24"/>
          <w:szCs w:val="24"/>
        </w:rPr>
        <w:t>濃音が同じ性質のものである</w:t>
      </w:r>
      <w:r w:rsidR="00FD4062" w:rsidRPr="00C87FBC">
        <w:rPr>
          <w:rFonts w:asciiTheme="majorEastAsia" w:eastAsiaTheme="majorEastAsia" w:hAnsiTheme="majorEastAsia" w:hint="eastAsia"/>
          <w:color w:val="auto"/>
          <w:kern w:val="2"/>
          <w:sz w:val="24"/>
          <w:szCs w:val="24"/>
        </w:rPr>
        <w:t>と</w:t>
      </w:r>
      <w:r w:rsidR="004660D6" w:rsidRPr="00C87FBC">
        <w:rPr>
          <w:rFonts w:asciiTheme="majorEastAsia" w:eastAsiaTheme="majorEastAsia" w:hAnsiTheme="majorEastAsia" w:hint="eastAsia"/>
          <w:color w:val="auto"/>
          <w:kern w:val="2"/>
          <w:sz w:val="24"/>
          <w:szCs w:val="24"/>
        </w:rPr>
        <w:t>みられることを述べておきました。</w:t>
      </w:r>
      <w:r w:rsidR="00F75540">
        <w:rPr>
          <w:rFonts w:asciiTheme="majorEastAsia" w:eastAsiaTheme="majorEastAsia" w:hAnsiTheme="majorEastAsia" w:hint="eastAsia"/>
          <w:color w:val="auto"/>
          <w:kern w:val="2"/>
          <w:sz w:val="24"/>
          <w:szCs w:val="24"/>
        </w:rPr>
        <w:t>そ</w:t>
      </w:r>
      <w:r w:rsidR="009E7CFB">
        <w:rPr>
          <w:rFonts w:asciiTheme="majorEastAsia" w:eastAsiaTheme="majorEastAsia" w:hAnsiTheme="majorEastAsia" w:hint="eastAsia"/>
          <w:color w:val="auto"/>
          <w:kern w:val="2"/>
          <w:sz w:val="24"/>
          <w:szCs w:val="24"/>
        </w:rPr>
        <w:t>こで</w:t>
      </w:r>
      <w:r w:rsidRPr="00C87FBC">
        <w:rPr>
          <w:rFonts w:asciiTheme="majorEastAsia" w:eastAsiaTheme="majorEastAsia" w:hAnsiTheme="majorEastAsia" w:hint="eastAsia"/>
          <w:color w:val="auto"/>
          <w:kern w:val="2"/>
          <w:sz w:val="24"/>
          <w:szCs w:val="24"/>
        </w:rPr>
        <w:t>『捷解新語』の初声を重ねた</w:t>
      </w:r>
      <w:r w:rsidR="001D4610" w:rsidRPr="00C87FBC">
        <w:rPr>
          <w:rFonts w:ascii="Batang" w:eastAsia="Batang" w:hAnsi="Batang" w:cs="Batang" w:hint="eastAsia"/>
          <w:sz w:val="24"/>
          <w:szCs w:val="24"/>
        </w:rPr>
        <w:t>쭈</w:t>
      </w:r>
      <w:r w:rsidR="001D4610" w:rsidRPr="00C87FBC">
        <w:rPr>
          <w:rFonts w:asciiTheme="majorEastAsia" w:eastAsiaTheme="majorEastAsia" w:hAnsiTheme="majorEastAsia" w:hint="eastAsia"/>
          <w:color w:val="auto"/>
          <w:kern w:val="2"/>
          <w:sz w:val="24"/>
          <w:szCs w:val="24"/>
        </w:rPr>
        <w:t>（</w:t>
      </w:r>
      <w:r w:rsidR="001D4610" w:rsidRPr="00C87FBC">
        <w:rPr>
          <w:rFonts w:asciiTheme="majorEastAsia" w:eastAsiaTheme="majorEastAsia" w:hAnsiTheme="majorEastAsia"/>
          <w:color w:val="auto"/>
          <w:kern w:val="2"/>
          <w:sz w:val="24"/>
          <w:szCs w:val="24"/>
        </w:rPr>
        <w:t>ccu</w:t>
      </w:r>
      <w:r w:rsidR="00121353" w:rsidRPr="00C87FBC">
        <w:rPr>
          <w:rFonts w:asciiTheme="majorEastAsia" w:eastAsiaTheme="majorEastAsia" w:hAnsiTheme="majorEastAsia" w:hint="eastAsia"/>
          <w:color w:val="auto"/>
          <w:kern w:val="2"/>
          <w:sz w:val="24"/>
          <w:szCs w:val="24"/>
        </w:rPr>
        <w:t>：翻字は筆者、以下も</w:t>
      </w:r>
      <w:r w:rsidR="001D4610" w:rsidRPr="00C87FBC">
        <w:rPr>
          <w:rFonts w:asciiTheme="majorEastAsia" w:eastAsiaTheme="majorEastAsia" w:hAnsiTheme="majorEastAsia" w:hint="eastAsia"/>
          <w:color w:val="auto"/>
          <w:kern w:val="2"/>
          <w:sz w:val="24"/>
          <w:szCs w:val="24"/>
        </w:rPr>
        <w:t>）</w:t>
      </w:r>
      <w:r w:rsidR="008F390A" w:rsidRPr="00C87FBC">
        <w:rPr>
          <w:rFonts w:asciiTheme="majorEastAsia" w:eastAsiaTheme="majorEastAsia" w:hAnsiTheme="majorEastAsia" w:hint="eastAsia"/>
          <w:color w:val="auto"/>
          <w:kern w:val="2"/>
          <w:sz w:val="24"/>
          <w:szCs w:val="24"/>
        </w:rPr>
        <w:t>を</w:t>
      </w:r>
      <w:r w:rsidR="001D4610" w:rsidRPr="00C87FBC">
        <w:rPr>
          <w:rFonts w:asciiTheme="majorEastAsia" w:eastAsiaTheme="majorEastAsia" w:hAnsiTheme="majorEastAsia" w:hint="eastAsia"/>
          <w:color w:val="auto"/>
          <w:kern w:val="2"/>
          <w:sz w:val="24"/>
          <w:szCs w:val="24"/>
        </w:rPr>
        <w:t>濃音の</w:t>
      </w:r>
      <w:r w:rsidR="008F390A" w:rsidRPr="00C87FBC">
        <w:rPr>
          <w:rFonts w:asciiTheme="majorEastAsia" w:eastAsiaTheme="majorEastAsia" w:hAnsiTheme="majorEastAsia" w:hint="eastAsia"/>
          <w:color w:val="auto"/>
          <w:kern w:val="2"/>
          <w:sz w:val="24"/>
          <w:szCs w:val="24"/>
        </w:rPr>
        <w:t xml:space="preserve"> </w:t>
      </w:r>
      <w:r w:rsidR="001D4610" w:rsidRPr="00C87FBC">
        <w:rPr>
          <w:rFonts w:asciiTheme="majorEastAsia" w:eastAsiaTheme="majorEastAsia" w:hAnsiTheme="majorEastAsia"/>
          <w:color w:val="auto"/>
          <w:kern w:val="2"/>
          <w:sz w:val="24"/>
          <w:szCs w:val="24"/>
          <w:vertAlign w:val="superscript"/>
        </w:rPr>
        <w:t>ʔ</w:t>
      </w:r>
      <w:r w:rsidR="001D4610" w:rsidRPr="00C87FBC">
        <w:rPr>
          <w:rFonts w:asciiTheme="majorEastAsia" w:eastAsiaTheme="majorEastAsia" w:hAnsiTheme="majorEastAsia"/>
          <w:color w:val="auto"/>
          <w:kern w:val="2"/>
          <w:sz w:val="24"/>
          <w:szCs w:val="24"/>
        </w:rPr>
        <w:t>cu</w:t>
      </w:r>
      <w:r w:rsidR="00524F74">
        <w:rPr>
          <w:rFonts w:asciiTheme="majorEastAsia" w:eastAsiaTheme="majorEastAsia" w:hAnsiTheme="majorEastAsia" w:hint="eastAsia"/>
          <w:color w:val="auto"/>
          <w:kern w:val="2"/>
          <w:sz w:val="24"/>
          <w:szCs w:val="24"/>
        </w:rPr>
        <w:t>、また</w:t>
      </w:r>
      <w:r w:rsidR="001D4610" w:rsidRPr="00C87FBC">
        <w:rPr>
          <w:rFonts w:asciiTheme="majorEastAsia" w:eastAsiaTheme="majorEastAsia" w:hAnsiTheme="majorEastAsia" w:hint="eastAsia"/>
          <w:color w:val="auto"/>
          <w:kern w:val="2"/>
          <w:sz w:val="24"/>
          <w:szCs w:val="24"/>
        </w:rPr>
        <w:t>中世</w:t>
      </w:r>
      <w:r w:rsidR="00E277C2">
        <w:rPr>
          <w:rFonts w:asciiTheme="majorEastAsia" w:eastAsiaTheme="majorEastAsia" w:hAnsiTheme="majorEastAsia" w:hint="eastAsia"/>
          <w:color w:val="auto"/>
          <w:kern w:val="2"/>
          <w:sz w:val="24"/>
          <w:szCs w:val="24"/>
        </w:rPr>
        <w:t>日本語の</w:t>
      </w:r>
      <w:r w:rsidR="001D4610" w:rsidRPr="00C87FBC">
        <w:rPr>
          <w:rFonts w:asciiTheme="majorEastAsia" w:eastAsiaTheme="majorEastAsia" w:hAnsiTheme="majorEastAsia" w:hint="eastAsia"/>
          <w:color w:val="auto"/>
          <w:kern w:val="2"/>
          <w:sz w:val="24"/>
          <w:szCs w:val="24"/>
        </w:rPr>
        <w:t>ツ</w:t>
      </w:r>
      <w:r w:rsidR="00524F74">
        <w:rPr>
          <w:rFonts w:asciiTheme="majorEastAsia" w:eastAsiaTheme="majorEastAsia" w:hAnsiTheme="majorEastAsia" w:hint="eastAsia"/>
          <w:color w:val="auto"/>
          <w:kern w:val="2"/>
          <w:sz w:val="24"/>
          <w:szCs w:val="24"/>
        </w:rPr>
        <w:t>を</w:t>
      </w:r>
      <w:r w:rsidR="00E277C2" w:rsidRPr="00E277C2">
        <w:rPr>
          <w:rFonts w:asciiTheme="majorEastAsia" w:eastAsiaTheme="majorEastAsia" w:hAnsiTheme="majorEastAsia" w:hint="eastAsia"/>
          <w:color w:val="auto"/>
          <w:kern w:val="2"/>
          <w:sz w:val="24"/>
          <w:szCs w:val="24"/>
        </w:rPr>
        <w:t>喉頭化音</w:t>
      </w:r>
      <w:r w:rsidR="00E277C2">
        <w:rPr>
          <w:rFonts w:asciiTheme="majorEastAsia" w:eastAsiaTheme="majorEastAsia" w:hAnsiTheme="majorEastAsia" w:hint="eastAsia"/>
          <w:color w:val="auto"/>
          <w:kern w:val="2"/>
          <w:sz w:val="24"/>
          <w:szCs w:val="24"/>
        </w:rPr>
        <w:t>の</w:t>
      </w:r>
      <w:r w:rsidR="001D4610" w:rsidRPr="00C87FBC">
        <w:rPr>
          <w:rFonts w:asciiTheme="majorEastAsia" w:eastAsiaTheme="majorEastAsia" w:hAnsiTheme="majorEastAsia"/>
          <w:color w:val="auto"/>
          <w:kern w:val="2"/>
          <w:sz w:val="24"/>
          <w:szCs w:val="24"/>
        </w:rPr>
        <w:t>t</w:t>
      </w:r>
      <w:r w:rsidR="001D4610" w:rsidRPr="00C87FBC">
        <w:rPr>
          <w:rFonts w:asciiTheme="majorEastAsia" w:eastAsiaTheme="majorEastAsia" w:hAnsiTheme="majorEastAsia"/>
          <w:color w:val="auto"/>
          <w:kern w:val="2"/>
          <w:sz w:val="24"/>
          <w:szCs w:val="24"/>
          <w:vertAlign w:val="superscript"/>
        </w:rPr>
        <w:t>ʔ</w:t>
      </w:r>
      <w:r w:rsidR="001D4610" w:rsidRPr="00C87FBC">
        <w:rPr>
          <w:rFonts w:asciiTheme="majorEastAsia" w:eastAsiaTheme="majorEastAsia" w:hAnsiTheme="majorEastAsia"/>
          <w:color w:val="auto"/>
          <w:kern w:val="2"/>
          <w:sz w:val="24"/>
          <w:szCs w:val="24"/>
        </w:rPr>
        <w:t>suであったとみることができるでしょう。</w:t>
      </w:r>
      <w:r w:rsidR="006C774E">
        <w:rPr>
          <w:rFonts w:asciiTheme="majorEastAsia" w:eastAsiaTheme="majorEastAsia" w:hAnsiTheme="majorEastAsia" w:hint="eastAsia"/>
          <w:color w:val="auto"/>
          <w:kern w:val="2"/>
          <w:sz w:val="24"/>
          <w:szCs w:val="24"/>
        </w:rPr>
        <w:t>そ</w:t>
      </w:r>
      <w:r w:rsidR="009E7CFB">
        <w:rPr>
          <w:rFonts w:asciiTheme="majorEastAsia" w:eastAsiaTheme="majorEastAsia" w:hAnsiTheme="majorEastAsia" w:hint="eastAsia"/>
          <w:color w:val="auto"/>
          <w:kern w:val="2"/>
          <w:sz w:val="24"/>
          <w:szCs w:val="24"/>
        </w:rPr>
        <w:t>して</w:t>
      </w:r>
      <w:r w:rsidR="00F75540">
        <w:rPr>
          <w:rFonts w:asciiTheme="majorEastAsia" w:eastAsiaTheme="majorEastAsia" w:hAnsiTheme="majorEastAsia" w:hint="eastAsia"/>
          <w:color w:val="auto"/>
          <w:kern w:val="2"/>
          <w:sz w:val="24"/>
          <w:szCs w:val="24"/>
        </w:rPr>
        <w:t>同じように他の閉鎖音にもこの考えを適用</w:t>
      </w:r>
      <w:r w:rsidR="00773D37">
        <w:rPr>
          <w:rFonts w:asciiTheme="majorEastAsia" w:eastAsiaTheme="majorEastAsia" w:hAnsiTheme="majorEastAsia" w:hint="eastAsia"/>
          <w:color w:val="auto"/>
          <w:kern w:val="2"/>
          <w:sz w:val="24"/>
          <w:szCs w:val="24"/>
        </w:rPr>
        <w:t>して</w:t>
      </w:r>
      <w:r w:rsidR="006C774E" w:rsidRPr="006C774E">
        <w:rPr>
          <w:rFonts w:asciiTheme="majorEastAsia" w:eastAsiaTheme="majorEastAsia" w:hAnsiTheme="majorEastAsia" w:cstheme="minorBidi" w:hint="eastAsia"/>
          <w:color w:val="auto"/>
          <w:kern w:val="2"/>
          <w:sz w:val="24"/>
          <w:szCs w:val="24"/>
        </w:rPr>
        <w:t>初声を重ねた</w:t>
      </w:r>
      <w:r w:rsidR="006C774E">
        <w:rPr>
          <w:rFonts w:asciiTheme="majorEastAsia" w:eastAsiaTheme="majorEastAsia" w:hAnsiTheme="majorEastAsia" w:cstheme="minorBidi" w:hint="eastAsia"/>
          <w:color w:val="auto"/>
          <w:kern w:val="2"/>
          <w:sz w:val="24"/>
          <w:szCs w:val="24"/>
        </w:rPr>
        <w:t>表記</w:t>
      </w:r>
      <w:r w:rsidR="00F75540" w:rsidRPr="00F75540">
        <w:rPr>
          <w:rFonts w:asciiTheme="majorEastAsia" w:eastAsiaTheme="majorEastAsia" w:hAnsiTheme="majorEastAsia" w:cstheme="minorBidi"/>
          <w:color w:val="auto"/>
          <w:kern w:val="2"/>
          <w:sz w:val="24"/>
          <w:szCs w:val="24"/>
        </w:rPr>
        <w:t>CCV</w:t>
      </w:r>
      <w:r w:rsidR="00416972">
        <w:rPr>
          <w:rFonts w:asciiTheme="majorEastAsia" w:eastAsiaTheme="majorEastAsia" w:hAnsiTheme="majorEastAsia" w:cstheme="minorBidi" w:hint="eastAsia"/>
          <w:color w:val="auto"/>
          <w:kern w:val="2"/>
          <w:sz w:val="24"/>
          <w:szCs w:val="24"/>
        </w:rPr>
        <w:t>を</w:t>
      </w:r>
      <w:r w:rsidR="006C774E" w:rsidRPr="006C774E">
        <w:rPr>
          <w:rFonts w:asciiTheme="majorEastAsia" w:eastAsiaTheme="majorEastAsia" w:hAnsiTheme="majorEastAsia" w:cstheme="minorBidi"/>
          <w:color w:val="auto"/>
          <w:kern w:val="2"/>
          <w:sz w:val="24"/>
          <w:szCs w:val="24"/>
        </w:rPr>
        <w:t>喉頭化音の</w:t>
      </w:r>
      <w:r w:rsidR="00416972">
        <w:rPr>
          <w:rFonts w:asciiTheme="majorEastAsia" w:eastAsiaTheme="majorEastAsia" w:hAnsiTheme="majorEastAsia" w:cstheme="minorBidi" w:hint="eastAsia"/>
          <w:color w:val="auto"/>
          <w:kern w:val="2"/>
          <w:sz w:val="24"/>
          <w:szCs w:val="24"/>
        </w:rPr>
        <w:t>C</w:t>
      </w:r>
      <w:r w:rsidR="00416972" w:rsidRPr="00416972">
        <w:rPr>
          <w:rFonts w:asciiTheme="majorEastAsia" w:eastAsiaTheme="majorEastAsia" w:hAnsiTheme="majorEastAsia" w:cstheme="minorBidi"/>
          <w:color w:val="auto"/>
          <w:kern w:val="2"/>
          <w:sz w:val="24"/>
          <w:szCs w:val="24"/>
          <w:vertAlign w:val="superscript"/>
        </w:rPr>
        <w:t>ʔ</w:t>
      </w:r>
      <w:r w:rsidR="00416972">
        <w:rPr>
          <w:rFonts w:asciiTheme="majorEastAsia" w:eastAsiaTheme="majorEastAsia" w:hAnsiTheme="majorEastAsia" w:cstheme="minorBidi" w:hint="eastAsia"/>
          <w:color w:val="auto"/>
          <w:kern w:val="2"/>
          <w:sz w:val="24"/>
          <w:szCs w:val="24"/>
        </w:rPr>
        <w:t>V</w:t>
      </w:r>
      <w:r w:rsidR="006C774E" w:rsidRPr="006C774E">
        <w:rPr>
          <w:rFonts w:asciiTheme="majorEastAsia" w:eastAsiaTheme="majorEastAsia" w:hAnsiTheme="majorEastAsia" w:cstheme="minorBidi"/>
          <w:color w:val="auto"/>
          <w:kern w:val="2"/>
          <w:sz w:val="24"/>
          <w:szCs w:val="24"/>
        </w:rPr>
        <w:t>とみると、</w:t>
      </w:r>
      <w:r w:rsidR="00454258" w:rsidRPr="00C87FBC">
        <w:rPr>
          <w:rFonts w:asciiTheme="majorEastAsia" w:eastAsiaTheme="majorEastAsia" w:hAnsiTheme="majorEastAsia" w:cstheme="minorBidi" w:hint="eastAsia"/>
          <w:color w:val="auto"/>
          <w:kern w:val="2"/>
          <w:sz w:val="24"/>
          <w:szCs w:val="24"/>
        </w:rPr>
        <w:t>「とかく」</w:t>
      </w:r>
      <w:r w:rsidR="006C774E">
        <w:rPr>
          <w:rFonts w:asciiTheme="majorEastAsia" w:eastAsiaTheme="majorEastAsia" w:hAnsiTheme="majorEastAsia" w:cstheme="minorBidi" w:hint="eastAsia"/>
          <w:color w:val="auto"/>
          <w:kern w:val="2"/>
          <w:sz w:val="24"/>
          <w:szCs w:val="24"/>
        </w:rPr>
        <w:t>の表記</w:t>
      </w:r>
      <w:r w:rsidR="001D4610" w:rsidRPr="00C87FBC">
        <w:rPr>
          <w:rFonts w:asciiTheme="majorEastAsia" w:eastAsiaTheme="majorEastAsia" w:hAnsiTheme="majorEastAsia" w:cstheme="minorBidi" w:hint="eastAsia"/>
          <w:color w:val="auto"/>
          <w:kern w:val="2"/>
          <w:sz w:val="24"/>
          <w:szCs w:val="24"/>
        </w:rPr>
        <w:t>「</w:t>
      </w:r>
      <w:r w:rsidR="001D4610" w:rsidRPr="00C87FBC">
        <w:rPr>
          <w:rFonts w:ascii="Batang" w:eastAsia="Batang" w:hAnsi="Batang" w:cs="Batang" w:hint="eastAsia"/>
          <w:color w:val="auto"/>
          <w:kern w:val="2"/>
          <w:sz w:val="24"/>
          <w:szCs w:val="24"/>
        </w:rPr>
        <w:t>도가꾸</w:t>
      </w:r>
      <w:r w:rsidR="001D4610" w:rsidRPr="00C87FBC">
        <w:rPr>
          <w:rFonts w:asciiTheme="majorEastAsia" w:eastAsiaTheme="majorEastAsia" w:hAnsiTheme="majorEastAsia" w:cs="Batang" w:hint="eastAsia"/>
          <w:color w:val="auto"/>
          <w:kern w:val="2"/>
          <w:sz w:val="24"/>
          <w:szCs w:val="24"/>
        </w:rPr>
        <w:t>」（</w:t>
      </w:r>
      <w:r w:rsidR="00454258" w:rsidRPr="00C87FBC">
        <w:rPr>
          <w:rFonts w:asciiTheme="majorEastAsia" w:eastAsiaTheme="majorEastAsia" w:hAnsiTheme="majorEastAsia" w:cstheme="minorBidi"/>
          <w:color w:val="auto"/>
          <w:kern w:val="2"/>
          <w:sz w:val="24"/>
          <w:szCs w:val="24"/>
        </w:rPr>
        <w:t>toka-kku</w:t>
      </w:r>
      <w:r w:rsidR="003653B3" w:rsidRPr="00C87FBC">
        <w:rPr>
          <w:rFonts w:asciiTheme="majorEastAsia" w:eastAsiaTheme="majorEastAsia" w:hAnsiTheme="majorEastAsia" w:cstheme="minorBidi" w:hint="eastAsia"/>
          <w:color w:val="auto"/>
          <w:kern w:val="2"/>
          <w:sz w:val="24"/>
          <w:szCs w:val="24"/>
        </w:rPr>
        <w:t>）</w:t>
      </w:r>
      <w:r w:rsidR="00E277C2">
        <w:rPr>
          <w:rFonts w:asciiTheme="majorEastAsia" w:eastAsiaTheme="majorEastAsia" w:hAnsiTheme="majorEastAsia" w:cstheme="minorBidi" w:hint="eastAsia"/>
          <w:color w:val="auto"/>
          <w:kern w:val="2"/>
          <w:sz w:val="24"/>
          <w:szCs w:val="24"/>
        </w:rPr>
        <w:t>/</w:t>
      </w:r>
      <w:r w:rsidR="001D4610" w:rsidRPr="00C87FBC">
        <w:rPr>
          <w:rFonts w:asciiTheme="majorEastAsia" w:eastAsiaTheme="majorEastAsia" w:hAnsiTheme="majorEastAsia" w:cstheme="minorBidi" w:hint="eastAsia"/>
          <w:color w:val="auto"/>
          <w:kern w:val="2"/>
          <w:sz w:val="24"/>
          <w:szCs w:val="24"/>
        </w:rPr>
        <w:t>「</w:t>
      </w:r>
      <w:r w:rsidR="001D4610" w:rsidRPr="00C87FBC">
        <w:rPr>
          <w:rFonts w:ascii="Batang" w:eastAsia="Batang" w:hAnsi="Batang" w:cs="Batang" w:hint="eastAsia"/>
          <w:color w:val="auto"/>
          <w:kern w:val="2"/>
          <w:sz w:val="24"/>
          <w:szCs w:val="24"/>
        </w:rPr>
        <w:t>도각구</w:t>
      </w:r>
      <w:r w:rsidR="001D4610" w:rsidRPr="00C87FBC">
        <w:rPr>
          <w:rFonts w:asciiTheme="majorEastAsia" w:eastAsiaTheme="majorEastAsia" w:hAnsiTheme="majorEastAsia" w:cs="Batang" w:hint="eastAsia"/>
          <w:color w:val="auto"/>
          <w:kern w:val="2"/>
          <w:sz w:val="24"/>
          <w:szCs w:val="24"/>
        </w:rPr>
        <w:t>」（</w:t>
      </w:r>
      <w:r w:rsidR="00454258" w:rsidRPr="00C87FBC">
        <w:rPr>
          <w:rFonts w:asciiTheme="majorEastAsia" w:eastAsiaTheme="majorEastAsia" w:hAnsiTheme="majorEastAsia" w:cstheme="minorBidi"/>
          <w:color w:val="auto"/>
          <w:kern w:val="2"/>
          <w:sz w:val="24"/>
          <w:szCs w:val="24"/>
        </w:rPr>
        <w:t>tokak-ku</w:t>
      </w:r>
      <w:r w:rsidR="003653B3" w:rsidRPr="00C87FBC">
        <w:rPr>
          <w:rFonts w:asciiTheme="majorEastAsia" w:eastAsiaTheme="majorEastAsia" w:hAnsiTheme="majorEastAsia" w:cstheme="minorBidi" w:hint="eastAsia"/>
          <w:color w:val="auto"/>
          <w:kern w:val="2"/>
          <w:sz w:val="24"/>
          <w:szCs w:val="24"/>
        </w:rPr>
        <w:t>）</w:t>
      </w:r>
      <w:r w:rsidR="00E277C2">
        <w:rPr>
          <w:rFonts w:asciiTheme="majorEastAsia" w:eastAsiaTheme="majorEastAsia" w:hAnsiTheme="majorEastAsia" w:cstheme="minorBidi" w:hint="eastAsia"/>
          <w:color w:val="auto"/>
          <w:kern w:val="2"/>
          <w:sz w:val="24"/>
          <w:szCs w:val="24"/>
        </w:rPr>
        <w:t>/</w:t>
      </w:r>
      <w:r w:rsidR="001D4610" w:rsidRPr="00C87FBC">
        <w:rPr>
          <w:rFonts w:asciiTheme="majorEastAsia" w:eastAsiaTheme="majorEastAsia" w:hAnsiTheme="majorEastAsia" w:cstheme="minorBidi" w:hint="eastAsia"/>
          <w:color w:val="auto"/>
          <w:kern w:val="2"/>
          <w:sz w:val="24"/>
          <w:szCs w:val="24"/>
        </w:rPr>
        <w:t>「</w:t>
      </w:r>
      <w:r w:rsidR="001D4610" w:rsidRPr="00C87FBC">
        <w:rPr>
          <w:rFonts w:ascii="Batang" w:eastAsia="Batang" w:hAnsi="Batang" w:cs="Batang" w:hint="eastAsia"/>
          <w:color w:val="auto"/>
          <w:kern w:val="2"/>
          <w:sz w:val="24"/>
          <w:szCs w:val="24"/>
        </w:rPr>
        <w:t>도가구</w:t>
      </w:r>
      <w:r w:rsidR="001D4610" w:rsidRPr="00C87FBC">
        <w:rPr>
          <w:rFonts w:asciiTheme="majorEastAsia" w:eastAsiaTheme="majorEastAsia" w:hAnsiTheme="majorEastAsia" w:cs="Batang" w:hint="eastAsia"/>
          <w:color w:val="auto"/>
          <w:kern w:val="2"/>
          <w:sz w:val="24"/>
          <w:szCs w:val="24"/>
        </w:rPr>
        <w:t>」</w:t>
      </w:r>
      <w:r w:rsidR="001D4610" w:rsidRPr="00C87FBC">
        <w:rPr>
          <w:rFonts w:asciiTheme="majorEastAsia" w:eastAsiaTheme="majorEastAsia" w:hAnsiTheme="majorEastAsia" w:cstheme="minorBidi" w:hint="eastAsia"/>
          <w:color w:val="auto"/>
          <w:kern w:val="2"/>
          <w:sz w:val="24"/>
          <w:szCs w:val="24"/>
        </w:rPr>
        <w:t>（</w:t>
      </w:r>
      <w:r w:rsidR="00454258" w:rsidRPr="00C87FBC">
        <w:rPr>
          <w:rFonts w:asciiTheme="majorEastAsia" w:eastAsiaTheme="majorEastAsia" w:hAnsiTheme="majorEastAsia" w:cstheme="minorBidi"/>
          <w:color w:val="auto"/>
          <w:kern w:val="2"/>
          <w:sz w:val="24"/>
          <w:szCs w:val="24"/>
        </w:rPr>
        <w:t>tokaku</w:t>
      </w:r>
      <w:r w:rsidR="003653B3" w:rsidRPr="00C87FBC">
        <w:rPr>
          <w:rFonts w:asciiTheme="majorEastAsia" w:eastAsiaTheme="majorEastAsia" w:hAnsiTheme="majorEastAsia" w:cstheme="minorBidi" w:hint="eastAsia"/>
          <w:color w:val="auto"/>
          <w:kern w:val="2"/>
          <w:sz w:val="24"/>
          <w:szCs w:val="24"/>
        </w:rPr>
        <w:t>）</w:t>
      </w:r>
      <w:r w:rsidR="00454258" w:rsidRPr="00C87FBC">
        <w:rPr>
          <w:rFonts w:asciiTheme="majorEastAsia" w:eastAsiaTheme="majorEastAsia" w:hAnsiTheme="majorEastAsia" w:cstheme="minorBidi"/>
          <w:color w:val="auto"/>
          <w:kern w:val="2"/>
          <w:sz w:val="24"/>
          <w:szCs w:val="24"/>
        </w:rPr>
        <w:t>（亀井　昭和 59:366)</w:t>
      </w:r>
      <w:r w:rsidR="00773D37">
        <w:rPr>
          <w:rFonts w:asciiTheme="majorEastAsia" w:eastAsiaTheme="majorEastAsia" w:hAnsiTheme="majorEastAsia" w:cstheme="minorBidi" w:hint="eastAsia"/>
          <w:color w:val="auto"/>
          <w:kern w:val="2"/>
          <w:sz w:val="24"/>
          <w:szCs w:val="24"/>
        </w:rPr>
        <w:t>からそれらの音を</w:t>
      </w:r>
      <w:r w:rsidR="006C774E" w:rsidRPr="006C774E">
        <w:rPr>
          <w:rFonts w:asciiTheme="majorEastAsia" w:eastAsiaTheme="majorEastAsia" w:hAnsiTheme="majorEastAsia" w:cstheme="minorBidi"/>
          <w:color w:val="auto"/>
          <w:kern w:val="2"/>
          <w:sz w:val="24"/>
          <w:szCs w:val="24"/>
        </w:rPr>
        <w:t>tokak</w:t>
      </w:r>
      <w:r w:rsidR="006C774E" w:rsidRPr="006C774E">
        <w:rPr>
          <w:rFonts w:asciiTheme="majorEastAsia" w:eastAsiaTheme="majorEastAsia" w:hAnsiTheme="majorEastAsia" w:cstheme="minorBidi"/>
          <w:color w:val="auto"/>
          <w:kern w:val="2"/>
          <w:sz w:val="24"/>
          <w:szCs w:val="24"/>
          <w:vertAlign w:val="superscript"/>
        </w:rPr>
        <w:t>ʔ</w:t>
      </w:r>
      <w:r w:rsidR="006C774E" w:rsidRPr="006C774E">
        <w:rPr>
          <w:rFonts w:asciiTheme="majorEastAsia" w:eastAsiaTheme="majorEastAsia" w:hAnsiTheme="majorEastAsia" w:cstheme="minorBidi"/>
          <w:color w:val="auto"/>
          <w:kern w:val="2"/>
          <w:sz w:val="24"/>
          <w:szCs w:val="24"/>
        </w:rPr>
        <w:t>u</w:t>
      </w:r>
      <w:r w:rsidR="006C774E">
        <w:rPr>
          <w:rFonts w:asciiTheme="majorEastAsia" w:eastAsiaTheme="majorEastAsia" w:hAnsiTheme="majorEastAsia" w:cstheme="minorBidi" w:hint="eastAsia"/>
          <w:color w:val="auto"/>
          <w:kern w:val="2"/>
          <w:sz w:val="24"/>
          <w:szCs w:val="24"/>
        </w:rPr>
        <w:t>（</w:t>
      </w:r>
      <w:r w:rsidR="006C774E" w:rsidRPr="006C774E">
        <w:rPr>
          <w:rFonts w:asciiTheme="majorEastAsia" w:eastAsiaTheme="majorEastAsia" w:hAnsiTheme="majorEastAsia" w:cstheme="minorBidi"/>
          <w:color w:val="auto"/>
          <w:kern w:val="2"/>
          <w:sz w:val="24"/>
          <w:szCs w:val="24"/>
        </w:rPr>
        <w:t>喉頭化音</w:t>
      </w:r>
      <w:r w:rsidR="00F75540">
        <w:rPr>
          <w:rFonts w:asciiTheme="majorEastAsia" w:eastAsiaTheme="majorEastAsia" w:hAnsiTheme="majorEastAsia" w:cstheme="minorBidi" w:hint="eastAsia"/>
          <w:color w:val="auto"/>
          <w:kern w:val="2"/>
          <w:sz w:val="24"/>
          <w:szCs w:val="24"/>
        </w:rPr>
        <w:t>のク</w:t>
      </w:r>
      <w:r w:rsidR="006C774E">
        <w:rPr>
          <w:rFonts w:asciiTheme="majorEastAsia" w:eastAsiaTheme="majorEastAsia" w:hAnsiTheme="majorEastAsia" w:cstheme="minorBidi" w:hint="eastAsia"/>
          <w:color w:val="auto"/>
          <w:kern w:val="2"/>
          <w:sz w:val="24"/>
          <w:szCs w:val="24"/>
        </w:rPr>
        <w:t>）/</w:t>
      </w:r>
      <w:r w:rsidR="006C774E" w:rsidRPr="006C774E">
        <w:rPr>
          <w:rFonts w:asciiTheme="majorEastAsia" w:eastAsiaTheme="majorEastAsia" w:hAnsiTheme="majorEastAsia" w:cstheme="minorBidi"/>
          <w:color w:val="auto"/>
          <w:kern w:val="2"/>
          <w:sz w:val="24"/>
          <w:szCs w:val="24"/>
        </w:rPr>
        <w:t>tokaQku</w:t>
      </w:r>
      <w:r w:rsidR="006C774E">
        <w:rPr>
          <w:rFonts w:asciiTheme="majorEastAsia" w:eastAsiaTheme="majorEastAsia" w:hAnsiTheme="majorEastAsia" w:cstheme="minorBidi" w:hint="eastAsia"/>
          <w:color w:val="auto"/>
          <w:kern w:val="2"/>
          <w:sz w:val="24"/>
          <w:szCs w:val="24"/>
        </w:rPr>
        <w:t>（</w:t>
      </w:r>
      <w:r w:rsidR="006C774E" w:rsidRPr="006C774E">
        <w:rPr>
          <w:rFonts w:asciiTheme="majorEastAsia" w:eastAsiaTheme="majorEastAsia" w:hAnsiTheme="majorEastAsia" w:cstheme="minorBidi"/>
          <w:color w:val="auto"/>
          <w:kern w:val="2"/>
          <w:sz w:val="24"/>
          <w:szCs w:val="24"/>
        </w:rPr>
        <w:t>促音</w:t>
      </w:r>
      <w:r w:rsidR="00F75540">
        <w:rPr>
          <w:rFonts w:asciiTheme="majorEastAsia" w:eastAsiaTheme="majorEastAsia" w:hAnsiTheme="majorEastAsia" w:cstheme="minorBidi" w:hint="eastAsia"/>
          <w:color w:val="auto"/>
          <w:kern w:val="2"/>
          <w:sz w:val="24"/>
          <w:szCs w:val="24"/>
        </w:rPr>
        <w:t>の後のク</w:t>
      </w:r>
      <w:r w:rsidR="006C774E">
        <w:rPr>
          <w:rFonts w:asciiTheme="majorEastAsia" w:eastAsiaTheme="majorEastAsia" w:hAnsiTheme="majorEastAsia" w:cstheme="minorBidi" w:hint="eastAsia"/>
          <w:color w:val="auto"/>
          <w:kern w:val="2"/>
          <w:sz w:val="24"/>
          <w:szCs w:val="24"/>
        </w:rPr>
        <w:t>）/</w:t>
      </w:r>
      <w:r w:rsidR="006C774E" w:rsidRPr="006C774E">
        <w:rPr>
          <w:rFonts w:asciiTheme="majorEastAsia" w:eastAsiaTheme="majorEastAsia" w:hAnsiTheme="majorEastAsia" w:cstheme="minorBidi"/>
          <w:color w:val="auto"/>
          <w:kern w:val="2"/>
          <w:sz w:val="24"/>
          <w:szCs w:val="24"/>
        </w:rPr>
        <w:t>tokaku</w:t>
      </w:r>
      <w:r w:rsidR="006C774E">
        <w:rPr>
          <w:rFonts w:asciiTheme="majorEastAsia" w:eastAsiaTheme="majorEastAsia" w:hAnsiTheme="majorEastAsia" w:cstheme="minorBidi" w:hint="eastAsia"/>
          <w:color w:val="auto"/>
          <w:kern w:val="2"/>
          <w:sz w:val="24"/>
          <w:szCs w:val="24"/>
        </w:rPr>
        <w:t>（現在の</w:t>
      </w:r>
      <w:r w:rsidR="00F75540">
        <w:rPr>
          <w:rFonts w:asciiTheme="majorEastAsia" w:eastAsiaTheme="majorEastAsia" w:hAnsiTheme="majorEastAsia" w:cstheme="minorBidi" w:hint="eastAsia"/>
          <w:color w:val="auto"/>
          <w:kern w:val="2"/>
          <w:sz w:val="24"/>
          <w:szCs w:val="24"/>
        </w:rPr>
        <w:t>ク</w:t>
      </w:r>
      <w:r w:rsidR="006C774E">
        <w:rPr>
          <w:rFonts w:asciiTheme="majorEastAsia" w:eastAsiaTheme="majorEastAsia" w:hAnsiTheme="majorEastAsia" w:cstheme="minorBidi" w:hint="eastAsia"/>
          <w:color w:val="auto"/>
          <w:kern w:val="2"/>
          <w:sz w:val="24"/>
          <w:szCs w:val="24"/>
        </w:rPr>
        <w:t>）</w:t>
      </w:r>
      <w:r w:rsidR="00773D37">
        <w:rPr>
          <w:rFonts w:asciiTheme="majorEastAsia" w:eastAsiaTheme="majorEastAsia" w:hAnsiTheme="majorEastAsia" w:cstheme="minorBidi" w:hint="eastAsia"/>
          <w:color w:val="auto"/>
          <w:kern w:val="2"/>
          <w:sz w:val="24"/>
          <w:szCs w:val="24"/>
        </w:rPr>
        <w:t>のように</w:t>
      </w:r>
      <w:r w:rsidR="006C774E" w:rsidRPr="006C774E">
        <w:rPr>
          <w:rFonts w:asciiTheme="majorEastAsia" w:eastAsiaTheme="majorEastAsia" w:hAnsiTheme="majorEastAsia" w:cstheme="minorBidi"/>
          <w:color w:val="auto"/>
          <w:kern w:val="2"/>
          <w:sz w:val="24"/>
          <w:szCs w:val="24"/>
        </w:rPr>
        <w:t>考えることができ、当時の日本語の</w:t>
      </w:r>
      <w:r w:rsidR="00773D37">
        <w:rPr>
          <w:rFonts w:asciiTheme="majorEastAsia" w:eastAsiaTheme="majorEastAsia" w:hAnsiTheme="majorEastAsia" w:cstheme="minorBidi" w:hint="eastAsia"/>
          <w:color w:val="auto"/>
          <w:kern w:val="2"/>
          <w:sz w:val="24"/>
          <w:szCs w:val="24"/>
        </w:rPr>
        <w:t>ク</w:t>
      </w:r>
      <w:r w:rsidR="006C774E" w:rsidRPr="006C774E">
        <w:rPr>
          <w:rFonts w:asciiTheme="majorEastAsia" w:eastAsiaTheme="majorEastAsia" w:hAnsiTheme="majorEastAsia" w:cstheme="minorBidi"/>
          <w:color w:val="auto"/>
          <w:kern w:val="2"/>
          <w:sz w:val="24"/>
          <w:szCs w:val="24"/>
        </w:rPr>
        <w:t>の音がゆれていた</w:t>
      </w:r>
      <w:r w:rsidR="00773D37">
        <w:rPr>
          <w:rFonts w:asciiTheme="majorEastAsia" w:eastAsiaTheme="majorEastAsia" w:hAnsiTheme="majorEastAsia" w:cstheme="minorBidi" w:hint="eastAsia"/>
          <w:color w:val="auto"/>
          <w:kern w:val="2"/>
          <w:sz w:val="24"/>
          <w:szCs w:val="24"/>
        </w:rPr>
        <w:t>と</w:t>
      </w:r>
      <w:r w:rsidR="00416972">
        <w:rPr>
          <w:rFonts w:asciiTheme="majorEastAsia" w:eastAsiaTheme="majorEastAsia" w:hAnsiTheme="majorEastAsia" w:cstheme="minorBidi" w:hint="eastAsia"/>
          <w:color w:val="auto"/>
          <w:kern w:val="2"/>
          <w:sz w:val="24"/>
          <w:szCs w:val="24"/>
        </w:rPr>
        <w:t>みることが</w:t>
      </w:r>
      <w:r w:rsidR="00773D37">
        <w:rPr>
          <w:rFonts w:asciiTheme="majorEastAsia" w:eastAsiaTheme="majorEastAsia" w:hAnsiTheme="majorEastAsia" w:cstheme="minorBidi" w:hint="eastAsia"/>
          <w:color w:val="auto"/>
          <w:kern w:val="2"/>
          <w:sz w:val="24"/>
          <w:szCs w:val="24"/>
        </w:rPr>
        <w:t>できる</w:t>
      </w:r>
      <w:r w:rsidR="00416972">
        <w:rPr>
          <w:rFonts w:asciiTheme="majorEastAsia" w:eastAsiaTheme="majorEastAsia" w:hAnsiTheme="majorEastAsia" w:cstheme="minorBidi" w:hint="eastAsia"/>
          <w:color w:val="auto"/>
          <w:kern w:val="2"/>
          <w:sz w:val="24"/>
          <w:szCs w:val="24"/>
        </w:rPr>
        <w:t>でしょう。</w:t>
      </w:r>
      <w:r w:rsidR="00773D37">
        <w:rPr>
          <w:rFonts w:asciiTheme="majorEastAsia" w:eastAsiaTheme="majorEastAsia" w:hAnsiTheme="majorEastAsia" w:cstheme="minorBidi" w:hint="eastAsia"/>
          <w:color w:val="auto"/>
          <w:kern w:val="2"/>
          <w:sz w:val="24"/>
          <w:szCs w:val="24"/>
        </w:rPr>
        <w:t>また</w:t>
      </w:r>
      <w:r w:rsidR="00D239E1" w:rsidRPr="00D239E1">
        <w:rPr>
          <w:rFonts w:asciiTheme="majorEastAsia" w:eastAsiaTheme="majorEastAsia" w:hAnsiTheme="majorEastAsia" w:cstheme="minorBidi" w:hint="eastAsia"/>
          <w:color w:val="auto"/>
          <w:kern w:val="2"/>
          <w:sz w:val="24"/>
          <w:szCs w:val="24"/>
        </w:rPr>
        <w:t>入声</w:t>
      </w:r>
      <w:r w:rsidR="00D239E1">
        <w:rPr>
          <w:rFonts w:asciiTheme="majorEastAsia" w:eastAsiaTheme="majorEastAsia" w:hAnsiTheme="majorEastAsia" w:cstheme="minorBidi" w:hint="eastAsia"/>
          <w:color w:val="auto"/>
          <w:kern w:val="2"/>
          <w:sz w:val="24"/>
          <w:szCs w:val="24"/>
        </w:rPr>
        <w:t>ツの</w:t>
      </w:r>
      <w:r w:rsidR="00D239E1" w:rsidRPr="00D239E1">
        <w:rPr>
          <w:rFonts w:asciiTheme="majorEastAsia" w:eastAsiaTheme="majorEastAsia" w:hAnsiTheme="majorEastAsia" w:cstheme="minorBidi" w:hint="eastAsia"/>
          <w:color w:val="auto"/>
          <w:kern w:val="2"/>
          <w:sz w:val="24"/>
          <w:szCs w:val="24"/>
        </w:rPr>
        <w:t>変化を</w:t>
      </w:r>
      <w:r w:rsidR="00D239E1" w:rsidRPr="00D239E1">
        <w:rPr>
          <w:rFonts w:asciiTheme="majorEastAsia" w:eastAsiaTheme="majorEastAsia" w:hAnsiTheme="majorEastAsia" w:cstheme="minorBidi"/>
          <w:color w:val="auto"/>
          <w:kern w:val="2"/>
          <w:sz w:val="24"/>
          <w:szCs w:val="24"/>
        </w:rPr>
        <w:t>t</w:t>
      </w:r>
      <w:r w:rsidR="00D239E1" w:rsidRPr="00D239E1">
        <w:rPr>
          <w:rFonts w:asciiTheme="majorEastAsia" w:eastAsiaTheme="majorEastAsia" w:hAnsiTheme="majorEastAsia" w:cstheme="minorBidi"/>
          <w:color w:val="auto"/>
          <w:kern w:val="2"/>
          <w:sz w:val="24"/>
          <w:szCs w:val="24"/>
          <w:vertAlign w:val="superscript"/>
        </w:rPr>
        <w:t>ʔ</w:t>
      </w:r>
      <w:r w:rsidR="00D239E1" w:rsidRPr="00D239E1">
        <w:rPr>
          <w:rFonts w:asciiTheme="majorEastAsia" w:eastAsiaTheme="majorEastAsia" w:hAnsiTheme="majorEastAsia" w:cstheme="minorBidi"/>
          <w:color w:val="auto"/>
          <w:kern w:val="2"/>
          <w:sz w:val="24"/>
          <w:szCs w:val="24"/>
        </w:rPr>
        <w:t>su</w:t>
      </w:r>
      <w:r w:rsidR="00D239E1">
        <w:rPr>
          <w:rFonts w:asciiTheme="majorEastAsia" w:eastAsiaTheme="majorEastAsia" w:hAnsiTheme="majorEastAsia" w:cstheme="minorBidi" w:hint="eastAsia"/>
          <w:color w:val="auto"/>
          <w:kern w:val="2"/>
          <w:sz w:val="24"/>
          <w:szCs w:val="24"/>
        </w:rPr>
        <w:t>（</w:t>
      </w:r>
      <w:r w:rsidR="00773D37" w:rsidRPr="00773D37">
        <w:rPr>
          <w:rFonts w:ascii="Batang" w:eastAsia="Batang" w:hAnsi="Batang" w:cs="Batang" w:hint="eastAsia"/>
          <w:color w:val="auto"/>
          <w:kern w:val="2"/>
          <w:sz w:val="24"/>
          <w:szCs w:val="24"/>
        </w:rPr>
        <w:t>쭈</w:t>
      </w:r>
      <w:r w:rsidR="00D239E1">
        <w:rPr>
          <w:rFonts w:asciiTheme="minorEastAsia" w:eastAsiaTheme="minorEastAsia" w:hAnsiTheme="minorEastAsia" w:cs="Batang" w:hint="eastAsia"/>
          <w:color w:val="auto"/>
          <w:kern w:val="2"/>
          <w:sz w:val="24"/>
          <w:szCs w:val="24"/>
        </w:rPr>
        <w:t>：</w:t>
      </w:r>
      <w:r w:rsidR="00773D37" w:rsidRPr="00773D37">
        <w:rPr>
          <w:rFonts w:asciiTheme="majorEastAsia" w:eastAsiaTheme="majorEastAsia" w:hAnsiTheme="majorEastAsia" w:cstheme="minorBidi"/>
          <w:color w:val="auto"/>
          <w:kern w:val="2"/>
          <w:sz w:val="24"/>
          <w:szCs w:val="24"/>
        </w:rPr>
        <w:t>ccu）</w:t>
      </w:r>
      <w:r w:rsidR="00D239E1">
        <w:rPr>
          <w:rFonts w:asciiTheme="majorEastAsia" w:eastAsiaTheme="majorEastAsia" w:hAnsiTheme="majorEastAsia" w:cstheme="minorBidi" w:hint="eastAsia"/>
          <w:color w:val="auto"/>
          <w:kern w:val="2"/>
          <w:sz w:val="24"/>
          <w:szCs w:val="24"/>
        </w:rPr>
        <w:t>→</w:t>
      </w:r>
      <w:r w:rsidR="00D239E1" w:rsidRPr="00D239E1">
        <w:rPr>
          <w:rFonts w:asciiTheme="majorEastAsia" w:eastAsiaTheme="majorEastAsia" w:hAnsiTheme="majorEastAsia" w:cstheme="minorBidi"/>
          <w:color w:val="auto"/>
          <w:kern w:val="2"/>
          <w:sz w:val="24"/>
          <w:szCs w:val="24"/>
        </w:rPr>
        <w:t>tsu</w:t>
      </w:r>
      <w:r w:rsidR="00D239E1">
        <w:rPr>
          <w:rFonts w:asciiTheme="majorEastAsia" w:eastAsiaTheme="majorEastAsia" w:hAnsiTheme="majorEastAsia" w:cstheme="minorBidi" w:hint="eastAsia"/>
          <w:color w:val="auto"/>
          <w:kern w:val="2"/>
          <w:sz w:val="24"/>
          <w:szCs w:val="24"/>
        </w:rPr>
        <w:t>（</w:t>
      </w:r>
      <w:r w:rsidR="00D239E1" w:rsidRPr="00D239E1">
        <w:rPr>
          <w:rFonts w:ascii="Batang" w:eastAsia="Batang" w:hAnsi="Batang" w:cs="Batang" w:hint="eastAsia"/>
          <w:color w:val="auto"/>
          <w:kern w:val="2"/>
          <w:sz w:val="24"/>
          <w:szCs w:val="24"/>
        </w:rPr>
        <w:t>주</w:t>
      </w:r>
      <w:r w:rsidR="00D239E1">
        <w:rPr>
          <w:rFonts w:asciiTheme="minorEastAsia" w:eastAsiaTheme="minorEastAsia" w:hAnsiTheme="minorEastAsia" w:cs="Batang" w:hint="eastAsia"/>
          <w:color w:val="auto"/>
          <w:kern w:val="2"/>
          <w:sz w:val="24"/>
          <w:szCs w:val="24"/>
        </w:rPr>
        <w:t>：</w:t>
      </w:r>
      <w:r w:rsidR="00D239E1" w:rsidRPr="00773D37">
        <w:rPr>
          <w:rFonts w:asciiTheme="majorEastAsia" w:eastAsiaTheme="majorEastAsia" w:hAnsiTheme="majorEastAsia" w:cstheme="minorBidi"/>
          <w:color w:val="auto"/>
          <w:kern w:val="2"/>
          <w:sz w:val="24"/>
          <w:szCs w:val="24"/>
        </w:rPr>
        <w:t>cu）</w:t>
      </w:r>
      <w:r w:rsidR="00D239E1">
        <w:rPr>
          <w:rFonts w:asciiTheme="majorEastAsia" w:eastAsiaTheme="majorEastAsia" w:hAnsiTheme="majorEastAsia" w:cstheme="minorBidi" w:hint="eastAsia"/>
          <w:color w:val="auto"/>
          <w:kern w:val="2"/>
          <w:sz w:val="24"/>
          <w:szCs w:val="24"/>
        </w:rPr>
        <w:t>と考えると、</w:t>
      </w:r>
      <w:r w:rsidR="0002492E" w:rsidRPr="0002492E">
        <w:rPr>
          <w:rFonts w:asciiTheme="majorEastAsia" w:eastAsiaTheme="majorEastAsia" w:hAnsiTheme="majorEastAsia" w:hint="eastAsia"/>
          <w:color w:val="auto"/>
          <w:kern w:val="2"/>
          <w:sz w:val="24"/>
          <w:szCs w:val="24"/>
        </w:rPr>
        <w:t>中世日本語の「入声音の特殊な注音法「</w:t>
      </w:r>
      <w:r w:rsidR="0002492E" w:rsidRPr="0002492E">
        <w:rPr>
          <w:rFonts w:ascii="Batang" w:eastAsia="Batang" w:hAnsi="Batang" w:cs="Batang" w:hint="eastAsia"/>
          <w:color w:val="auto"/>
          <w:kern w:val="2"/>
          <w:sz w:val="24"/>
          <w:szCs w:val="24"/>
        </w:rPr>
        <w:t>쭈</w:t>
      </w:r>
      <w:r w:rsidR="0002492E" w:rsidRPr="0002492E">
        <w:rPr>
          <w:rFonts w:ascii="ＭＳ ゴシック" w:eastAsia="ＭＳ ゴシック" w:hAnsi="ＭＳ ゴシック" w:cs="ＭＳ ゴシック" w:hint="eastAsia"/>
          <w:color w:val="auto"/>
          <w:kern w:val="2"/>
          <w:sz w:val="24"/>
          <w:szCs w:val="24"/>
        </w:rPr>
        <w:t>」は、やはり、</w:t>
      </w:r>
      <w:r w:rsidR="0002492E" w:rsidRPr="0002492E">
        <w:rPr>
          <w:rFonts w:asciiTheme="majorEastAsia" w:eastAsiaTheme="majorEastAsia" w:hAnsiTheme="majorEastAsia"/>
          <w:color w:val="auto"/>
          <w:kern w:val="2"/>
          <w:sz w:val="24"/>
          <w:szCs w:val="24"/>
        </w:rPr>
        <w:t>tから今日行はれる単純な「ツ」に推移するその過程に存した実際の発音の様態を写し伝へてゐるもの」（</w:t>
      </w:r>
      <w:r w:rsidR="00524F74">
        <w:rPr>
          <w:rFonts w:asciiTheme="majorEastAsia" w:eastAsiaTheme="majorEastAsia" w:hAnsiTheme="majorEastAsia" w:hint="eastAsia"/>
          <w:color w:val="auto"/>
          <w:kern w:val="2"/>
          <w:sz w:val="24"/>
          <w:szCs w:val="24"/>
        </w:rPr>
        <w:t>同書</w:t>
      </w:r>
      <w:r w:rsidR="0002492E" w:rsidRPr="0002492E">
        <w:rPr>
          <w:rFonts w:asciiTheme="majorEastAsia" w:eastAsiaTheme="majorEastAsia" w:hAnsiTheme="majorEastAsia"/>
          <w:color w:val="auto"/>
          <w:kern w:val="2"/>
          <w:sz w:val="24"/>
          <w:szCs w:val="24"/>
        </w:rPr>
        <w:t>:362）</w:t>
      </w:r>
      <w:r w:rsidR="0002492E">
        <w:rPr>
          <w:rFonts w:asciiTheme="majorEastAsia" w:eastAsiaTheme="majorEastAsia" w:hAnsiTheme="majorEastAsia" w:hint="eastAsia"/>
          <w:color w:val="auto"/>
          <w:kern w:val="2"/>
          <w:sz w:val="24"/>
          <w:szCs w:val="24"/>
        </w:rPr>
        <w:t>と</w:t>
      </w:r>
      <w:r w:rsidR="00D239E1">
        <w:rPr>
          <w:rFonts w:asciiTheme="majorEastAsia" w:eastAsiaTheme="majorEastAsia" w:hAnsiTheme="majorEastAsia" w:hint="eastAsia"/>
          <w:color w:val="auto"/>
          <w:kern w:val="2"/>
          <w:sz w:val="24"/>
          <w:szCs w:val="24"/>
        </w:rPr>
        <w:t>の</w:t>
      </w:r>
      <w:r w:rsidR="005C0BFD">
        <w:rPr>
          <w:rFonts w:asciiTheme="majorEastAsia" w:eastAsiaTheme="majorEastAsia" w:hAnsiTheme="majorEastAsia" w:hint="eastAsia"/>
          <w:color w:val="auto"/>
          <w:kern w:val="2"/>
          <w:sz w:val="24"/>
          <w:szCs w:val="24"/>
        </w:rPr>
        <w:t>亀井氏の</w:t>
      </w:r>
      <w:r w:rsidR="00D239E1">
        <w:rPr>
          <w:rFonts w:asciiTheme="majorEastAsia" w:eastAsiaTheme="majorEastAsia" w:hAnsiTheme="majorEastAsia" w:hint="eastAsia"/>
          <w:color w:val="auto"/>
          <w:kern w:val="2"/>
          <w:sz w:val="24"/>
          <w:szCs w:val="24"/>
        </w:rPr>
        <w:t>言葉も承認</w:t>
      </w:r>
      <w:r w:rsidR="0002492E">
        <w:rPr>
          <w:rFonts w:asciiTheme="majorEastAsia" w:eastAsiaTheme="majorEastAsia" w:hAnsiTheme="majorEastAsia" w:hint="eastAsia"/>
          <w:color w:val="auto"/>
          <w:kern w:val="2"/>
          <w:sz w:val="24"/>
          <w:szCs w:val="24"/>
        </w:rPr>
        <w:t>できるでしょう。</w:t>
      </w:r>
    </w:p>
    <w:p w:rsidR="0034080C" w:rsidRPr="0034080C" w:rsidRDefault="0034080C" w:rsidP="0034080C">
      <w:pPr>
        <w:ind w:leftChars="100" w:left="200"/>
        <w:rPr>
          <w:rFonts w:asciiTheme="majorEastAsia" w:eastAsiaTheme="majorEastAsia" w:hAnsiTheme="majorEastAsia"/>
          <w:color w:val="auto"/>
          <w:kern w:val="2"/>
          <w:sz w:val="21"/>
          <w:szCs w:val="21"/>
        </w:rPr>
      </w:pPr>
      <w:r w:rsidRPr="0034080C">
        <w:rPr>
          <w:rFonts w:asciiTheme="majorEastAsia" w:eastAsiaTheme="majorEastAsia" w:hAnsiTheme="majorEastAsia" w:hint="eastAsia"/>
          <w:color w:val="auto"/>
          <w:kern w:val="2"/>
          <w:sz w:val="21"/>
          <w:szCs w:val="21"/>
        </w:rPr>
        <w:t>＊</w:t>
      </w:r>
      <w:r w:rsidR="00524F74">
        <w:rPr>
          <w:rFonts w:asciiTheme="majorEastAsia" w:eastAsiaTheme="majorEastAsia" w:hAnsiTheme="majorEastAsia" w:hint="eastAsia"/>
          <w:color w:val="auto"/>
          <w:kern w:val="2"/>
          <w:sz w:val="21"/>
          <w:szCs w:val="21"/>
        </w:rPr>
        <w:t>以前の更新（</w:t>
      </w:r>
      <w:r w:rsidRPr="0034080C">
        <w:rPr>
          <w:rFonts w:asciiTheme="majorEastAsia" w:eastAsiaTheme="majorEastAsia" w:hAnsiTheme="majorEastAsia" w:hint="eastAsia"/>
          <w:color w:val="auto"/>
          <w:kern w:val="2"/>
          <w:sz w:val="21"/>
          <w:szCs w:val="21"/>
        </w:rPr>
        <w:t>「</w:t>
      </w:r>
      <w:r w:rsidR="00524F74">
        <w:rPr>
          <w:rFonts w:asciiTheme="majorEastAsia" w:eastAsiaTheme="majorEastAsia" w:hAnsiTheme="majorEastAsia" w:hint="eastAsia"/>
          <w:color w:val="auto"/>
          <w:kern w:val="2"/>
          <w:sz w:val="21"/>
          <w:szCs w:val="21"/>
        </w:rPr>
        <w:t>４．</w:t>
      </w:r>
      <w:r w:rsidRPr="0034080C">
        <w:rPr>
          <w:rFonts w:asciiTheme="majorEastAsia" w:eastAsiaTheme="majorEastAsia" w:hAnsiTheme="majorEastAsia" w:hint="eastAsia"/>
          <w:color w:val="auto"/>
          <w:kern w:val="2"/>
          <w:sz w:val="21"/>
          <w:szCs w:val="21"/>
        </w:rPr>
        <w:t>琉球方言にみられる無気喉頭化音について」</w:t>
      </w:r>
      <w:hyperlink r:id="rId11" w:history="1">
        <w:r w:rsidRPr="0034080C">
          <w:rPr>
            <w:rStyle w:val="a4"/>
            <w:rFonts w:asciiTheme="majorEastAsia" w:eastAsiaTheme="majorEastAsia" w:hAnsiTheme="majorEastAsia"/>
            <w:color w:val="auto"/>
            <w:kern w:val="2"/>
            <w:sz w:val="21"/>
            <w:szCs w:val="21"/>
            <w:u w:val="none"/>
          </w:rPr>
          <w:t>http://ichhan.sakura.ne.jp/kaline/kaline2.html</w:t>
        </w:r>
      </w:hyperlink>
      <w:r w:rsidR="00524F74">
        <w:rPr>
          <w:rStyle w:val="a4"/>
          <w:rFonts w:asciiTheme="majorEastAsia" w:eastAsiaTheme="majorEastAsia" w:hAnsiTheme="majorEastAsia" w:hint="eastAsia"/>
          <w:color w:val="auto"/>
          <w:kern w:val="2"/>
          <w:sz w:val="21"/>
          <w:szCs w:val="21"/>
          <w:u w:val="none"/>
        </w:rPr>
        <w:t>）を参照ください。</w:t>
      </w:r>
    </w:p>
    <w:p w:rsidR="00524F74" w:rsidRDefault="00524F74" w:rsidP="0034080C">
      <w:pPr>
        <w:ind w:firstLineChars="100" w:firstLine="240"/>
        <w:rPr>
          <w:rFonts w:asciiTheme="majorEastAsia" w:eastAsiaTheme="majorEastAsia" w:hAnsiTheme="majorEastAsia"/>
          <w:color w:val="auto"/>
          <w:kern w:val="2"/>
          <w:sz w:val="24"/>
          <w:szCs w:val="24"/>
        </w:rPr>
      </w:pPr>
    </w:p>
    <w:p w:rsidR="00454258" w:rsidRPr="00C663D1" w:rsidRDefault="0034080C" w:rsidP="0034080C">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ここまで</w:t>
      </w:r>
      <w:r w:rsidR="00197742">
        <w:rPr>
          <w:rFonts w:asciiTheme="majorEastAsia" w:eastAsiaTheme="majorEastAsia" w:hAnsiTheme="majorEastAsia" w:hint="eastAsia"/>
          <w:color w:val="auto"/>
          <w:kern w:val="2"/>
          <w:sz w:val="24"/>
          <w:szCs w:val="24"/>
        </w:rPr>
        <w:t>の</w:t>
      </w:r>
      <w:r>
        <w:rPr>
          <w:rFonts w:asciiTheme="majorEastAsia" w:eastAsiaTheme="majorEastAsia" w:hAnsiTheme="majorEastAsia" w:hint="eastAsia"/>
          <w:color w:val="auto"/>
          <w:kern w:val="2"/>
          <w:sz w:val="24"/>
          <w:szCs w:val="24"/>
        </w:rPr>
        <w:t>考え</w:t>
      </w:r>
      <w:r w:rsidR="00197742">
        <w:rPr>
          <w:rFonts w:asciiTheme="majorEastAsia" w:eastAsiaTheme="majorEastAsia" w:hAnsiTheme="majorEastAsia" w:hint="eastAsia"/>
          <w:color w:val="auto"/>
          <w:kern w:val="2"/>
          <w:sz w:val="24"/>
          <w:szCs w:val="24"/>
        </w:rPr>
        <w:t>をもとに</w:t>
      </w:r>
      <w:r w:rsidR="006A23A8">
        <w:rPr>
          <w:rFonts w:asciiTheme="majorEastAsia" w:eastAsiaTheme="majorEastAsia" w:hAnsiTheme="majorEastAsia" w:hint="eastAsia"/>
          <w:color w:val="auto"/>
          <w:kern w:val="2"/>
          <w:sz w:val="24"/>
          <w:szCs w:val="24"/>
        </w:rPr>
        <w:t>「</w:t>
      </w:r>
      <w:r w:rsidR="0002492E" w:rsidRPr="0002492E">
        <w:rPr>
          <w:rFonts w:asciiTheme="majorEastAsia" w:eastAsiaTheme="majorEastAsia" w:hAnsiTheme="majorEastAsia" w:hint="eastAsia"/>
          <w:color w:val="auto"/>
          <w:kern w:val="2"/>
          <w:sz w:val="24"/>
          <w:szCs w:val="24"/>
        </w:rPr>
        <w:t>遣はしらる</w:t>
      </w:r>
      <w:r w:rsidR="006A23A8">
        <w:rPr>
          <w:rFonts w:asciiTheme="majorEastAsia" w:eastAsiaTheme="majorEastAsia" w:hAnsiTheme="majorEastAsia" w:hint="eastAsia"/>
          <w:color w:val="auto"/>
          <w:kern w:val="2"/>
          <w:sz w:val="24"/>
          <w:szCs w:val="24"/>
        </w:rPr>
        <w:t>」「</w:t>
      </w:r>
      <w:r w:rsidR="0002492E" w:rsidRPr="0002492E">
        <w:rPr>
          <w:rFonts w:asciiTheme="majorEastAsia" w:eastAsiaTheme="majorEastAsia" w:hAnsiTheme="majorEastAsia"/>
          <w:color w:val="auto"/>
          <w:kern w:val="2"/>
          <w:sz w:val="24"/>
          <w:szCs w:val="24"/>
        </w:rPr>
        <w:t>結句</w:t>
      </w:r>
      <w:r w:rsidR="006A23A8">
        <w:rPr>
          <w:rFonts w:asciiTheme="majorEastAsia" w:eastAsiaTheme="majorEastAsia" w:hAnsiTheme="majorEastAsia" w:hint="eastAsia"/>
          <w:color w:val="auto"/>
          <w:kern w:val="2"/>
          <w:sz w:val="24"/>
          <w:szCs w:val="24"/>
        </w:rPr>
        <w:t>」「ふ</w:t>
      </w:r>
      <w:r w:rsidR="0002492E" w:rsidRPr="0002492E">
        <w:rPr>
          <w:rFonts w:asciiTheme="majorEastAsia" w:eastAsiaTheme="majorEastAsia" w:hAnsiTheme="majorEastAsia"/>
          <w:color w:val="auto"/>
          <w:kern w:val="2"/>
          <w:sz w:val="24"/>
          <w:szCs w:val="24"/>
        </w:rPr>
        <w:t>たつ</w:t>
      </w:r>
      <w:r w:rsidR="006A23A8">
        <w:rPr>
          <w:rFonts w:asciiTheme="majorEastAsia" w:eastAsiaTheme="majorEastAsia" w:hAnsiTheme="majorEastAsia" w:hint="eastAsia"/>
          <w:color w:val="auto"/>
          <w:kern w:val="2"/>
          <w:sz w:val="24"/>
          <w:szCs w:val="24"/>
        </w:rPr>
        <w:t>」</w:t>
      </w:r>
      <w:r w:rsidR="006A23A8">
        <w:rPr>
          <w:rFonts w:asciiTheme="majorEastAsia" w:eastAsiaTheme="majorEastAsia" w:hAnsiTheme="majorEastAsia" w:cstheme="minorBidi" w:hint="eastAsia"/>
          <w:color w:val="auto"/>
          <w:kern w:val="2"/>
          <w:sz w:val="24"/>
          <w:szCs w:val="24"/>
        </w:rPr>
        <w:t>にたいする</w:t>
      </w:r>
      <w:r w:rsidR="0002492E" w:rsidRPr="0002492E">
        <w:rPr>
          <w:rFonts w:asciiTheme="majorEastAsia" w:eastAsiaTheme="majorEastAsia" w:hAnsiTheme="majorEastAsia" w:hint="eastAsia"/>
          <w:color w:val="auto"/>
          <w:kern w:val="2"/>
          <w:sz w:val="24"/>
          <w:szCs w:val="24"/>
        </w:rPr>
        <w:t>康遇聖の表記</w:t>
      </w:r>
      <w:r w:rsidR="0002492E">
        <w:rPr>
          <w:rFonts w:asciiTheme="majorEastAsia" w:eastAsiaTheme="majorEastAsia" w:hAnsiTheme="majorEastAsia" w:hint="eastAsia"/>
          <w:color w:val="auto"/>
          <w:kern w:val="2"/>
          <w:sz w:val="24"/>
          <w:szCs w:val="24"/>
        </w:rPr>
        <w:t>と</w:t>
      </w:r>
      <w:r w:rsidR="00197742">
        <w:rPr>
          <w:rFonts w:asciiTheme="majorEastAsia" w:eastAsiaTheme="majorEastAsia" w:hAnsiTheme="majorEastAsia" w:hint="eastAsia"/>
          <w:color w:val="auto"/>
          <w:kern w:val="2"/>
          <w:sz w:val="24"/>
          <w:szCs w:val="24"/>
        </w:rPr>
        <w:t>彼が</w:t>
      </w:r>
      <w:r w:rsidR="0002492E" w:rsidRPr="0002492E">
        <w:rPr>
          <w:rFonts w:asciiTheme="majorEastAsia" w:eastAsiaTheme="majorEastAsia" w:hAnsiTheme="majorEastAsia" w:hint="eastAsia"/>
          <w:color w:val="auto"/>
          <w:kern w:val="2"/>
          <w:sz w:val="24"/>
          <w:szCs w:val="24"/>
        </w:rPr>
        <w:t>聞きなした</w:t>
      </w:r>
      <w:r w:rsidR="00197742">
        <w:rPr>
          <w:rFonts w:asciiTheme="majorEastAsia" w:eastAsiaTheme="majorEastAsia" w:hAnsiTheme="majorEastAsia" w:hint="eastAsia"/>
          <w:color w:val="auto"/>
          <w:kern w:val="2"/>
          <w:sz w:val="24"/>
          <w:szCs w:val="24"/>
        </w:rPr>
        <w:t>とみられる</w:t>
      </w:r>
      <w:r w:rsidR="0002492E" w:rsidRPr="0002492E">
        <w:rPr>
          <w:rFonts w:asciiTheme="majorEastAsia" w:eastAsiaTheme="majorEastAsia" w:hAnsiTheme="majorEastAsia" w:hint="eastAsia"/>
          <w:color w:val="auto"/>
          <w:kern w:val="2"/>
          <w:sz w:val="24"/>
          <w:szCs w:val="24"/>
        </w:rPr>
        <w:t>音</w:t>
      </w:r>
      <w:r w:rsidR="0002492E">
        <w:rPr>
          <w:rFonts w:asciiTheme="majorEastAsia" w:eastAsiaTheme="majorEastAsia" w:hAnsiTheme="majorEastAsia" w:hint="eastAsia"/>
          <w:color w:val="auto"/>
          <w:kern w:val="2"/>
          <w:sz w:val="24"/>
          <w:szCs w:val="24"/>
        </w:rPr>
        <w:t>、</w:t>
      </w:r>
      <w:r w:rsidR="006A23A8">
        <w:rPr>
          <w:rFonts w:asciiTheme="majorEastAsia" w:eastAsiaTheme="majorEastAsia" w:hAnsiTheme="majorEastAsia" w:hint="eastAsia"/>
          <w:color w:val="auto"/>
          <w:kern w:val="2"/>
          <w:sz w:val="24"/>
          <w:szCs w:val="24"/>
        </w:rPr>
        <w:t>そして</w:t>
      </w:r>
      <w:r w:rsidR="0002492E">
        <w:rPr>
          <w:rFonts w:asciiTheme="majorEastAsia" w:eastAsiaTheme="majorEastAsia" w:hAnsiTheme="majorEastAsia" w:hint="eastAsia"/>
          <w:color w:val="auto"/>
          <w:kern w:val="2"/>
          <w:sz w:val="24"/>
          <w:szCs w:val="24"/>
        </w:rPr>
        <w:t>当時の日本語の</w:t>
      </w:r>
      <w:r w:rsidR="006A23A8">
        <w:rPr>
          <w:rFonts w:asciiTheme="majorEastAsia" w:eastAsiaTheme="majorEastAsia" w:hAnsiTheme="majorEastAsia" w:hint="eastAsia"/>
          <w:color w:val="auto"/>
          <w:kern w:val="2"/>
          <w:sz w:val="24"/>
          <w:szCs w:val="24"/>
        </w:rPr>
        <w:t>音を</w:t>
      </w:r>
      <w:r w:rsidR="00454258" w:rsidRPr="00C663D1">
        <w:rPr>
          <w:rFonts w:asciiTheme="majorEastAsia" w:eastAsiaTheme="majorEastAsia" w:hAnsiTheme="majorEastAsia" w:hint="eastAsia"/>
          <w:color w:val="auto"/>
          <w:kern w:val="2"/>
          <w:sz w:val="24"/>
          <w:szCs w:val="24"/>
        </w:rPr>
        <w:t>次のように推</w:t>
      </w:r>
      <w:r w:rsidR="00197742">
        <w:rPr>
          <w:rFonts w:asciiTheme="majorEastAsia" w:eastAsiaTheme="majorEastAsia" w:hAnsiTheme="majorEastAsia" w:hint="eastAsia"/>
          <w:color w:val="auto"/>
          <w:kern w:val="2"/>
          <w:sz w:val="24"/>
          <w:szCs w:val="24"/>
        </w:rPr>
        <w:t>定</w:t>
      </w:r>
      <w:r w:rsidR="00CF1DC7">
        <w:rPr>
          <w:rFonts w:asciiTheme="majorEastAsia" w:eastAsiaTheme="majorEastAsia" w:hAnsiTheme="majorEastAsia" w:hint="eastAsia"/>
          <w:color w:val="auto"/>
          <w:kern w:val="2"/>
          <w:sz w:val="24"/>
          <w:szCs w:val="24"/>
        </w:rPr>
        <w:t>することが</w:t>
      </w:r>
      <w:r w:rsidR="00454258" w:rsidRPr="00C663D1">
        <w:rPr>
          <w:rFonts w:asciiTheme="majorEastAsia" w:eastAsiaTheme="majorEastAsia" w:hAnsiTheme="majorEastAsia" w:hint="eastAsia"/>
          <w:color w:val="auto"/>
          <w:kern w:val="2"/>
          <w:sz w:val="24"/>
          <w:szCs w:val="24"/>
        </w:rPr>
        <w:t>できるでしょう。</w:t>
      </w:r>
    </w:p>
    <w:p w:rsidR="003653B3" w:rsidRDefault="003653B3" w:rsidP="00FD4062">
      <w:pPr>
        <w:ind w:firstLineChars="100" w:firstLine="240"/>
        <w:rPr>
          <w:rFonts w:ascii="ＭＳ ゴシック" w:eastAsia="ＭＳ ゴシック" w:hAnsi="ＭＳ ゴシック"/>
          <w:color w:val="auto"/>
          <w:kern w:val="2"/>
          <w:sz w:val="24"/>
          <w:szCs w:val="24"/>
        </w:rPr>
      </w:pPr>
    </w:p>
    <w:tbl>
      <w:tblPr>
        <w:tblStyle w:val="ac"/>
        <w:tblW w:w="8364" w:type="dxa"/>
        <w:tblInd w:w="108" w:type="dxa"/>
        <w:tblLayout w:type="fixed"/>
        <w:tblLook w:val="04A0" w:firstRow="1" w:lastRow="0" w:firstColumn="1" w:lastColumn="0" w:noHBand="0" w:noVBand="1"/>
      </w:tblPr>
      <w:tblGrid>
        <w:gridCol w:w="2410"/>
        <w:gridCol w:w="2835"/>
        <w:gridCol w:w="1843"/>
        <w:gridCol w:w="1276"/>
      </w:tblGrid>
      <w:tr w:rsidR="003653B3" w:rsidTr="00107016">
        <w:tc>
          <w:tcPr>
            <w:tcW w:w="2410" w:type="dxa"/>
          </w:tcPr>
          <w:p w:rsidR="003653B3" w:rsidRPr="0098466D" w:rsidRDefault="003653B3" w:rsidP="00454258">
            <w:pPr>
              <w:rPr>
                <w:rFonts w:ascii="ＭＳ ゴシック" w:eastAsia="ＭＳ ゴシック" w:hAnsi="ＭＳ ゴシック"/>
                <w:color w:val="auto"/>
                <w:kern w:val="2"/>
                <w:sz w:val="21"/>
                <w:szCs w:val="21"/>
              </w:rPr>
            </w:pPr>
          </w:p>
        </w:tc>
        <w:tc>
          <w:tcPr>
            <w:tcW w:w="2835" w:type="dxa"/>
          </w:tcPr>
          <w:p w:rsidR="003653B3" w:rsidRPr="0098466D" w:rsidRDefault="003653B3" w:rsidP="00454258">
            <w:pPr>
              <w:rPr>
                <w:rFonts w:ascii="ＭＳ ゴシック" w:eastAsia="ＭＳ ゴシック" w:hAnsi="ＭＳ ゴシック"/>
                <w:color w:val="auto"/>
                <w:kern w:val="2"/>
                <w:sz w:val="21"/>
                <w:szCs w:val="21"/>
              </w:rPr>
            </w:pPr>
            <w:r w:rsidRPr="0098466D">
              <w:rPr>
                <w:rFonts w:ascii="ＭＳ ゴシック" w:eastAsia="ＭＳ ゴシック" w:hAnsi="ＭＳ ゴシック" w:hint="eastAsia"/>
                <w:color w:val="auto"/>
                <w:kern w:val="2"/>
                <w:sz w:val="21"/>
                <w:szCs w:val="21"/>
              </w:rPr>
              <w:t>語頭</w:t>
            </w:r>
          </w:p>
        </w:tc>
        <w:tc>
          <w:tcPr>
            <w:tcW w:w="1843" w:type="dxa"/>
          </w:tcPr>
          <w:p w:rsidR="00C9461D" w:rsidRPr="0098466D" w:rsidRDefault="003653B3" w:rsidP="00107016">
            <w:pPr>
              <w:rPr>
                <w:rFonts w:ascii="ＭＳ ゴシック" w:eastAsia="ＭＳ ゴシック" w:hAnsi="ＭＳ ゴシック"/>
                <w:color w:val="auto"/>
                <w:kern w:val="2"/>
                <w:sz w:val="21"/>
                <w:szCs w:val="21"/>
              </w:rPr>
            </w:pPr>
            <w:r w:rsidRPr="0098466D">
              <w:rPr>
                <w:rFonts w:ascii="ＭＳ ゴシック" w:eastAsia="ＭＳ ゴシック" w:hAnsi="ＭＳ ゴシック" w:hint="eastAsia"/>
                <w:color w:val="auto"/>
                <w:kern w:val="2"/>
                <w:sz w:val="21"/>
                <w:szCs w:val="21"/>
              </w:rPr>
              <w:t>語</w:t>
            </w:r>
            <w:r>
              <w:rPr>
                <w:rFonts w:ascii="ＭＳ ゴシック" w:eastAsia="ＭＳ ゴシック" w:hAnsi="ＭＳ ゴシック" w:hint="eastAsia"/>
                <w:color w:val="auto"/>
                <w:kern w:val="2"/>
                <w:sz w:val="21"/>
                <w:szCs w:val="21"/>
              </w:rPr>
              <w:t>中</w:t>
            </w:r>
          </w:p>
        </w:tc>
        <w:tc>
          <w:tcPr>
            <w:tcW w:w="1276" w:type="dxa"/>
          </w:tcPr>
          <w:p w:rsidR="003653B3" w:rsidRPr="0098466D" w:rsidRDefault="003653B3" w:rsidP="007A390B">
            <w:pPr>
              <w:rPr>
                <w:rFonts w:ascii="ＭＳ ゴシック" w:eastAsia="ＭＳ ゴシック" w:hAnsi="ＭＳ ゴシック"/>
                <w:color w:val="auto"/>
                <w:kern w:val="2"/>
                <w:sz w:val="21"/>
                <w:szCs w:val="21"/>
              </w:rPr>
            </w:pPr>
            <w:r w:rsidRPr="0098466D">
              <w:rPr>
                <w:rFonts w:ascii="ＭＳ ゴシック" w:eastAsia="ＭＳ ゴシック" w:hAnsi="ＭＳ ゴシック" w:hint="eastAsia"/>
                <w:color w:val="auto"/>
                <w:kern w:val="2"/>
                <w:sz w:val="21"/>
                <w:szCs w:val="21"/>
              </w:rPr>
              <w:t>語末</w:t>
            </w:r>
          </w:p>
        </w:tc>
      </w:tr>
      <w:tr w:rsidR="003653B3" w:rsidTr="00107016">
        <w:tc>
          <w:tcPr>
            <w:tcW w:w="2410" w:type="dxa"/>
          </w:tcPr>
          <w:p w:rsidR="003653B3" w:rsidRPr="0098466D" w:rsidRDefault="00197742" w:rsidP="00121353">
            <w:pPr>
              <w:jc w:val="left"/>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語</w:t>
            </w:r>
            <w:r w:rsidR="00C87FBC">
              <w:rPr>
                <w:rFonts w:ascii="ＭＳ ゴシック" w:eastAsia="ＭＳ ゴシック" w:hAnsi="ＭＳ ゴシック" w:hint="eastAsia"/>
                <w:color w:val="auto"/>
                <w:kern w:val="2"/>
                <w:sz w:val="21"/>
                <w:szCs w:val="21"/>
              </w:rPr>
              <w:t>例</w:t>
            </w:r>
          </w:p>
        </w:tc>
        <w:tc>
          <w:tcPr>
            <w:tcW w:w="2835" w:type="dxa"/>
          </w:tcPr>
          <w:p w:rsidR="003653B3" w:rsidRPr="0098466D" w:rsidRDefault="003653B3" w:rsidP="003653B3">
            <w:pP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遣はしらる</w:t>
            </w:r>
          </w:p>
        </w:tc>
        <w:tc>
          <w:tcPr>
            <w:tcW w:w="1843" w:type="dxa"/>
          </w:tcPr>
          <w:p w:rsidR="003653B3" w:rsidRPr="00DE2186" w:rsidRDefault="003653B3" w:rsidP="003653B3">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DE2186">
              <w:rPr>
                <w:rFonts w:asciiTheme="majorEastAsia" w:eastAsiaTheme="majorEastAsia" w:hAnsiTheme="majorEastAsia" w:cstheme="minorBidi" w:hint="eastAsia"/>
                <w:color w:val="auto"/>
                <w:kern w:val="2"/>
                <w:sz w:val="21"/>
                <w:szCs w:val="21"/>
              </w:rPr>
              <w:t>結句</w:t>
            </w:r>
          </w:p>
        </w:tc>
        <w:tc>
          <w:tcPr>
            <w:tcW w:w="1276" w:type="dxa"/>
          </w:tcPr>
          <w:p w:rsidR="003653B3" w:rsidRPr="0098466D" w:rsidRDefault="003653B3" w:rsidP="007A390B">
            <w:pP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ふたつ</w:t>
            </w:r>
          </w:p>
        </w:tc>
      </w:tr>
      <w:tr w:rsidR="003653B3" w:rsidTr="00107016">
        <w:tc>
          <w:tcPr>
            <w:tcW w:w="2410" w:type="dxa"/>
          </w:tcPr>
          <w:p w:rsidR="003653B3" w:rsidRPr="0098466D" w:rsidRDefault="006E5850" w:rsidP="006E5850">
            <w:pPr>
              <w:rPr>
                <w:rFonts w:ascii="ＭＳ ゴシック" w:eastAsia="ＭＳ ゴシック" w:hAnsi="ＭＳ ゴシック"/>
                <w:color w:val="auto"/>
                <w:kern w:val="2"/>
                <w:sz w:val="21"/>
                <w:szCs w:val="21"/>
              </w:rPr>
            </w:pPr>
            <w:r w:rsidRPr="006E5850">
              <w:rPr>
                <w:rFonts w:ascii="ＭＳ ゴシック" w:eastAsia="ＭＳ ゴシック" w:hAnsi="ＭＳ ゴシック" w:hint="eastAsia"/>
                <w:color w:val="auto"/>
                <w:kern w:val="2"/>
                <w:sz w:val="21"/>
                <w:szCs w:val="21"/>
              </w:rPr>
              <w:t>康遇聖の</w:t>
            </w:r>
            <w:r w:rsidR="003653B3">
              <w:rPr>
                <w:rFonts w:ascii="ＭＳ ゴシック" w:eastAsia="ＭＳ ゴシック" w:hAnsi="ＭＳ ゴシック" w:hint="eastAsia"/>
                <w:color w:val="auto"/>
                <w:kern w:val="2"/>
                <w:sz w:val="21"/>
                <w:szCs w:val="21"/>
              </w:rPr>
              <w:t>表記</w:t>
            </w:r>
          </w:p>
        </w:tc>
        <w:tc>
          <w:tcPr>
            <w:tcW w:w="2835" w:type="dxa"/>
          </w:tcPr>
          <w:p w:rsidR="003653B3" w:rsidRPr="0098466D" w:rsidRDefault="003653B3" w:rsidP="00454258">
            <w:pPr>
              <w:rPr>
                <w:rFonts w:ascii="ＭＳ ゴシック" w:eastAsia="ＭＳ ゴシック" w:hAnsi="ＭＳ ゴシック"/>
                <w:color w:val="auto"/>
                <w:kern w:val="2"/>
                <w:sz w:val="21"/>
                <w:szCs w:val="21"/>
              </w:rPr>
            </w:pPr>
            <w:r w:rsidRPr="0098466D">
              <w:rPr>
                <w:rFonts w:ascii="ＭＳ ゴシック" w:eastAsia="ＭＳ ゴシック" w:hAnsi="ＭＳ ゴシック"/>
                <w:color w:val="auto"/>
                <w:kern w:val="2"/>
                <w:sz w:val="21"/>
                <w:szCs w:val="21"/>
              </w:rPr>
              <w:t>c</w:t>
            </w:r>
            <w:r>
              <w:rPr>
                <w:rFonts w:ascii="ＭＳ ゴシック" w:eastAsia="ＭＳ ゴシック" w:hAnsi="ＭＳ ゴシック" w:hint="eastAsia"/>
                <w:color w:val="auto"/>
                <w:kern w:val="2"/>
                <w:sz w:val="21"/>
                <w:szCs w:val="21"/>
              </w:rPr>
              <w:t>c</w:t>
            </w:r>
            <w:r w:rsidRPr="0098466D">
              <w:rPr>
                <w:rFonts w:ascii="ＭＳ ゴシック" w:eastAsia="ＭＳ ゴシック" w:hAnsi="ＭＳ ゴシック"/>
                <w:color w:val="auto"/>
                <w:kern w:val="2"/>
                <w:sz w:val="21"/>
                <w:szCs w:val="21"/>
              </w:rPr>
              <w:t>ukawasiraru</w:t>
            </w:r>
          </w:p>
        </w:tc>
        <w:tc>
          <w:tcPr>
            <w:tcW w:w="1843" w:type="dxa"/>
          </w:tcPr>
          <w:p w:rsidR="003653B3" w:rsidRPr="00DE2186" w:rsidRDefault="003653B3" w:rsidP="009E3A2A">
            <w:pPr>
              <w:widowControl/>
              <w:spacing w:before="100" w:beforeAutospacing="1" w:after="100" w:afterAutospacing="1"/>
              <w:jc w:val="left"/>
              <w:rPr>
                <w:rFonts w:asciiTheme="majorEastAsia" w:eastAsiaTheme="majorEastAsia" w:hAnsiTheme="majorEastAsia" w:cstheme="minorBidi"/>
                <w:color w:val="auto"/>
                <w:kern w:val="2"/>
                <w:sz w:val="21"/>
                <w:szCs w:val="21"/>
              </w:rPr>
            </w:pPr>
            <w:r w:rsidRPr="003653B3">
              <w:rPr>
                <w:rFonts w:asciiTheme="majorEastAsia" w:eastAsiaTheme="majorEastAsia" w:hAnsiTheme="majorEastAsia" w:cstheme="minorBidi"/>
                <w:color w:val="auto"/>
                <w:kern w:val="2"/>
                <w:sz w:val="21"/>
                <w:szCs w:val="21"/>
              </w:rPr>
              <w:t>kyət</w:t>
            </w:r>
            <w:r w:rsidR="009E3A2A" w:rsidRPr="009E3A2A">
              <w:rPr>
                <w:rFonts w:asciiTheme="majorEastAsia" w:eastAsiaTheme="majorEastAsia" w:hAnsiTheme="majorEastAsia" w:cstheme="minorBidi"/>
                <w:color w:val="auto"/>
                <w:kern w:val="2"/>
                <w:sz w:val="21"/>
                <w:szCs w:val="21"/>
              </w:rPr>
              <w:t>-</w:t>
            </w:r>
            <w:r w:rsidRPr="003653B3">
              <w:rPr>
                <w:rFonts w:asciiTheme="majorEastAsia" w:eastAsiaTheme="majorEastAsia" w:hAnsiTheme="majorEastAsia" w:cstheme="minorBidi"/>
                <w:color w:val="auto"/>
                <w:kern w:val="2"/>
                <w:sz w:val="21"/>
                <w:szCs w:val="21"/>
              </w:rPr>
              <w:t>ku</w:t>
            </w:r>
            <w:r w:rsidR="00C9461D">
              <w:rPr>
                <w:rFonts w:asciiTheme="majorEastAsia" w:eastAsiaTheme="majorEastAsia" w:hAnsiTheme="majorEastAsia" w:cstheme="minorBidi" w:hint="eastAsia"/>
                <w:color w:val="auto"/>
                <w:kern w:val="2"/>
                <w:sz w:val="21"/>
                <w:szCs w:val="21"/>
              </w:rPr>
              <w:t>/</w:t>
            </w:r>
            <w:r w:rsidR="003C2098" w:rsidRPr="003C2098">
              <w:rPr>
                <w:rFonts w:asciiTheme="majorEastAsia" w:eastAsiaTheme="majorEastAsia" w:hAnsiTheme="majorEastAsia" w:cstheme="minorBidi"/>
                <w:color w:val="auto"/>
                <w:kern w:val="2"/>
                <w:sz w:val="21"/>
                <w:szCs w:val="21"/>
              </w:rPr>
              <w:t>kyək</w:t>
            </w:r>
            <w:r w:rsidR="00C9461D">
              <w:rPr>
                <w:rFonts w:asciiTheme="majorEastAsia" w:eastAsiaTheme="majorEastAsia" w:hAnsiTheme="majorEastAsia" w:cstheme="minorBidi" w:hint="eastAsia"/>
                <w:color w:val="auto"/>
                <w:kern w:val="2"/>
                <w:sz w:val="21"/>
                <w:szCs w:val="21"/>
              </w:rPr>
              <w:t>-</w:t>
            </w:r>
            <w:r w:rsidR="003C2098" w:rsidRPr="003C2098">
              <w:rPr>
                <w:rFonts w:asciiTheme="majorEastAsia" w:eastAsiaTheme="majorEastAsia" w:hAnsiTheme="majorEastAsia" w:cstheme="minorBidi"/>
                <w:color w:val="auto"/>
                <w:kern w:val="2"/>
                <w:sz w:val="21"/>
                <w:szCs w:val="21"/>
              </w:rPr>
              <w:t>ku</w:t>
            </w:r>
          </w:p>
        </w:tc>
        <w:tc>
          <w:tcPr>
            <w:tcW w:w="1276" w:type="dxa"/>
          </w:tcPr>
          <w:p w:rsidR="003653B3" w:rsidRPr="0098466D" w:rsidRDefault="003653B3" w:rsidP="007A390B">
            <w:pPr>
              <w:rPr>
                <w:rFonts w:ascii="ＭＳ ゴシック" w:eastAsia="ＭＳ ゴシック" w:hAnsi="ＭＳ ゴシック"/>
                <w:color w:val="auto"/>
                <w:kern w:val="2"/>
                <w:sz w:val="21"/>
                <w:szCs w:val="21"/>
              </w:rPr>
            </w:pPr>
            <w:r w:rsidRPr="0098466D">
              <w:rPr>
                <w:rFonts w:ascii="ＭＳ ゴシック" w:eastAsia="ＭＳ ゴシック" w:hAnsi="ＭＳ ゴシック"/>
                <w:color w:val="auto"/>
                <w:kern w:val="2"/>
                <w:sz w:val="21"/>
                <w:szCs w:val="21"/>
              </w:rPr>
              <w:t>hutac</w:t>
            </w:r>
            <w:r>
              <w:rPr>
                <w:rFonts w:ascii="ＭＳ ゴシック" w:eastAsia="ＭＳ ゴシック" w:hAnsi="ＭＳ ゴシック" w:hint="eastAsia"/>
                <w:color w:val="auto"/>
                <w:kern w:val="2"/>
                <w:sz w:val="21"/>
                <w:szCs w:val="21"/>
              </w:rPr>
              <w:t>c</w:t>
            </w:r>
            <w:r w:rsidRPr="0098466D">
              <w:rPr>
                <w:rFonts w:ascii="ＭＳ ゴシック" w:eastAsia="ＭＳ ゴシック" w:hAnsi="ＭＳ ゴシック"/>
                <w:color w:val="auto"/>
                <w:kern w:val="2"/>
                <w:sz w:val="21"/>
                <w:szCs w:val="21"/>
              </w:rPr>
              <w:t>u</w:t>
            </w:r>
          </w:p>
        </w:tc>
      </w:tr>
      <w:tr w:rsidR="003653B3" w:rsidTr="00107016">
        <w:tc>
          <w:tcPr>
            <w:tcW w:w="2410" w:type="dxa"/>
          </w:tcPr>
          <w:p w:rsidR="003653B3" w:rsidRPr="0098466D" w:rsidRDefault="006E5850" w:rsidP="00416972">
            <w:pPr>
              <w:rPr>
                <w:rFonts w:ascii="ＭＳ ゴシック" w:eastAsia="ＭＳ ゴシック" w:hAnsi="ＭＳ ゴシック"/>
                <w:color w:val="auto"/>
                <w:kern w:val="2"/>
                <w:sz w:val="21"/>
                <w:szCs w:val="21"/>
              </w:rPr>
            </w:pPr>
            <w:r w:rsidRPr="006E5850">
              <w:rPr>
                <w:rFonts w:ascii="ＭＳ ゴシック" w:eastAsia="ＭＳ ゴシック" w:hAnsi="ＭＳ ゴシック" w:hint="eastAsia"/>
                <w:color w:val="auto"/>
                <w:kern w:val="2"/>
                <w:sz w:val="21"/>
                <w:szCs w:val="21"/>
              </w:rPr>
              <w:t>康遇聖</w:t>
            </w:r>
            <w:r w:rsidR="00416972">
              <w:rPr>
                <w:rFonts w:ascii="ＭＳ ゴシック" w:eastAsia="ＭＳ ゴシック" w:hAnsi="ＭＳ ゴシック" w:hint="eastAsia"/>
                <w:color w:val="auto"/>
                <w:kern w:val="2"/>
                <w:sz w:val="21"/>
                <w:szCs w:val="21"/>
              </w:rPr>
              <w:t>が</w:t>
            </w:r>
            <w:r>
              <w:rPr>
                <w:rFonts w:ascii="ＭＳ ゴシック" w:eastAsia="ＭＳ ゴシック" w:hAnsi="ＭＳ ゴシック" w:hint="eastAsia"/>
                <w:color w:val="auto"/>
                <w:kern w:val="2"/>
                <w:sz w:val="21"/>
                <w:szCs w:val="21"/>
              </w:rPr>
              <w:t>聞きなした</w:t>
            </w:r>
            <w:r w:rsidR="003653B3" w:rsidRPr="0098466D">
              <w:rPr>
                <w:rFonts w:ascii="ＭＳ ゴシック" w:eastAsia="ＭＳ ゴシック" w:hAnsi="ＭＳ ゴシック" w:hint="eastAsia"/>
                <w:color w:val="auto"/>
                <w:kern w:val="2"/>
                <w:sz w:val="21"/>
                <w:szCs w:val="21"/>
              </w:rPr>
              <w:t>音</w:t>
            </w:r>
          </w:p>
        </w:tc>
        <w:tc>
          <w:tcPr>
            <w:tcW w:w="2835" w:type="dxa"/>
          </w:tcPr>
          <w:p w:rsidR="003653B3" w:rsidRPr="0098466D" w:rsidRDefault="006E5850" w:rsidP="006E5850">
            <w:pPr>
              <w:rPr>
                <w:rFonts w:ascii="ＭＳ ゴシック" w:eastAsia="ＭＳ ゴシック" w:hAnsi="ＭＳ ゴシック"/>
                <w:color w:val="auto"/>
                <w:kern w:val="2"/>
                <w:sz w:val="21"/>
                <w:szCs w:val="21"/>
              </w:rPr>
            </w:pPr>
            <w:r w:rsidRPr="0098466D">
              <w:rPr>
                <w:rFonts w:ascii="ＭＳ ゴシック" w:eastAsia="ＭＳ ゴシック" w:hAnsi="ＭＳ ゴシック"/>
                <w:color w:val="auto"/>
                <w:kern w:val="2"/>
                <w:sz w:val="21"/>
                <w:szCs w:val="21"/>
                <w:vertAlign w:val="superscript"/>
              </w:rPr>
              <w:t>ʔ</w:t>
            </w:r>
            <w:r w:rsidR="003653B3">
              <w:rPr>
                <w:rFonts w:ascii="ＭＳ ゴシック" w:eastAsia="ＭＳ ゴシック" w:hAnsi="ＭＳ ゴシック" w:hint="eastAsia"/>
                <w:color w:val="auto"/>
                <w:kern w:val="2"/>
                <w:sz w:val="21"/>
                <w:szCs w:val="21"/>
              </w:rPr>
              <w:t>ts</w:t>
            </w:r>
            <w:r w:rsidR="003653B3" w:rsidRPr="008023B9">
              <w:rPr>
                <w:rFonts w:ascii="ＭＳ ゴシック" w:eastAsia="ＭＳ ゴシック" w:hAnsi="ＭＳ ゴシック" w:hint="eastAsia"/>
                <w:color w:val="auto"/>
                <w:kern w:val="2"/>
                <w:sz w:val="21"/>
                <w:szCs w:val="21"/>
              </w:rPr>
              <w:t>u</w:t>
            </w:r>
            <w:r w:rsidR="003653B3" w:rsidRPr="0098466D">
              <w:rPr>
                <w:rFonts w:ascii="ＭＳ ゴシック" w:eastAsia="ＭＳ ゴシック" w:hAnsi="ＭＳ ゴシック"/>
                <w:color w:val="auto"/>
                <w:kern w:val="2"/>
                <w:sz w:val="21"/>
                <w:szCs w:val="21"/>
              </w:rPr>
              <w:t>kawasiraru</w:t>
            </w:r>
            <w:r w:rsidR="00107016">
              <w:rPr>
                <w:rFonts w:ascii="ＭＳ ゴシック" w:eastAsia="ＭＳ ゴシック" w:hAnsi="ＭＳ ゴシック" w:hint="eastAsia"/>
                <w:color w:val="auto"/>
                <w:kern w:val="2"/>
                <w:sz w:val="21"/>
                <w:szCs w:val="21"/>
              </w:rPr>
              <w:t>（</w:t>
            </w:r>
            <w:r w:rsidR="00107016" w:rsidRPr="00107016">
              <w:rPr>
                <w:rFonts w:ascii="ＭＳ ゴシック" w:eastAsia="ＭＳ ゴシック" w:hAnsi="ＭＳ ゴシック" w:hint="eastAsia"/>
                <w:color w:val="auto"/>
                <w:kern w:val="2"/>
                <w:sz w:val="21"/>
                <w:szCs w:val="21"/>
              </w:rPr>
              <w:t>濃音</w:t>
            </w:r>
            <w:r w:rsidR="00107016">
              <w:rPr>
                <w:rFonts w:ascii="ＭＳ ゴシック" w:eastAsia="ＭＳ ゴシック" w:hAnsi="ＭＳ ゴシック" w:hint="eastAsia"/>
                <w:color w:val="auto"/>
                <w:kern w:val="2"/>
                <w:sz w:val="21"/>
                <w:szCs w:val="21"/>
              </w:rPr>
              <w:t>）</w:t>
            </w:r>
          </w:p>
        </w:tc>
        <w:tc>
          <w:tcPr>
            <w:tcW w:w="1843" w:type="dxa"/>
          </w:tcPr>
          <w:p w:rsidR="003653B3" w:rsidRPr="0098466D" w:rsidRDefault="003653B3" w:rsidP="00C9461D">
            <w:pPr>
              <w:rPr>
                <w:rFonts w:ascii="ＭＳ ゴシック" w:eastAsia="ＭＳ ゴシック" w:hAnsi="ＭＳ ゴシック"/>
                <w:color w:val="auto"/>
                <w:kern w:val="2"/>
                <w:sz w:val="21"/>
                <w:szCs w:val="21"/>
              </w:rPr>
            </w:pPr>
            <w:r w:rsidRPr="003653B3">
              <w:rPr>
                <w:rFonts w:ascii="ＭＳ ゴシック" w:eastAsia="ＭＳ ゴシック" w:hAnsi="ＭＳ ゴシック"/>
                <w:color w:val="auto"/>
                <w:kern w:val="2"/>
                <w:sz w:val="21"/>
                <w:szCs w:val="21"/>
              </w:rPr>
              <w:t>k</w:t>
            </w:r>
            <w:r w:rsidR="00C9461D">
              <w:rPr>
                <w:rFonts w:ascii="ＭＳ ゴシック" w:eastAsia="ＭＳ ゴシック" w:hAnsi="ＭＳ ゴシック" w:hint="eastAsia"/>
                <w:color w:val="auto"/>
                <w:kern w:val="2"/>
                <w:sz w:val="21"/>
                <w:szCs w:val="21"/>
              </w:rPr>
              <w:t>e</w:t>
            </w:r>
            <w:r w:rsidRPr="003653B3">
              <w:rPr>
                <w:rFonts w:ascii="ＭＳ ゴシック" w:eastAsia="ＭＳ ゴシック" w:hAnsi="ＭＳ ゴシック"/>
                <w:color w:val="auto"/>
                <w:kern w:val="2"/>
                <w:sz w:val="21"/>
                <w:szCs w:val="21"/>
              </w:rPr>
              <w:t>Qku</w:t>
            </w:r>
            <w:r w:rsidR="009E3A2A" w:rsidRPr="009E3A2A">
              <w:rPr>
                <w:rFonts w:ascii="ＭＳ ゴシック" w:eastAsia="ＭＳ ゴシック" w:hAnsi="ＭＳ ゴシック" w:hint="eastAsia"/>
                <w:color w:val="auto"/>
                <w:kern w:val="2"/>
                <w:sz w:val="21"/>
                <w:szCs w:val="21"/>
              </w:rPr>
              <w:t>（促音）</w:t>
            </w:r>
          </w:p>
        </w:tc>
        <w:tc>
          <w:tcPr>
            <w:tcW w:w="1276" w:type="dxa"/>
          </w:tcPr>
          <w:p w:rsidR="003653B3" w:rsidRPr="0098466D" w:rsidRDefault="003653B3" w:rsidP="006E5850">
            <w:pPr>
              <w:rPr>
                <w:rFonts w:ascii="ＭＳ ゴシック" w:eastAsia="ＭＳ ゴシック" w:hAnsi="ＭＳ ゴシック"/>
                <w:color w:val="auto"/>
                <w:kern w:val="2"/>
                <w:sz w:val="21"/>
                <w:szCs w:val="21"/>
              </w:rPr>
            </w:pPr>
            <w:r w:rsidRPr="0098466D">
              <w:rPr>
                <w:rFonts w:ascii="ＭＳ ゴシック" w:eastAsia="ＭＳ ゴシック" w:hAnsi="ＭＳ ゴシック"/>
                <w:color w:val="auto"/>
                <w:kern w:val="2"/>
                <w:sz w:val="21"/>
                <w:szCs w:val="21"/>
              </w:rPr>
              <w:t>huta</w:t>
            </w:r>
            <w:r w:rsidR="006E5850" w:rsidRPr="006E5850">
              <w:rPr>
                <w:rFonts w:ascii="ＭＳ ゴシック" w:eastAsia="ＭＳ ゴシック" w:hAnsi="ＭＳ ゴシック"/>
                <w:color w:val="auto"/>
                <w:kern w:val="2"/>
                <w:sz w:val="21"/>
                <w:szCs w:val="21"/>
                <w:vertAlign w:val="superscript"/>
              </w:rPr>
              <w:t>ʔ</w:t>
            </w:r>
            <w:r>
              <w:rPr>
                <w:rFonts w:ascii="ＭＳ ゴシック" w:eastAsia="ＭＳ ゴシック" w:hAnsi="ＭＳ ゴシック" w:hint="eastAsia"/>
                <w:color w:val="auto"/>
                <w:kern w:val="2"/>
                <w:sz w:val="21"/>
                <w:szCs w:val="21"/>
              </w:rPr>
              <w:t>ts</w:t>
            </w:r>
            <w:r w:rsidRPr="0098466D">
              <w:rPr>
                <w:rFonts w:ascii="ＭＳ ゴシック" w:eastAsia="ＭＳ ゴシック" w:hAnsi="ＭＳ ゴシック"/>
                <w:color w:val="auto"/>
                <w:kern w:val="2"/>
                <w:sz w:val="21"/>
                <w:szCs w:val="21"/>
              </w:rPr>
              <w:t>u</w:t>
            </w:r>
          </w:p>
        </w:tc>
      </w:tr>
      <w:tr w:rsidR="006E5850" w:rsidTr="00107016">
        <w:tc>
          <w:tcPr>
            <w:tcW w:w="2410" w:type="dxa"/>
          </w:tcPr>
          <w:p w:rsidR="006E5850" w:rsidRPr="006E5850" w:rsidRDefault="006E5850" w:rsidP="006E5850">
            <w:pP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当時の音</w:t>
            </w:r>
          </w:p>
        </w:tc>
        <w:tc>
          <w:tcPr>
            <w:tcW w:w="2835" w:type="dxa"/>
          </w:tcPr>
          <w:p w:rsidR="006E5850" w:rsidRPr="0098466D" w:rsidRDefault="006E5850" w:rsidP="00D93464">
            <w:pP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ts</w:t>
            </w:r>
            <w:r w:rsidRPr="0098466D">
              <w:rPr>
                <w:rFonts w:ascii="ＭＳ ゴシック" w:eastAsia="ＭＳ ゴシック" w:hAnsi="ＭＳ ゴシック"/>
                <w:color w:val="auto"/>
                <w:kern w:val="2"/>
                <w:sz w:val="21"/>
                <w:szCs w:val="21"/>
                <w:vertAlign w:val="superscript"/>
              </w:rPr>
              <w:t>ʔ</w:t>
            </w:r>
            <w:r w:rsidRPr="008023B9">
              <w:rPr>
                <w:rFonts w:ascii="ＭＳ ゴシック" w:eastAsia="ＭＳ ゴシック" w:hAnsi="ＭＳ ゴシック" w:hint="eastAsia"/>
                <w:color w:val="auto"/>
                <w:kern w:val="2"/>
                <w:sz w:val="21"/>
                <w:szCs w:val="21"/>
              </w:rPr>
              <w:t>u</w:t>
            </w:r>
            <w:r w:rsidRPr="0098466D">
              <w:rPr>
                <w:rFonts w:ascii="ＭＳ ゴシック" w:eastAsia="ＭＳ ゴシック" w:hAnsi="ＭＳ ゴシック"/>
                <w:color w:val="auto"/>
                <w:kern w:val="2"/>
                <w:sz w:val="21"/>
                <w:szCs w:val="21"/>
              </w:rPr>
              <w:t>kawasiraru</w:t>
            </w:r>
            <w:r w:rsidR="00107016" w:rsidRPr="00107016">
              <w:rPr>
                <w:rFonts w:ascii="ＭＳ ゴシック" w:eastAsia="ＭＳ ゴシック" w:hAnsi="ＭＳ ゴシック" w:hint="eastAsia"/>
                <w:color w:val="auto"/>
                <w:kern w:val="2"/>
                <w:sz w:val="21"/>
                <w:szCs w:val="21"/>
              </w:rPr>
              <w:t>（喉頭化音）</w:t>
            </w:r>
          </w:p>
        </w:tc>
        <w:tc>
          <w:tcPr>
            <w:tcW w:w="1843" w:type="dxa"/>
          </w:tcPr>
          <w:p w:rsidR="006E5850" w:rsidRPr="0098466D" w:rsidRDefault="006E5850" w:rsidP="00C9461D">
            <w:pPr>
              <w:rPr>
                <w:rFonts w:ascii="ＭＳ ゴシック" w:eastAsia="ＭＳ ゴシック" w:hAnsi="ＭＳ ゴシック"/>
                <w:color w:val="auto"/>
                <w:kern w:val="2"/>
                <w:sz w:val="21"/>
                <w:szCs w:val="21"/>
              </w:rPr>
            </w:pPr>
            <w:r w:rsidRPr="003653B3">
              <w:rPr>
                <w:rFonts w:ascii="ＭＳ ゴシック" w:eastAsia="ＭＳ ゴシック" w:hAnsi="ＭＳ ゴシック"/>
                <w:color w:val="auto"/>
                <w:kern w:val="2"/>
                <w:sz w:val="21"/>
                <w:szCs w:val="21"/>
              </w:rPr>
              <w:t>k</w:t>
            </w:r>
            <w:r w:rsidR="00416972">
              <w:rPr>
                <w:rFonts w:ascii="ＭＳ ゴシック" w:eastAsia="ＭＳ ゴシック" w:hAnsi="ＭＳ ゴシック" w:hint="eastAsia"/>
                <w:color w:val="auto"/>
                <w:kern w:val="2"/>
                <w:sz w:val="21"/>
                <w:szCs w:val="21"/>
              </w:rPr>
              <w:t>e</w:t>
            </w:r>
            <w:r w:rsidRPr="003653B3">
              <w:rPr>
                <w:rFonts w:ascii="ＭＳ ゴシック" w:eastAsia="ＭＳ ゴシック" w:hAnsi="ＭＳ ゴシック"/>
                <w:color w:val="auto"/>
                <w:kern w:val="2"/>
                <w:sz w:val="21"/>
                <w:szCs w:val="21"/>
              </w:rPr>
              <w:t>Qku</w:t>
            </w:r>
            <w:r w:rsidR="00C9461D" w:rsidRPr="00C9461D">
              <w:rPr>
                <w:rFonts w:ascii="ＭＳ ゴシック" w:eastAsia="ＭＳ ゴシック" w:hAnsi="ＭＳ ゴシック" w:hint="eastAsia"/>
                <w:color w:val="auto"/>
                <w:kern w:val="2"/>
                <w:sz w:val="21"/>
                <w:szCs w:val="21"/>
              </w:rPr>
              <w:t>（促音）</w:t>
            </w:r>
          </w:p>
        </w:tc>
        <w:tc>
          <w:tcPr>
            <w:tcW w:w="1276" w:type="dxa"/>
          </w:tcPr>
          <w:p w:rsidR="006E5850" w:rsidRPr="0098466D" w:rsidRDefault="006E5850" w:rsidP="00D93464">
            <w:pPr>
              <w:rPr>
                <w:rFonts w:ascii="ＭＳ ゴシック" w:eastAsia="ＭＳ ゴシック" w:hAnsi="ＭＳ ゴシック"/>
                <w:color w:val="auto"/>
                <w:kern w:val="2"/>
                <w:sz w:val="21"/>
                <w:szCs w:val="21"/>
              </w:rPr>
            </w:pPr>
            <w:r w:rsidRPr="0098466D">
              <w:rPr>
                <w:rFonts w:ascii="ＭＳ ゴシック" w:eastAsia="ＭＳ ゴシック" w:hAnsi="ＭＳ ゴシック"/>
                <w:color w:val="auto"/>
                <w:kern w:val="2"/>
                <w:sz w:val="21"/>
                <w:szCs w:val="21"/>
              </w:rPr>
              <w:t>huta</w:t>
            </w:r>
            <w:r>
              <w:rPr>
                <w:rFonts w:ascii="ＭＳ ゴシック" w:eastAsia="ＭＳ ゴシック" w:hAnsi="ＭＳ ゴシック" w:hint="eastAsia"/>
                <w:color w:val="auto"/>
                <w:kern w:val="2"/>
                <w:sz w:val="21"/>
                <w:szCs w:val="21"/>
              </w:rPr>
              <w:t>ts</w:t>
            </w:r>
            <w:r w:rsidRPr="0098466D">
              <w:rPr>
                <w:rFonts w:ascii="ＭＳ ゴシック" w:eastAsia="ＭＳ ゴシック" w:hAnsi="ＭＳ ゴシック"/>
                <w:color w:val="auto"/>
                <w:kern w:val="2"/>
                <w:sz w:val="21"/>
                <w:szCs w:val="21"/>
                <w:vertAlign w:val="superscript"/>
              </w:rPr>
              <w:t>ʔ</w:t>
            </w:r>
            <w:r w:rsidRPr="0098466D">
              <w:rPr>
                <w:rFonts w:ascii="ＭＳ ゴシック" w:eastAsia="ＭＳ ゴシック" w:hAnsi="ＭＳ ゴシック"/>
                <w:color w:val="auto"/>
                <w:kern w:val="2"/>
                <w:sz w:val="21"/>
                <w:szCs w:val="21"/>
              </w:rPr>
              <w:t>u</w:t>
            </w:r>
          </w:p>
        </w:tc>
      </w:tr>
    </w:tbl>
    <w:p w:rsidR="003C2098" w:rsidRDefault="00107016" w:rsidP="003C2098">
      <w:pPr>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 xml:space="preserve">　＊</w:t>
      </w:r>
      <w:r w:rsidRPr="00107016">
        <w:rPr>
          <w:rFonts w:asciiTheme="majorEastAsia" w:eastAsiaTheme="majorEastAsia" w:hAnsiTheme="majorEastAsia" w:hint="eastAsia"/>
          <w:color w:val="auto"/>
          <w:kern w:val="2"/>
          <w:sz w:val="21"/>
          <w:szCs w:val="21"/>
        </w:rPr>
        <w:t>音節間に－印を補筆</w:t>
      </w:r>
      <w:r>
        <w:rPr>
          <w:rFonts w:asciiTheme="majorEastAsia" w:eastAsiaTheme="majorEastAsia" w:hAnsiTheme="majorEastAsia" w:hint="eastAsia"/>
          <w:color w:val="auto"/>
          <w:kern w:val="2"/>
          <w:sz w:val="21"/>
          <w:szCs w:val="21"/>
        </w:rPr>
        <w:t>。</w:t>
      </w:r>
    </w:p>
    <w:p w:rsidR="00107016" w:rsidRDefault="00107016" w:rsidP="003C2098">
      <w:pPr>
        <w:rPr>
          <w:rFonts w:asciiTheme="majorEastAsia" w:eastAsiaTheme="majorEastAsia" w:hAnsiTheme="majorEastAsia"/>
          <w:color w:val="auto"/>
          <w:kern w:val="2"/>
          <w:sz w:val="21"/>
          <w:szCs w:val="21"/>
        </w:rPr>
      </w:pPr>
    </w:p>
    <w:p w:rsidR="00C663D1" w:rsidRDefault="0002492E" w:rsidP="00454258">
      <w:pPr>
        <w:widowControl/>
        <w:spacing w:line="360" w:lineRule="exact"/>
        <w:ind w:firstLineChars="100" w:firstLine="240"/>
        <w:jc w:val="left"/>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また同じように</w:t>
      </w:r>
      <w:r w:rsidR="00454258">
        <w:rPr>
          <w:rFonts w:asciiTheme="majorEastAsia" w:eastAsiaTheme="majorEastAsia" w:hAnsiTheme="majorEastAsia" w:cstheme="minorBidi" w:hint="eastAsia"/>
          <w:color w:val="auto"/>
          <w:kern w:val="2"/>
          <w:sz w:val="24"/>
          <w:szCs w:val="24"/>
        </w:rPr>
        <w:t>「こそ」</w:t>
      </w:r>
      <w:r w:rsidR="003653B3">
        <w:rPr>
          <w:rFonts w:asciiTheme="majorEastAsia" w:eastAsiaTheme="majorEastAsia" w:hAnsiTheme="majorEastAsia" w:cstheme="minorBidi" w:hint="eastAsia"/>
          <w:color w:val="auto"/>
          <w:kern w:val="2"/>
          <w:sz w:val="24"/>
          <w:szCs w:val="24"/>
        </w:rPr>
        <w:t>と</w:t>
      </w:r>
      <w:r w:rsidR="00454258">
        <w:rPr>
          <w:rFonts w:asciiTheme="majorEastAsia" w:eastAsiaTheme="majorEastAsia" w:hAnsiTheme="majorEastAsia" w:cstheme="minorBidi" w:hint="eastAsia"/>
          <w:color w:val="auto"/>
          <w:kern w:val="2"/>
          <w:sz w:val="24"/>
          <w:szCs w:val="24"/>
        </w:rPr>
        <w:t>「有って」にたいする</w:t>
      </w:r>
      <w:r w:rsidR="006E5850" w:rsidRPr="006E5850">
        <w:rPr>
          <w:rFonts w:asciiTheme="majorEastAsia" w:eastAsiaTheme="majorEastAsia" w:hAnsiTheme="majorEastAsia" w:cstheme="minorBidi" w:hint="eastAsia"/>
          <w:color w:val="auto"/>
          <w:kern w:val="2"/>
          <w:sz w:val="24"/>
          <w:szCs w:val="24"/>
        </w:rPr>
        <w:t>バレト</w:t>
      </w:r>
      <w:r w:rsidR="006E5850">
        <w:rPr>
          <w:rFonts w:asciiTheme="majorEastAsia" w:eastAsiaTheme="majorEastAsia" w:hAnsiTheme="majorEastAsia" w:cstheme="minorBidi" w:hint="eastAsia"/>
          <w:color w:val="auto"/>
          <w:kern w:val="2"/>
          <w:sz w:val="24"/>
          <w:szCs w:val="24"/>
        </w:rPr>
        <w:t>と</w:t>
      </w:r>
      <w:r w:rsidR="006E5850" w:rsidRPr="006E5850">
        <w:rPr>
          <w:rFonts w:asciiTheme="majorEastAsia" w:eastAsiaTheme="majorEastAsia" w:hAnsiTheme="majorEastAsia" w:cstheme="minorBidi" w:hint="eastAsia"/>
          <w:color w:val="auto"/>
          <w:kern w:val="2"/>
          <w:sz w:val="24"/>
          <w:szCs w:val="24"/>
        </w:rPr>
        <w:t>康遇聖</w:t>
      </w:r>
      <w:r w:rsidR="00454258">
        <w:rPr>
          <w:rFonts w:asciiTheme="majorEastAsia" w:eastAsiaTheme="majorEastAsia" w:hAnsiTheme="majorEastAsia" w:cstheme="minorBidi" w:hint="eastAsia"/>
          <w:color w:val="auto"/>
          <w:kern w:val="2"/>
          <w:sz w:val="24"/>
          <w:szCs w:val="24"/>
        </w:rPr>
        <w:t>両者の表記</w:t>
      </w:r>
      <w:r w:rsidR="0034080C">
        <w:rPr>
          <w:rFonts w:asciiTheme="majorEastAsia" w:eastAsiaTheme="majorEastAsia" w:hAnsiTheme="majorEastAsia" w:cstheme="minorBidi" w:hint="eastAsia"/>
          <w:color w:val="auto"/>
          <w:kern w:val="2"/>
          <w:sz w:val="24"/>
          <w:szCs w:val="24"/>
        </w:rPr>
        <w:t>から</w:t>
      </w:r>
      <w:r w:rsidR="00454258">
        <w:rPr>
          <w:rFonts w:asciiTheme="majorEastAsia" w:eastAsiaTheme="majorEastAsia" w:hAnsiTheme="majorEastAsia" w:cstheme="minorBidi" w:hint="eastAsia"/>
          <w:color w:val="auto"/>
          <w:kern w:val="2"/>
          <w:sz w:val="24"/>
          <w:szCs w:val="24"/>
        </w:rPr>
        <w:t>両人が聞きなした音</w:t>
      </w:r>
      <w:r w:rsidR="006A23A8">
        <w:rPr>
          <w:rFonts w:asciiTheme="majorEastAsia" w:eastAsiaTheme="majorEastAsia" w:hAnsiTheme="majorEastAsia" w:cstheme="minorBidi" w:hint="eastAsia"/>
          <w:color w:val="auto"/>
          <w:kern w:val="2"/>
          <w:sz w:val="24"/>
          <w:szCs w:val="24"/>
        </w:rPr>
        <w:t>と当時の音を</w:t>
      </w:r>
      <w:r w:rsidR="00454258">
        <w:rPr>
          <w:rFonts w:asciiTheme="majorEastAsia" w:eastAsiaTheme="majorEastAsia" w:hAnsiTheme="majorEastAsia" w:cstheme="minorBidi" w:hint="eastAsia"/>
          <w:color w:val="auto"/>
          <w:kern w:val="2"/>
          <w:sz w:val="24"/>
          <w:szCs w:val="24"/>
        </w:rPr>
        <w:t>次のように</w:t>
      </w:r>
      <w:r w:rsidR="00C87FBC">
        <w:rPr>
          <w:rFonts w:asciiTheme="majorEastAsia" w:eastAsiaTheme="majorEastAsia" w:hAnsiTheme="majorEastAsia" w:cstheme="minorBidi" w:hint="eastAsia"/>
          <w:color w:val="auto"/>
          <w:kern w:val="2"/>
          <w:sz w:val="24"/>
          <w:szCs w:val="24"/>
        </w:rPr>
        <w:t>推</w:t>
      </w:r>
      <w:r w:rsidR="00197742">
        <w:rPr>
          <w:rFonts w:asciiTheme="majorEastAsia" w:eastAsiaTheme="majorEastAsia" w:hAnsiTheme="majorEastAsia" w:cstheme="minorBidi" w:hint="eastAsia"/>
          <w:color w:val="auto"/>
          <w:kern w:val="2"/>
          <w:sz w:val="24"/>
          <w:szCs w:val="24"/>
        </w:rPr>
        <w:t>定</w:t>
      </w:r>
      <w:r w:rsidR="00C87FBC">
        <w:rPr>
          <w:rFonts w:asciiTheme="majorEastAsia" w:eastAsiaTheme="majorEastAsia" w:hAnsiTheme="majorEastAsia" w:cstheme="minorBidi" w:hint="eastAsia"/>
          <w:color w:val="auto"/>
          <w:kern w:val="2"/>
          <w:sz w:val="24"/>
          <w:szCs w:val="24"/>
        </w:rPr>
        <w:t>すること</w:t>
      </w:r>
      <w:r w:rsidR="009E527B">
        <w:rPr>
          <w:rFonts w:asciiTheme="majorEastAsia" w:eastAsiaTheme="majorEastAsia" w:hAnsiTheme="majorEastAsia" w:cstheme="minorBidi" w:hint="eastAsia"/>
          <w:color w:val="auto"/>
          <w:kern w:val="2"/>
          <w:sz w:val="24"/>
          <w:szCs w:val="24"/>
        </w:rPr>
        <w:t>ができるでしょう</w:t>
      </w:r>
      <w:r w:rsidR="00C663D1">
        <w:rPr>
          <w:rFonts w:asciiTheme="majorEastAsia" w:eastAsiaTheme="majorEastAsia" w:hAnsiTheme="majorEastAsia" w:cstheme="minorBidi" w:hint="eastAsia"/>
          <w:color w:val="auto"/>
          <w:kern w:val="2"/>
          <w:sz w:val="24"/>
          <w:szCs w:val="24"/>
        </w:rPr>
        <w:t>。</w:t>
      </w:r>
    </w:p>
    <w:p w:rsidR="009E527B" w:rsidRDefault="009E527B" w:rsidP="00454258">
      <w:pPr>
        <w:widowControl/>
        <w:spacing w:line="360" w:lineRule="exact"/>
        <w:ind w:firstLineChars="100" w:firstLine="240"/>
        <w:jc w:val="left"/>
        <w:rPr>
          <w:rFonts w:asciiTheme="majorEastAsia" w:eastAsiaTheme="majorEastAsia" w:hAnsiTheme="majorEastAsia" w:cstheme="minorBidi"/>
          <w:color w:val="auto"/>
          <w:kern w:val="2"/>
          <w:sz w:val="24"/>
          <w:szCs w:val="24"/>
        </w:rPr>
      </w:pPr>
    </w:p>
    <w:tbl>
      <w:tblPr>
        <w:tblStyle w:val="ac"/>
        <w:tblW w:w="9639" w:type="dxa"/>
        <w:tblInd w:w="108" w:type="dxa"/>
        <w:tblLook w:val="04A0" w:firstRow="1" w:lastRow="0" w:firstColumn="1" w:lastColumn="0" w:noHBand="0" w:noVBand="1"/>
      </w:tblPr>
      <w:tblGrid>
        <w:gridCol w:w="2410"/>
        <w:gridCol w:w="1701"/>
        <w:gridCol w:w="1559"/>
        <w:gridCol w:w="1985"/>
        <w:gridCol w:w="1984"/>
      </w:tblGrid>
      <w:tr w:rsidR="006E49D4" w:rsidTr="00107016">
        <w:tc>
          <w:tcPr>
            <w:tcW w:w="2410" w:type="dxa"/>
          </w:tcPr>
          <w:p w:rsidR="006E49D4" w:rsidRPr="006A23A8" w:rsidRDefault="006E49D4" w:rsidP="00454258">
            <w:pPr>
              <w:widowControl/>
              <w:jc w:val="left"/>
              <w:rPr>
                <w:rFonts w:asciiTheme="majorEastAsia" w:eastAsiaTheme="majorEastAsia" w:hAnsiTheme="majorEastAsia" w:cstheme="minorBidi"/>
                <w:color w:val="auto"/>
                <w:kern w:val="2"/>
                <w:sz w:val="21"/>
                <w:szCs w:val="21"/>
              </w:rPr>
            </w:pPr>
          </w:p>
        </w:tc>
        <w:tc>
          <w:tcPr>
            <w:tcW w:w="1701" w:type="dxa"/>
          </w:tcPr>
          <w:p w:rsidR="006E49D4" w:rsidRPr="006A23A8" w:rsidRDefault="006E49D4" w:rsidP="00454258">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『バレト写本』</w:t>
            </w:r>
          </w:p>
        </w:tc>
        <w:tc>
          <w:tcPr>
            <w:tcW w:w="5528" w:type="dxa"/>
            <w:gridSpan w:val="3"/>
          </w:tcPr>
          <w:p w:rsidR="006E49D4" w:rsidRPr="006A23A8" w:rsidRDefault="006E49D4" w:rsidP="006E49D4">
            <w:pPr>
              <w:widowControl/>
              <w:jc w:val="center"/>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『捷解新語』</w:t>
            </w:r>
          </w:p>
        </w:tc>
      </w:tr>
      <w:tr w:rsidR="006E49D4" w:rsidTr="00107016">
        <w:tc>
          <w:tcPr>
            <w:tcW w:w="2410" w:type="dxa"/>
          </w:tcPr>
          <w:p w:rsidR="006E49D4" w:rsidRPr="006A23A8" w:rsidRDefault="006E5850" w:rsidP="006E5850">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両者</w:t>
            </w:r>
            <w:r w:rsidR="006E49D4" w:rsidRPr="006A23A8">
              <w:rPr>
                <w:rFonts w:asciiTheme="majorEastAsia" w:eastAsiaTheme="majorEastAsia" w:hAnsiTheme="majorEastAsia" w:cstheme="minorBidi" w:hint="eastAsia"/>
                <w:color w:val="auto"/>
                <w:kern w:val="2"/>
                <w:sz w:val="21"/>
                <w:szCs w:val="21"/>
              </w:rPr>
              <w:t>の表記</w:t>
            </w:r>
          </w:p>
        </w:tc>
        <w:tc>
          <w:tcPr>
            <w:tcW w:w="1701" w:type="dxa"/>
          </w:tcPr>
          <w:p w:rsidR="006E49D4" w:rsidRPr="006A23A8" w:rsidRDefault="006E49D4" w:rsidP="00454258">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color w:val="auto"/>
                <w:kern w:val="2"/>
                <w:sz w:val="21"/>
                <w:szCs w:val="21"/>
              </w:rPr>
              <w:t>cosso</w:t>
            </w:r>
          </w:p>
        </w:tc>
        <w:tc>
          <w:tcPr>
            <w:tcW w:w="1559" w:type="dxa"/>
          </w:tcPr>
          <w:p w:rsidR="006E49D4" w:rsidRPr="006A23A8" w:rsidRDefault="006E49D4" w:rsidP="006E49D4">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ko</w:t>
            </w:r>
            <w:r w:rsidRPr="006A23A8">
              <w:rPr>
                <w:rFonts w:asciiTheme="majorEastAsia" w:eastAsiaTheme="majorEastAsia" w:hAnsiTheme="majorEastAsia" w:cstheme="minorBidi"/>
                <w:color w:val="auto"/>
                <w:kern w:val="2"/>
                <w:sz w:val="21"/>
                <w:szCs w:val="21"/>
              </w:rPr>
              <w:t>sso</w:t>
            </w:r>
          </w:p>
        </w:tc>
        <w:tc>
          <w:tcPr>
            <w:tcW w:w="1985" w:type="dxa"/>
          </w:tcPr>
          <w:p w:rsidR="006E49D4" w:rsidRPr="006A23A8" w:rsidRDefault="006E49D4" w:rsidP="00107016">
            <w:pPr>
              <w:widowControl/>
              <w:spacing w:before="100" w:beforeAutospacing="1" w:after="100" w:afterAutospacing="1"/>
              <w:jc w:val="left"/>
              <w:rPr>
                <w:rFonts w:asciiTheme="majorEastAsia" w:eastAsiaTheme="majorEastAsia" w:hAnsiTheme="majorEastAsia"/>
                <w:color w:val="auto"/>
                <w:kern w:val="2"/>
                <w:sz w:val="21"/>
                <w:szCs w:val="21"/>
              </w:rPr>
            </w:pPr>
            <w:r w:rsidRPr="006A23A8">
              <w:rPr>
                <w:rFonts w:asciiTheme="majorEastAsia" w:eastAsiaTheme="majorEastAsia" w:hAnsiTheme="majorEastAsia" w:cstheme="minorBidi" w:hint="eastAsia"/>
                <w:color w:val="auto"/>
                <w:kern w:val="2"/>
                <w:sz w:val="21"/>
                <w:szCs w:val="21"/>
              </w:rPr>
              <w:t>あて</w:t>
            </w:r>
            <w:r w:rsidR="00107016">
              <w:rPr>
                <w:rFonts w:asciiTheme="majorEastAsia" w:eastAsiaTheme="majorEastAsia" w:hAnsiTheme="majorEastAsia" w:cstheme="minorBidi" w:hint="eastAsia"/>
                <w:color w:val="auto"/>
                <w:kern w:val="2"/>
                <w:sz w:val="21"/>
                <w:szCs w:val="21"/>
              </w:rPr>
              <w:t xml:space="preserve"> </w:t>
            </w:r>
            <w:r w:rsidR="00107016" w:rsidRPr="00107016">
              <w:rPr>
                <w:rFonts w:asciiTheme="majorEastAsia" w:eastAsiaTheme="majorEastAsia" w:hAnsiTheme="majorEastAsia" w:cstheme="minorBidi" w:hint="eastAsia"/>
                <w:color w:val="auto"/>
                <w:kern w:val="2"/>
                <w:sz w:val="21"/>
                <w:szCs w:val="21"/>
              </w:rPr>
              <w:t>’</w:t>
            </w:r>
            <w:r w:rsidRPr="006A23A8">
              <w:rPr>
                <w:rFonts w:asciiTheme="majorEastAsia" w:eastAsiaTheme="majorEastAsia" w:hAnsiTheme="majorEastAsia" w:cstheme="minorBidi" w:hint="eastAsia"/>
                <w:color w:val="auto"/>
                <w:kern w:val="2"/>
                <w:sz w:val="21"/>
                <w:szCs w:val="21"/>
              </w:rPr>
              <w:t>a-tty</w:t>
            </w:r>
            <w:r w:rsidRPr="006A23A8">
              <w:rPr>
                <w:rFonts w:asciiTheme="majorEastAsia" w:eastAsiaTheme="majorEastAsia" w:hAnsiTheme="majorEastAsia" w:cs="Times New Roman" w:hint="eastAsia"/>
                <w:noProof/>
                <w:color w:val="auto"/>
                <w:kern w:val="2"/>
                <w:sz w:val="21"/>
                <w:szCs w:val="21"/>
                <w:lang w:bidi="bo-CN"/>
              </w:rPr>
              <w:t>ə</w:t>
            </w:r>
            <w:r w:rsidRPr="006A23A8">
              <w:rPr>
                <w:rFonts w:asciiTheme="majorEastAsia" w:eastAsiaTheme="majorEastAsia" w:hAnsiTheme="majorEastAsia" w:cstheme="minorBidi" w:hint="eastAsia"/>
                <w:color w:val="auto"/>
                <w:kern w:val="2"/>
                <w:sz w:val="21"/>
                <w:szCs w:val="21"/>
              </w:rPr>
              <w:t>i</w:t>
            </w:r>
          </w:p>
        </w:tc>
        <w:tc>
          <w:tcPr>
            <w:tcW w:w="1984" w:type="dxa"/>
          </w:tcPr>
          <w:p w:rsidR="006E49D4" w:rsidRPr="006A23A8" w:rsidRDefault="006E49D4" w:rsidP="006E49D4">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 xml:space="preserve">あつて　</w:t>
            </w:r>
            <w:r w:rsidR="00107016" w:rsidRPr="00107016">
              <w:rPr>
                <w:rFonts w:asciiTheme="majorEastAsia" w:eastAsiaTheme="majorEastAsia" w:hAnsiTheme="majorEastAsia" w:cstheme="minorBidi" w:hint="eastAsia"/>
                <w:color w:val="auto"/>
                <w:kern w:val="2"/>
                <w:sz w:val="21"/>
                <w:szCs w:val="21"/>
              </w:rPr>
              <w:t>’</w:t>
            </w:r>
            <w:r w:rsidRPr="006A23A8">
              <w:rPr>
                <w:rFonts w:asciiTheme="majorEastAsia" w:eastAsiaTheme="majorEastAsia" w:hAnsiTheme="majorEastAsia" w:cstheme="minorBidi"/>
                <w:color w:val="auto"/>
                <w:kern w:val="2"/>
                <w:sz w:val="21"/>
                <w:szCs w:val="21"/>
              </w:rPr>
              <w:t>at-tyəi</w:t>
            </w:r>
          </w:p>
        </w:tc>
      </w:tr>
      <w:tr w:rsidR="006E49D4" w:rsidTr="00107016">
        <w:tc>
          <w:tcPr>
            <w:tcW w:w="2410" w:type="dxa"/>
          </w:tcPr>
          <w:p w:rsidR="006E49D4" w:rsidRPr="006A23A8" w:rsidRDefault="006E5850" w:rsidP="00197742">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両者</w:t>
            </w:r>
            <w:r w:rsidR="006E49D4" w:rsidRPr="006A23A8">
              <w:rPr>
                <w:rFonts w:asciiTheme="majorEastAsia" w:eastAsiaTheme="majorEastAsia" w:hAnsiTheme="majorEastAsia" w:cstheme="minorBidi" w:hint="eastAsia"/>
                <w:color w:val="auto"/>
                <w:kern w:val="2"/>
                <w:sz w:val="21"/>
                <w:szCs w:val="21"/>
              </w:rPr>
              <w:t>が聞きなした音</w:t>
            </w:r>
          </w:p>
        </w:tc>
        <w:tc>
          <w:tcPr>
            <w:tcW w:w="1701" w:type="dxa"/>
          </w:tcPr>
          <w:p w:rsidR="006E49D4" w:rsidRPr="006A23A8" w:rsidRDefault="006E49D4" w:rsidP="00107016">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color w:val="auto"/>
                <w:kern w:val="2"/>
                <w:sz w:val="21"/>
                <w:szCs w:val="21"/>
              </w:rPr>
              <w:t>ko</w:t>
            </w:r>
            <w:r w:rsidR="00107016" w:rsidRPr="00107016">
              <w:rPr>
                <w:rFonts w:asciiTheme="majorEastAsia" w:eastAsiaTheme="majorEastAsia" w:hAnsiTheme="majorEastAsia" w:cstheme="minorBidi"/>
                <w:color w:val="auto"/>
                <w:kern w:val="2"/>
                <w:sz w:val="21"/>
                <w:szCs w:val="21"/>
              </w:rPr>
              <w:t>Q</w:t>
            </w:r>
            <w:r w:rsidRPr="006A23A8">
              <w:rPr>
                <w:rFonts w:asciiTheme="majorEastAsia" w:eastAsiaTheme="majorEastAsia" w:hAnsiTheme="majorEastAsia" w:cstheme="minorBidi"/>
                <w:color w:val="auto"/>
                <w:kern w:val="2"/>
                <w:sz w:val="21"/>
                <w:szCs w:val="21"/>
              </w:rPr>
              <w:t>so</w:t>
            </w:r>
            <w:r w:rsidR="00107016" w:rsidRPr="00107016">
              <w:rPr>
                <w:rFonts w:asciiTheme="majorEastAsia" w:eastAsiaTheme="majorEastAsia" w:hAnsiTheme="majorEastAsia" w:cstheme="minorBidi" w:hint="eastAsia"/>
                <w:color w:val="auto"/>
                <w:kern w:val="2"/>
                <w:sz w:val="21"/>
                <w:szCs w:val="21"/>
              </w:rPr>
              <w:t>（促音）</w:t>
            </w:r>
          </w:p>
        </w:tc>
        <w:tc>
          <w:tcPr>
            <w:tcW w:w="1559" w:type="dxa"/>
          </w:tcPr>
          <w:p w:rsidR="006E49D4" w:rsidRPr="006A23A8" w:rsidRDefault="003653B3" w:rsidP="003653B3">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color w:val="auto"/>
                <w:kern w:val="2"/>
                <w:sz w:val="21"/>
                <w:szCs w:val="21"/>
              </w:rPr>
              <w:t>ko</w:t>
            </w:r>
            <w:r w:rsidRPr="006A23A8">
              <w:rPr>
                <w:rFonts w:asciiTheme="majorEastAsia" w:eastAsiaTheme="majorEastAsia" w:hAnsiTheme="majorEastAsia" w:cstheme="minorBidi"/>
                <w:color w:val="auto"/>
                <w:kern w:val="2"/>
                <w:sz w:val="21"/>
                <w:szCs w:val="21"/>
                <w:vertAlign w:val="superscript"/>
              </w:rPr>
              <w:t>ʔ</w:t>
            </w:r>
            <w:r w:rsidRPr="006A23A8">
              <w:rPr>
                <w:rFonts w:asciiTheme="majorEastAsia" w:eastAsiaTheme="majorEastAsia" w:hAnsiTheme="majorEastAsia" w:cstheme="minorBidi"/>
                <w:color w:val="auto"/>
                <w:kern w:val="2"/>
                <w:sz w:val="21"/>
                <w:szCs w:val="21"/>
              </w:rPr>
              <w:t>so</w:t>
            </w:r>
            <w:r w:rsidR="00107016" w:rsidRPr="00107016">
              <w:rPr>
                <w:rFonts w:asciiTheme="majorEastAsia" w:eastAsiaTheme="majorEastAsia" w:hAnsiTheme="majorEastAsia" w:cstheme="minorBidi" w:hint="eastAsia"/>
                <w:color w:val="auto"/>
                <w:kern w:val="2"/>
                <w:sz w:val="21"/>
                <w:szCs w:val="21"/>
              </w:rPr>
              <w:t>（濃音）</w:t>
            </w:r>
          </w:p>
        </w:tc>
        <w:tc>
          <w:tcPr>
            <w:tcW w:w="1985" w:type="dxa"/>
          </w:tcPr>
          <w:p w:rsidR="006E49D4" w:rsidRPr="006A23A8" w:rsidRDefault="006E49D4" w:rsidP="00107016">
            <w:pPr>
              <w:widowControl/>
              <w:spacing w:before="100" w:beforeAutospacing="1" w:after="100" w:afterAutospacing="1"/>
              <w:jc w:val="left"/>
              <w:rPr>
                <w:rFonts w:asciiTheme="majorEastAsia" w:eastAsiaTheme="majorEastAsia" w:hAnsiTheme="majorEastAsia"/>
                <w:color w:val="auto"/>
                <w:kern w:val="2"/>
                <w:sz w:val="21"/>
                <w:szCs w:val="21"/>
              </w:rPr>
            </w:pPr>
            <w:r w:rsidRPr="006A23A8">
              <w:rPr>
                <w:rFonts w:asciiTheme="majorEastAsia" w:eastAsiaTheme="majorEastAsia" w:hAnsiTheme="majorEastAsia"/>
                <w:color w:val="auto"/>
                <w:kern w:val="2"/>
                <w:sz w:val="21"/>
                <w:szCs w:val="21"/>
              </w:rPr>
              <w:t>a</w:t>
            </w:r>
            <w:r w:rsidRPr="006A23A8">
              <w:rPr>
                <w:rFonts w:asciiTheme="majorEastAsia" w:eastAsiaTheme="majorEastAsia" w:hAnsiTheme="majorEastAsia"/>
                <w:color w:val="auto"/>
                <w:kern w:val="2"/>
                <w:sz w:val="21"/>
                <w:szCs w:val="21"/>
                <w:vertAlign w:val="superscript"/>
              </w:rPr>
              <w:t>ʔ</w:t>
            </w:r>
            <w:r w:rsidRPr="006A23A8">
              <w:rPr>
                <w:rFonts w:asciiTheme="majorEastAsia" w:eastAsiaTheme="majorEastAsia" w:hAnsiTheme="majorEastAsia"/>
                <w:color w:val="auto"/>
                <w:kern w:val="2"/>
                <w:sz w:val="21"/>
                <w:szCs w:val="21"/>
              </w:rPr>
              <w:t>te</w:t>
            </w:r>
            <w:r w:rsidR="00107016" w:rsidRPr="00107016">
              <w:rPr>
                <w:rFonts w:asciiTheme="majorEastAsia" w:eastAsiaTheme="majorEastAsia" w:hAnsiTheme="majorEastAsia" w:hint="eastAsia"/>
                <w:color w:val="auto"/>
                <w:kern w:val="2"/>
                <w:sz w:val="21"/>
                <w:szCs w:val="21"/>
              </w:rPr>
              <w:t>（</w:t>
            </w:r>
            <w:r w:rsidR="00107016">
              <w:rPr>
                <w:rFonts w:asciiTheme="majorEastAsia" w:eastAsiaTheme="majorEastAsia" w:hAnsiTheme="majorEastAsia" w:hint="eastAsia"/>
                <w:color w:val="auto"/>
                <w:kern w:val="2"/>
                <w:sz w:val="21"/>
                <w:szCs w:val="21"/>
              </w:rPr>
              <w:t>濃音</w:t>
            </w:r>
            <w:r w:rsidR="00107016" w:rsidRPr="00107016">
              <w:rPr>
                <w:rFonts w:asciiTheme="majorEastAsia" w:eastAsiaTheme="majorEastAsia" w:hAnsiTheme="majorEastAsia" w:hint="eastAsia"/>
                <w:color w:val="auto"/>
                <w:kern w:val="2"/>
                <w:sz w:val="21"/>
                <w:szCs w:val="21"/>
              </w:rPr>
              <w:t>）</w:t>
            </w:r>
          </w:p>
        </w:tc>
        <w:tc>
          <w:tcPr>
            <w:tcW w:w="1984" w:type="dxa"/>
          </w:tcPr>
          <w:p w:rsidR="006E49D4" w:rsidRPr="006A23A8" w:rsidRDefault="006E49D4" w:rsidP="006E49D4">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color w:val="auto"/>
                <w:kern w:val="2"/>
                <w:sz w:val="21"/>
                <w:szCs w:val="21"/>
              </w:rPr>
              <w:t>a</w:t>
            </w:r>
            <w:r w:rsidRPr="006A23A8">
              <w:rPr>
                <w:rFonts w:asciiTheme="majorEastAsia" w:eastAsiaTheme="majorEastAsia" w:hAnsiTheme="majorEastAsia" w:cstheme="minorBidi" w:hint="eastAsia"/>
                <w:color w:val="auto"/>
                <w:kern w:val="2"/>
                <w:sz w:val="21"/>
                <w:szCs w:val="21"/>
              </w:rPr>
              <w:t>Q</w:t>
            </w:r>
            <w:r w:rsidRPr="006A23A8">
              <w:rPr>
                <w:rFonts w:asciiTheme="majorEastAsia" w:eastAsiaTheme="majorEastAsia" w:hAnsiTheme="majorEastAsia" w:cstheme="minorBidi"/>
                <w:color w:val="auto"/>
                <w:kern w:val="2"/>
                <w:sz w:val="21"/>
                <w:szCs w:val="21"/>
              </w:rPr>
              <w:t>te</w:t>
            </w:r>
            <w:r w:rsidR="00107016" w:rsidRPr="00107016">
              <w:rPr>
                <w:rFonts w:asciiTheme="majorEastAsia" w:eastAsiaTheme="majorEastAsia" w:hAnsiTheme="majorEastAsia" w:cstheme="minorBidi" w:hint="eastAsia"/>
                <w:color w:val="auto"/>
                <w:kern w:val="2"/>
                <w:sz w:val="21"/>
                <w:szCs w:val="21"/>
              </w:rPr>
              <w:t>（促音）</w:t>
            </w:r>
          </w:p>
        </w:tc>
      </w:tr>
      <w:tr w:rsidR="003653B3" w:rsidTr="00107016">
        <w:tc>
          <w:tcPr>
            <w:tcW w:w="2410" w:type="dxa"/>
          </w:tcPr>
          <w:p w:rsidR="003653B3" w:rsidRPr="006A23A8" w:rsidRDefault="003653B3" w:rsidP="006E5850">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当時の音</w:t>
            </w:r>
          </w:p>
        </w:tc>
        <w:tc>
          <w:tcPr>
            <w:tcW w:w="3260" w:type="dxa"/>
            <w:gridSpan w:val="2"/>
          </w:tcPr>
          <w:p w:rsidR="003653B3" w:rsidRPr="006A23A8" w:rsidRDefault="003653B3" w:rsidP="008F0ADB">
            <w:pPr>
              <w:widowControl/>
              <w:jc w:val="center"/>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color w:val="auto"/>
                <w:kern w:val="2"/>
                <w:sz w:val="21"/>
                <w:szCs w:val="21"/>
              </w:rPr>
              <w:t>kos</w:t>
            </w:r>
            <w:r w:rsidR="008F0ADB" w:rsidRPr="006A23A8">
              <w:rPr>
                <w:rFonts w:asciiTheme="majorEastAsia" w:eastAsiaTheme="majorEastAsia" w:hAnsiTheme="majorEastAsia"/>
                <w:color w:val="auto"/>
                <w:kern w:val="2"/>
                <w:sz w:val="21"/>
                <w:szCs w:val="21"/>
                <w:vertAlign w:val="superscript"/>
              </w:rPr>
              <w:t>ʔ</w:t>
            </w:r>
            <w:r w:rsidRPr="006A23A8">
              <w:rPr>
                <w:rFonts w:asciiTheme="majorEastAsia" w:eastAsiaTheme="majorEastAsia" w:hAnsiTheme="majorEastAsia" w:cstheme="minorBidi"/>
                <w:color w:val="auto"/>
                <w:kern w:val="2"/>
                <w:sz w:val="21"/>
                <w:szCs w:val="21"/>
              </w:rPr>
              <w:t>o</w:t>
            </w:r>
            <w:r w:rsidR="006A23A8" w:rsidRPr="006A23A8">
              <w:rPr>
                <w:rFonts w:asciiTheme="majorEastAsia" w:eastAsiaTheme="majorEastAsia" w:hAnsiTheme="majorEastAsia" w:cstheme="minorBidi" w:hint="eastAsia"/>
                <w:color w:val="auto"/>
                <w:kern w:val="2"/>
                <w:sz w:val="21"/>
                <w:szCs w:val="21"/>
              </w:rPr>
              <w:t>（喉頭化音）</w:t>
            </w:r>
          </w:p>
        </w:tc>
        <w:tc>
          <w:tcPr>
            <w:tcW w:w="1985" w:type="dxa"/>
          </w:tcPr>
          <w:p w:rsidR="003653B3" w:rsidRPr="006A23A8" w:rsidRDefault="003653B3" w:rsidP="00434639">
            <w:pPr>
              <w:widowControl/>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olor w:val="auto"/>
                <w:kern w:val="2"/>
                <w:sz w:val="21"/>
                <w:szCs w:val="21"/>
              </w:rPr>
              <w:t>at</w:t>
            </w:r>
            <w:r w:rsidR="008F0ADB" w:rsidRPr="006A23A8">
              <w:rPr>
                <w:rFonts w:asciiTheme="majorEastAsia" w:eastAsiaTheme="majorEastAsia" w:hAnsiTheme="majorEastAsia"/>
                <w:color w:val="auto"/>
                <w:kern w:val="2"/>
                <w:sz w:val="21"/>
                <w:szCs w:val="21"/>
                <w:vertAlign w:val="superscript"/>
              </w:rPr>
              <w:t>ʔ</w:t>
            </w:r>
            <w:r w:rsidRPr="006A23A8">
              <w:rPr>
                <w:rFonts w:asciiTheme="majorEastAsia" w:eastAsiaTheme="majorEastAsia" w:hAnsiTheme="majorEastAsia"/>
                <w:color w:val="auto"/>
                <w:kern w:val="2"/>
                <w:sz w:val="21"/>
                <w:szCs w:val="21"/>
              </w:rPr>
              <w:t>e</w:t>
            </w:r>
            <w:r w:rsidR="006A23A8" w:rsidRPr="006A23A8">
              <w:rPr>
                <w:rFonts w:asciiTheme="majorEastAsia" w:eastAsiaTheme="majorEastAsia" w:hAnsiTheme="majorEastAsia" w:hint="eastAsia"/>
                <w:color w:val="auto"/>
                <w:kern w:val="2"/>
                <w:sz w:val="21"/>
                <w:szCs w:val="21"/>
              </w:rPr>
              <w:t>（喉頭化音）</w:t>
            </w:r>
          </w:p>
        </w:tc>
        <w:tc>
          <w:tcPr>
            <w:tcW w:w="1984" w:type="dxa"/>
          </w:tcPr>
          <w:p w:rsidR="003653B3" w:rsidRPr="006A23A8" w:rsidRDefault="003653B3" w:rsidP="00107016">
            <w:pPr>
              <w:widowControl/>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color w:val="auto"/>
                <w:kern w:val="2"/>
                <w:sz w:val="21"/>
                <w:szCs w:val="21"/>
              </w:rPr>
              <w:t>a</w:t>
            </w:r>
            <w:r w:rsidRPr="006A23A8">
              <w:rPr>
                <w:rFonts w:asciiTheme="majorEastAsia" w:eastAsiaTheme="majorEastAsia" w:hAnsiTheme="majorEastAsia" w:cstheme="minorBidi" w:hint="eastAsia"/>
                <w:color w:val="auto"/>
                <w:kern w:val="2"/>
                <w:sz w:val="21"/>
                <w:szCs w:val="21"/>
              </w:rPr>
              <w:t>Q</w:t>
            </w:r>
            <w:r w:rsidRPr="006A23A8">
              <w:rPr>
                <w:rFonts w:asciiTheme="majorEastAsia" w:eastAsiaTheme="majorEastAsia" w:hAnsiTheme="majorEastAsia" w:cstheme="minorBidi"/>
                <w:color w:val="auto"/>
                <w:kern w:val="2"/>
                <w:sz w:val="21"/>
                <w:szCs w:val="21"/>
              </w:rPr>
              <w:t>te</w:t>
            </w:r>
            <w:r w:rsidRPr="006A23A8">
              <w:rPr>
                <w:rFonts w:asciiTheme="majorEastAsia" w:eastAsiaTheme="majorEastAsia" w:hAnsiTheme="majorEastAsia" w:cstheme="minorBidi" w:hint="eastAsia"/>
                <w:color w:val="auto"/>
                <w:kern w:val="2"/>
                <w:sz w:val="21"/>
                <w:szCs w:val="21"/>
              </w:rPr>
              <w:t>（促音）</w:t>
            </w:r>
          </w:p>
        </w:tc>
      </w:tr>
    </w:tbl>
    <w:p w:rsidR="00454258" w:rsidRDefault="00454258" w:rsidP="00454258">
      <w:pPr>
        <w:widowControl/>
        <w:spacing w:line="360" w:lineRule="exact"/>
        <w:jc w:val="left"/>
        <w:rPr>
          <w:rFonts w:asciiTheme="majorEastAsia" w:eastAsiaTheme="majorEastAsia" w:hAnsiTheme="majorEastAsia" w:cstheme="minorBidi"/>
          <w:color w:val="auto"/>
          <w:kern w:val="2"/>
          <w:sz w:val="24"/>
          <w:szCs w:val="24"/>
        </w:rPr>
      </w:pPr>
    </w:p>
    <w:p w:rsidR="009E527B" w:rsidRPr="006A23A8" w:rsidRDefault="00AE4316" w:rsidP="00AE4316">
      <w:pPr>
        <w:ind w:firstLineChars="100" w:firstLine="240"/>
        <w:rPr>
          <w:rFonts w:asciiTheme="majorEastAsia" w:eastAsiaTheme="majorEastAsia" w:hAnsiTheme="majorEastAsia" w:cstheme="minorBidi"/>
          <w:color w:val="auto"/>
          <w:kern w:val="2"/>
          <w:sz w:val="24"/>
          <w:szCs w:val="24"/>
        </w:rPr>
      </w:pPr>
      <w:r w:rsidRPr="006A23A8">
        <w:rPr>
          <w:rFonts w:asciiTheme="majorEastAsia" w:eastAsiaTheme="majorEastAsia" w:hAnsiTheme="majorEastAsia" w:cstheme="minorBidi" w:hint="eastAsia"/>
          <w:color w:val="auto"/>
          <w:kern w:val="2"/>
          <w:sz w:val="24"/>
          <w:szCs w:val="24"/>
        </w:rPr>
        <w:t>このように</w:t>
      </w:r>
      <w:r w:rsidR="009E527B" w:rsidRPr="006A23A8">
        <w:rPr>
          <w:rFonts w:asciiTheme="majorEastAsia" w:eastAsiaTheme="majorEastAsia" w:hAnsiTheme="majorEastAsia" w:cstheme="minorBidi" w:hint="eastAsia"/>
          <w:color w:val="auto"/>
          <w:kern w:val="2"/>
          <w:sz w:val="24"/>
          <w:szCs w:val="24"/>
        </w:rPr>
        <w:t>重ね子音字表記</w:t>
      </w:r>
      <w:r w:rsidR="00454258" w:rsidRPr="006A23A8">
        <w:rPr>
          <w:rFonts w:asciiTheme="majorEastAsia" w:eastAsiaTheme="majorEastAsia" w:hAnsiTheme="majorEastAsia" w:cstheme="minorBidi"/>
          <w:color w:val="auto"/>
          <w:kern w:val="2"/>
          <w:sz w:val="24"/>
          <w:szCs w:val="24"/>
        </w:rPr>
        <w:t>cosso</w:t>
      </w:r>
      <w:r w:rsidR="00454258" w:rsidRPr="006A23A8">
        <w:rPr>
          <w:rFonts w:asciiTheme="majorEastAsia" w:eastAsiaTheme="majorEastAsia" w:hAnsiTheme="majorEastAsia" w:cstheme="minorBidi" w:hint="eastAsia"/>
          <w:color w:val="auto"/>
          <w:kern w:val="2"/>
          <w:sz w:val="24"/>
          <w:szCs w:val="24"/>
        </w:rPr>
        <w:t>や</w:t>
      </w:r>
      <w:r w:rsidR="009E527B" w:rsidRPr="006A23A8">
        <w:rPr>
          <w:rFonts w:asciiTheme="majorEastAsia" w:eastAsiaTheme="majorEastAsia" w:hAnsiTheme="majorEastAsia" w:cstheme="minorBidi" w:hint="eastAsia"/>
          <w:color w:val="auto"/>
          <w:kern w:val="2"/>
          <w:sz w:val="24"/>
          <w:szCs w:val="24"/>
        </w:rPr>
        <w:t>初声を重ねる表記</w:t>
      </w:r>
      <w:r w:rsidR="00454258" w:rsidRPr="006A23A8">
        <w:rPr>
          <w:rFonts w:asciiTheme="majorEastAsia" w:eastAsiaTheme="majorEastAsia" w:hAnsiTheme="majorEastAsia" w:cstheme="minorBidi"/>
          <w:color w:val="auto"/>
          <w:kern w:val="2"/>
          <w:sz w:val="24"/>
          <w:szCs w:val="24"/>
        </w:rPr>
        <w:t>kosso</w:t>
      </w:r>
      <w:r w:rsidR="006B642E" w:rsidRPr="006A23A8">
        <w:rPr>
          <w:rFonts w:asciiTheme="majorEastAsia" w:eastAsiaTheme="majorEastAsia" w:hAnsiTheme="majorEastAsia" w:cstheme="minorBidi" w:hint="eastAsia"/>
          <w:color w:val="auto"/>
          <w:kern w:val="2"/>
          <w:sz w:val="24"/>
          <w:szCs w:val="24"/>
        </w:rPr>
        <w:t>を</w:t>
      </w:r>
      <w:r w:rsidR="00454258" w:rsidRPr="006A23A8">
        <w:rPr>
          <w:rFonts w:asciiTheme="majorEastAsia" w:eastAsiaTheme="majorEastAsia" w:hAnsiTheme="majorEastAsia" w:cstheme="minorBidi" w:hint="eastAsia"/>
          <w:color w:val="auto"/>
          <w:kern w:val="2"/>
          <w:sz w:val="24"/>
          <w:szCs w:val="24"/>
        </w:rPr>
        <w:t>強調された</w:t>
      </w:r>
      <w:r w:rsidR="009E527B" w:rsidRPr="006A23A8">
        <w:rPr>
          <w:rFonts w:asciiTheme="majorEastAsia" w:eastAsiaTheme="majorEastAsia" w:hAnsiTheme="majorEastAsia" w:cstheme="minorBidi" w:hint="eastAsia"/>
          <w:color w:val="auto"/>
          <w:kern w:val="2"/>
          <w:sz w:val="24"/>
          <w:szCs w:val="24"/>
        </w:rPr>
        <w:t>促音の</w:t>
      </w:r>
      <w:r w:rsidR="00454258" w:rsidRPr="006A23A8">
        <w:rPr>
          <w:rFonts w:asciiTheme="majorEastAsia" w:eastAsiaTheme="majorEastAsia" w:hAnsiTheme="majorEastAsia" w:cstheme="minorBidi" w:hint="eastAsia"/>
          <w:color w:val="auto"/>
          <w:kern w:val="2"/>
          <w:sz w:val="24"/>
          <w:szCs w:val="24"/>
        </w:rPr>
        <w:t>「コッソ」（</w:t>
      </w:r>
      <w:r w:rsidR="00454258" w:rsidRPr="006A23A8">
        <w:rPr>
          <w:rFonts w:asciiTheme="majorEastAsia" w:eastAsiaTheme="majorEastAsia" w:hAnsiTheme="majorEastAsia" w:cstheme="minorBidi"/>
          <w:color w:val="auto"/>
          <w:kern w:val="2"/>
          <w:sz w:val="24"/>
          <w:szCs w:val="24"/>
        </w:rPr>
        <w:t>ko</w:t>
      </w:r>
      <w:r w:rsidR="00454258" w:rsidRPr="006A23A8">
        <w:rPr>
          <w:rFonts w:asciiTheme="majorEastAsia" w:eastAsiaTheme="majorEastAsia" w:hAnsiTheme="majorEastAsia" w:cstheme="minorBidi" w:hint="eastAsia"/>
          <w:color w:val="auto"/>
          <w:kern w:val="2"/>
          <w:sz w:val="24"/>
          <w:szCs w:val="24"/>
        </w:rPr>
        <w:t>Q</w:t>
      </w:r>
      <w:r w:rsidR="00454258" w:rsidRPr="006A23A8">
        <w:rPr>
          <w:rFonts w:asciiTheme="majorEastAsia" w:eastAsiaTheme="majorEastAsia" w:hAnsiTheme="majorEastAsia" w:cstheme="minorBidi"/>
          <w:color w:val="auto"/>
          <w:kern w:val="2"/>
          <w:sz w:val="24"/>
          <w:szCs w:val="24"/>
        </w:rPr>
        <w:t>so）ではなく、</w:t>
      </w:r>
      <w:r w:rsidR="006B642E" w:rsidRPr="006A23A8">
        <w:rPr>
          <w:rFonts w:asciiTheme="majorEastAsia" w:eastAsiaTheme="majorEastAsia" w:hAnsiTheme="majorEastAsia" w:cstheme="minorBidi" w:hint="eastAsia"/>
          <w:color w:val="auto"/>
          <w:kern w:val="2"/>
          <w:sz w:val="24"/>
          <w:szCs w:val="24"/>
        </w:rPr>
        <w:t>喉頭化音の</w:t>
      </w:r>
      <w:r w:rsidR="00454258" w:rsidRPr="006A23A8">
        <w:rPr>
          <w:rFonts w:asciiTheme="majorEastAsia" w:eastAsiaTheme="majorEastAsia" w:hAnsiTheme="majorEastAsia" w:cstheme="minorBidi"/>
          <w:color w:val="auto"/>
          <w:kern w:val="2"/>
          <w:sz w:val="24"/>
          <w:szCs w:val="24"/>
        </w:rPr>
        <w:t>ko</w:t>
      </w:r>
      <w:r w:rsidR="006B642E" w:rsidRPr="006A23A8">
        <w:rPr>
          <w:rFonts w:asciiTheme="majorEastAsia" w:eastAsiaTheme="majorEastAsia" w:hAnsiTheme="majorEastAsia" w:cstheme="minorBidi"/>
          <w:color w:val="auto"/>
          <w:kern w:val="2"/>
          <w:sz w:val="24"/>
          <w:szCs w:val="24"/>
        </w:rPr>
        <w:t>s</w:t>
      </w:r>
      <w:r w:rsidR="006B642E" w:rsidRPr="006A23A8">
        <w:rPr>
          <w:rFonts w:asciiTheme="majorEastAsia" w:eastAsiaTheme="majorEastAsia" w:hAnsiTheme="majorEastAsia" w:cstheme="minorBidi"/>
          <w:color w:val="auto"/>
          <w:kern w:val="2"/>
          <w:sz w:val="24"/>
          <w:szCs w:val="24"/>
          <w:vertAlign w:val="superscript"/>
        </w:rPr>
        <w:t>ʔ</w:t>
      </w:r>
      <w:r w:rsidR="006B642E" w:rsidRPr="006A23A8">
        <w:rPr>
          <w:rFonts w:asciiTheme="majorEastAsia" w:eastAsiaTheme="majorEastAsia" w:hAnsiTheme="majorEastAsia" w:cstheme="minorBidi"/>
          <w:color w:val="auto"/>
          <w:kern w:val="2"/>
          <w:sz w:val="24"/>
          <w:szCs w:val="24"/>
        </w:rPr>
        <w:t>o</w:t>
      </w:r>
      <w:r w:rsidR="009E527B" w:rsidRPr="006A23A8">
        <w:rPr>
          <w:rFonts w:asciiTheme="majorEastAsia" w:eastAsiaTheme="majorEastAsia" w:hAnsiTheme="majorEastAsia" w:cstheme="minorBidi" w:hint="eastAsia"/>
          <w:color w:val="auto"/>
          <w:kern w:val="2"/>
          <w:sz w:val="24"/>
          <w:szCs w:val="24"/>
        </w:rPr>
        <w:t>とみ</w:t>
      </w:r>
      <w:r w:rsidR="00416972">
        <w:rPr>
          <w:rFonts w:asciiTheme="majorEastAsia" w:eastAsiaTheme="majorEastAsia" w:hAnsiTheme="majorEastAsia" w:cstheme="minorBidi" w:hint="eastAsia"/>
          <w:color w:val="auto"/>
          <w:kern w:val="2"/>
          <w:sz w:val="24"/>
          <w:szCs w:val="24"/>
        </w:rPr>
        <w:t>れば</w:t>
      </w:r>
      <w:r w:rsidR="009E527B" w:rsidRPr="006A23A8">
        <w:rPr>
          <w:rFonts w:asciiTheme="majorEastAsia" w:eastAsiaTheme="majorEastAsia" w:hAnsiTheme="majorEastAsia" w:cstheme="minorBidi" w:hint="eastAsia"/>
          <w:color w:val="auto"/>
          <w:kern w:val="2"/>
          <w:sz w:val="24"/>
          <w:szCs w:val="24"/>
        </w:rPr>
        <w:t>初声を重ねる表記</w:t>
      </w:r>
      <w:r w:rsidR="0034080C">
        <w:rPr>
          <w:rFonts w:asciiTheme="majorEastAsia" w:eastAsiaTheme="majorEastAsia" w:hAnsiTheme="majorEastAsia" w:cstheme="minorBidi" w:hint="eastAsia"/>
          <w:color w:val="auto"/>
          <w:kern w:val="2"/>
          <w:sz w:val="24"/>
          <w:szCs w:val="24"/>
        </w:rPr>
        <w:t>にたいして</w:t>
      </w:r>
      <w:r w:rsidR="009E527B" w:rsidRPr="006A23A8">
        <w:rPr>
          <w:rFonts w:asciiTheme="majorEastAsia" w:eastAsiaTheme="majorEastAsia" w:hAnsiTheme="majorEastAsia" w:cstheme="minorBidi" w:hint="eastAsia"/>
          <w:color w:val="auto"/>
          <w:kern w:val="2"/>
          <w:sz w:val="24"/>
          <w:szCs w:val="24"/>
        </w:rPr>
        <w:t>「</w:t>
      </w:r>
      <w:r w:rsidR="009E527B" w:rsidRPr="006A23A8">
        <w:rPr>
          <w:rFonts w:asciiTheme="majorEastAsia" w:eastAsiaTheme="majorEastAsia" w:hAnsiTheme="majorEastAsia" w:cstheme="minorBidi"/>
          <w:color w:val="auto"/>
          <w:kern w:val="2"/>
          <w:sz w:val="24"/>
          <w:szCs w:val="24"/>
        </w:rPr>
        <w:t>促音を以てすべての場合を押切ってしまふこともまた躊躇せられる</w:t>
      </w:r>
      <w:r w:rsidR="009E527B" w:rsidRPr="006A23A8">
        <w:rPr>
          <w:rFonts w:asciiTheme="majorEastAsia" w:eastAsiaTheme="majorEastAsia" w:hAnsiTheme="majorEastAsia" w:cstheme="minorBidi" w:hint="eastAsia"/>
          <w:color w:val="auto"/>
          <w:kern w:val="2"/>
          <w:sz w:val="24"/>
          <w:szCs w:val="24"/>
        </w:rPr>
        <w:t>」（</w:t>
      </w:r>
      <w:r w:rsidR="00197742" w:rsidRPr="00197742">
        <w:rPr>
          <w:rFonts w:asciiTheme="majorEastAsia" w:eastAsiaTheme="majorEastAsia" w:hAnsiTheme="majorEastAsia" w:cstheme="minorBidi" w:hint="eastAsia"/>
          <w:color w:val="auto"/>
          <w:kern w:val="2"/>
          <w:sz w:val="24"/>
          <w:szCs w:val="24"/>
        </w:rPr>
        <w:t>同書</w:t>
      </w:r>
      <w:r w:rsidR="00197742" w:rsidRPr="00197742">
        <w:rPr>
          <w:rFonts w:asciiTheme="majorEastAsia" w:eastAsiaTheme="majorEastAsia" w:hAnsiTheme="majorEastAsia" w:cstheme="minorBidi"/>
          <w:color w:val="auto"/>
          <w:kern w:val="2"/>
          <w:sz w:val="24"/>
          <w:szCs w:val="24"/>
        </w:rPr>
        <w:t>:</w:t>
      </w:r>
      <w:r w:rsidR="009E527B" w:rsidRPr="006A23A8">
        <w:rPr>
          <w:rFonts w:asciiTheme="majorEastAsia" w:eastAsiaTheme="majorEastAsia" w:hAnsiTheme="majorEastAsia" w:cstheme="minorBidi"/>
          <w:color w:val="auto"/>
          <w:kern w:val="2"/>
          <w:sz w:val="24"/>
          <w:szCs w:val="24"/>
        </w:rPr>
        <w:t>367)</w:t>
      </w:r>
      <w:r w:rsidR="009E527B" w:rsidRPr="006A23A8">
        <w:rPr>
          <w:rFonts w:asciiTheme="majorEastAsia" w:eastAsiaTheme="majorEastAsia" w:hAnsiTheme="majorEastAsia" w:cstheme="minorBidi" w:hint="eastAsia"/>
          <w:color w:val="auto"/>
          <w:kern w:val="2"/>
          <w:sz w:val="24"/>
          <w:szCs w:val="24"/>
        </w:rPr>
        <w:t>と</w:t>
      </w:r>
      <w:r w:rsidR="006A23A8" w:rsidRPr="006A23A8">
        <w:rPr>
          <w:rFonts w:asciiTheme="majorEastAsia" w:eastAsiaTheme="majorEastAsia" w:hAnsiTheme="majorEastAsia" w:cstheme="minorBidi" w:hint="eastAsia"/>
          <w:color w:val="auto"/>
          <w:kern w:val="2"/>
          <w:sz w:val="24"/>
          <w:szCs w:val="24"/>
        </w:rPr>
        <w:t>された</w:t>
      </w:r>
      <w:r w:rsidR="009E527B" w:rsidRPr="006A23A8">
        <w:rPr>
          <w:rFonts w:asciiTheme="majorEastAsia" w:eastAsiaTheme="majorEastAsia" w:hAnsiTheme="majorEastAsia" w:cstheme="minorBidi" w:hint="eastAsia"/>
          <w:color w:val="auto"/>
          <w:kern w:val="2"/>
          <w:sz w:val="24"/>
          <w:szCs w:val="24"/>
        </w:rPr>
        <w:t>亀井氏の</w:t>
      </w:r>
      <w:r w:rsidR="00416972">
        <w:rPr>
          <w:rFonts w:asciiTheme="majorEastAsia" w:eastAsiaTheme="majorEastAsia" w:hAnsiTheme="majorEastAsia" w:cstheme="minorBidi" w:hint="eastAsia"/>
          <w:color w:val="auto"/>
          <w:kern w:val="2"/>
          <w:sz w:val="24"/>
          <w:szCs w:val="24"/>
        </w:rPr>
        <w:t>疑問</w:t>
      </w:r>
      <w:r w:rsidR="00197742">
        <w:rPr>
          <w:rFonts w:asciiTheme="majorEastAsia" w:eastAsiaTheme="majorEastAsia" w:hAnsiTheme="majorEastAsia" w:cstheme="minorBidi" w:hint="eastAsia"/>
          <w:color w:val="auto"/>
          <w:kern w:val="2"/>
          <w:sz w:val="24"/>
          <w:szCs w:val="24"/>
        </w:rPr>
        <w:t>も解くことができる</w:t>
      </w:r>
      <w:r w:rsidR="009E527B" w:rsidRPr="006A23A8">
        <w:rPr>
          <w:rFonts w:asciiTheme="majorEastAsia" w:eastAsiaTheme="majorEastAsia" w:hAnsiTheme="majorEastAsia" w:cstheme="minorBidi" w:hint="eastAsia"/>
          <w:color w:val="auto"/>
          <w:kern w:val="2"/>
          <w:sz w:val="24"/>
          <w:szCs w:val="24"/>
        </w:rPr>
        <w:t>でしょう。</w:t>
      </w:r>
    </w:p>
    <w:p w:rsidR="00096FA5" w:rsidRPr="00C87FBC" w:rsidRDefault="006A23A8" w:rsidP="00AE4316">
      <w:pPr>
        <w:ind w:firstLineChars="100" w:firstLine="240"/>
        <w:rPr>
          <w:rFonts w:asciiTheme="majorEastAsia" w:eastAsiaTheme="majorEastAsia" w:hAnsiTheme="majorEastAsia" w:cstheme="minorBidi"/>
          <w:color w:val="auto"/>
          <w:kern w:val="2"/>
          <w:sz w:val="24"/>
          <w:szCs w:val="24"/>
        </w:rPr>
      </w:pPr>
      <w:r w:rsidRPr="006A23A8">
        <w:rPr>
          <w:rFonts w:asciiTheme="majorEastAsia" w:eastAsiaTheme="majorEastAsia" w:hAnsiTheme="majorEastAsia" w:cstheme="minorBidi" w:hint="eastAsia"/>
          <w:color w:val="auto"/>
          <w:kern w:val="2"/>
          <w:sz w:val="24"/>
          <w:szCs w:val="24"/>
        </w:rPr>
        <w:t>ところで</w:t>
      </w:r>
      <w:r w:rsidR="00121353" w:rsidRPr="006A23A8">
        <w:rPr>
          <w:rFonts w:asciiTheme="majorEastAsia" w:eastAsiaTheme="majorEastAsia" w:hAnsiTheme="majorEastAsia" w:cstheme="minorBidi" w:hint="eastAsia"/>
          <w:color w:val="auto"/>
          <w:kern w:val="2"/>
          <w:sz w:val="24"/>
          <w:szCs w:val="24"/>
        </w:rPr>
        <w:t>「確かに」にたいする</w:t>
      </w:r>
      <w:r w:rsidR="00416972">
        <w:rPr>
          <w:rFonts w:asciiTheme="majorEastAsia" w:eastAsiaTheme="majorEastAsia" w:hAnsiTheme="majorEastAsia" w:cstheme="minorBidi" w:hint="eastAsia"/>
          <w:color w:val="auto"/>
          <w:kern w:val="2"/>
          <w:sz w:val="24"/>
          <w:szCs w:val="24"/>
        </w:rPr>
        <w:t>バレト</w:t>
      </w:r>
      <w:r w:rsidR="006B642E" w:rsidRPr="006A23A8">
        <w:rPr>
          <w:rFonts w:asciiTheme="majorEastAsia" w:eastAsiaTheme="majorEastAsia" w:hAnsiTheme="majorEastAsia" w:cstheme="minorBidi" w:hint="eastAsia"/>
          <w:color w:val="auto"/>
          <w:kern w:val="2"/>
          <w:sz w:val="24"/>
          <w:szCs w:val="24"/>
        </w:rPr>
        <w:t>写本</w:t>
      </w:r>
      <w:r w:rsidR="00EA0440" w:rsidRPr="006A23A8">
        <w:rPr>
          <w:rFonts w:asciiTheme="majorEastAsia" w:eastAsiaTheme="majorEastAsia" w:hAnsiTheme="majorEastAsia" w:cstheme="minorBidi" w:hint="eastAsia"/>
          <w:color w:val="auto"/>
          <w:kern w:val="2"/>
          <w:sz w:val="24"/>
          <w:szCs w:val="24"/>
        </w:rPr>
        <w:t>の重ね子音字表記</w:t>
      </w:r>
      <w:r w:rsidR="0034080C">
        <w:rPr>
          <w:rFonts w:asciiTheme="majorEastAsia" w:eastAsiaTheme="majorEastAsia" w:hAnsiTheme="majorEastAsia" w:cstheme="minorBidi" w:hint="eastAsia"/>
          <w:color w:val="auto"/>
          <w:kern w:val="2"/>
          <w:sz w:val="24"/>
          <w:szCs w:val="24"/>
        </w:rPr>
        <w:t>「</w:t>
      </w:r>
      <w:r w:rsidR="00EA0440" w:rsidRPr="006A23A8">
        <w:rPr>
          <w:rFonts w:asciiTheme="majorEastAsia" w:eastAsiaTheme="majorEastAsia" w:hAnsiTheme="majorEastAsia" w:cstheme="minorBidi"/>
          <w:color w:val="auto"/>
          <w:kern w:val="2"/>
          <w:sz w:val="24"/>
          <w:szCs w:val="24"/>
        </w:rPr>
        <w:t>taxxicani</w:t>
      </w:r>
      <w:r w:rsidR="0034080C">
        <w:rPr>
          <w:rFonts w:asciiTheme="majorEastAsia" w:eastAsiaTheme="majorEastAsia" w:hAnsiTheme="majorEastAsia" w:cstheme="minorBidi" w:hint="eastAsia"/>
          <w:color w:val="auto"/>
          <w:kern w:val="2"/>
          <w:sz w:val="24"/>
          <w:szCs w:val="24"/>
        </w:rPr>
        <w:t>」</w:t>
      </w:r>
      <w:r w:rsidR="00EA0440" w:rsidRPr="006A23A8">
        <w:rPr>
          <w:rFonts w:asciiTheme="majorEastAsia" w:eastAsiaTheme="majorEastAsia" w:hAnsiTheme="majorEastAsia" w:cstheme="minorBidi" w:hint="eastAsia"/>
          <w:color w:val="auto"/>
          <w:kern w:val="2"/>
          <w:sz w:val="24"/>
          <w:szCs w:val="24"/>
        </w:rPr>
        <w:t>（</w:t>
      </w:r>
      <w:r w:rsidR="00EA0440" w:rsidRPr="006A23A8">
        <w:rPr>
          <w:rFonts w:asciiTheme="majorEastAsia" w:eastAsiaTheme="majorEastAsia" w:hAnsiTheme="majorEastAsia" w:cstheme="minorBidi"/>
          <w:color w:val="auto"/>
          <w:kern w:val="2"/>
          <w:sz w:val="24"/>
          <w:szCs w:val="24"/>
        </w:rPr>
        <w:t>福島　1990新装版：311）</w:t>
      </w:r>
      <w:r w:rsidR="006B642E" w:rsidRPr="006A23A8">
        <w:rPr>
          <w:rFonts w:asciiTheme="majorEastAsia" w:eastAsiaTheme="majorEastAsia" w:hAnsiTheme="majorEastAsia" w:cstheme="minorBidi" w:hint="eastAsia"/>
          <w:color w:val="auto"/>
          <w:kern w:val="2"/>
          <w:sz w:val="24"/>
          <w:szCs w:val="24"/>
        </w:rPr>
        <w:t>と</w:t>
      </w:r>
      <w:r w:rsidR="005D2E67" w:rsidRPr="006A23A8">
        <w:rPr>
          <w:rFonts w:asciiTheme="majorEastAsia" w:eastAsiaTheme="majorEastAsia" w:hAnsiTheme="majorEastAsia" w:cstheme="minorBidi" w:hint="eastAsia"/>
          <w:color w:val="auto"/>
          <w:kern w:val="2"/>
          <w:sz w:val="24"/>
          <w:szCs w:val="24"/>
        </w:rPr>
        <w:t>『捷解新語』の</w:t>
      </w:r>
      <w:r w:rsidR="00EA0440" w:rsidRPr="006A23A8">
        <w:rPr>
          <w:rFonts w:asciiTheme="majorEastAsia" w:eastAsiaTheme="majorEastAsia" w:hAnsiTheme="majorEastAsia" w:cstheme="minorBidi" w:hint="eastAsia"/>
          <w:color w:val="auto"/>
          <w:kern w:val="2"/>
          <w:sz w:val="24"/>
          <w:szCs w:val="24"/>
        </w:rPr>
        <w:t>初声を重ね</w:t>
      </w:r>
      <w:r w:rsidRPr="006A23A8">
        <w:rPr>
          <w:rFonts w:asciiTheme="majorEastAsia" w:eastAsiaTheme="majorEastAsia" w:hAnsiTheme="majorEastAsia" w:cstheme="minorBidi" w:hint="eastAsia"/>
          <w:color w:val="auto"/>
          <w:kern w:val="2"/>
          <w:sz w:val="24"/>
          <w:szCs w:val="24"/>
        </w:rPr>
        <w:t>る</w:t>
      </w:r>
      <w:r w:rsidR="00EA0440" w:rsidRPr="006A23A8">
        <w:rPr>
          <w:rFonts w:asciiTheme="majorEastAsia" w:eastAsiaTheme="majorEastAsia" w:hAnsiTheme="majorEastAsia" w:cstheme="minorBidi" w:hint="eastAsia"/>
          <w:color w:val="auto"/>
          <w:kern w:val="2"/>
          <w:sz w:val="24"/>
          <w:szCs w:val="24"/>
        </w:rPr>
        <w:t>表記</w:t>
      </w:r>
      <w:r w:rsidR="0034080C">
        <w:rPr>
          <w:rFonts w:asciiTheme="majorEastAsia" w:eastAsiaTheme="majorEastAsia" w:hAnsiTheme="majorEastAsia" w:cstheme="minorBidi" w:hint="eastAsia"/>
          <w:color w:val="auto"/>
          <w:kern w:val="2"/>
          <w:sz w:val="24"/>
          <w:szCs w:val="24"/>
        </w:rPr>
        <w:t>「</w:t>
      </w:r>
      <w:r w:rsidR="00EA0440" w:rsidRPr="006A23A8">
        <w:rPr>
          <w:rFonts w:ascii="Batang" w:eastAsia="Batang" w:hAnsi="Batang" w:cs="Batang" w:hint="eastAsia"/>
          <w:color w:val="auto"/>
          <w:kern w:val="2"/>
          <w:sz w:val="24"/>
          <w:szCs w:val="24"/>
        </w:rPr>
        <w:t>다시까니</w:t>
      </w:r>
      <w:r w:rsidR="0034080C">
        <w:rPr>
          <w:rFonts w:asciiTheme="minorEastAsia" w:eastAsiaTheme="minorEastAsia" w:hAnsiTheme="minorEastAsia" w:cs="Batang" w:hint="eastAsia"/>
          <w:color w:val="auto"/>
          <w:kern w:val="2"/>
          <w:sz w:val="24"/>
          <w:szCs w:val="24"/>
        </w:rPr>
        <w:t>」</w:t>
      </w:r>
      <w:r w:rsidR="00EA0440" w:rsidRPr="006A23A8">
        <w:rPr>
          <w:rFonts w:asciiTheme="majorEastAsia" w:eastAsiaTheme="majorEastAsia" w:hAnsiTheme="majorEastAsia" w:cs="Batang" w:hint="eastAsia"/>
          <w:color w:val="auto"/>
          <w:kern w:val="2"/>
          <w:sz w:val="24"/>
          <w:szCs w:val="24"/>
        </w:rPr>
        <w:t>（</w:t>
      </w:r>
      <w:r w:rsidR="00EA0440" w:rsidRPr="006A23A8">
        <w:rPr>
          <w:rFonts w:asciiTheme="majorEastAsia" w:eastAsiaTheme="majorEastAsia" w:hAnsiTheme="majorEastAsia" w:cstheme="minorBidi"/>
          <w:color w:val="auto"/>
          <w:kern w:val="2"/>
          <w:sz w:val="24"/>
          <w:szCs w:val="24"/>
        </w:rPr>
        <w:t>tasikkani</w:t>
      </w:r>
      <w:r w:rsidR="00C87FBC" w:rsidRPr="006A23A8">
        <w:rPr>
          <w:rFonts w:asciiTheme="majorEastAsia" w:eastAsiaTheme="majorEastAsia" w:hAnsiTheme="majorEastAsia" w:cstheme="minorBidi" w:hint="eastAsia"/>
          <w:color w:val="auto"/>
          <w:kern w:val="2"/>
          <w:sz w:val="24"/>
          <w:szCs w:val="24"/>
        </w:rPr>
        <w:t>：</w:t>
      </w:r>
      <w:r w:rsidR="00C87FBC" w:rsidRPr="006A23A8">
        <w:rPr>
          <w:rFonts w:asciiTheme="majorEastAsia" w:eastAsiaTheme="majorEastAsia" w:hAnsiTheme="majorEastAsia" w:cs="Batang" w:hint="eastAsia"/>
          <w:color w:val="auto"/>
          <w:kern w:val="2"/>
          <w:sz w:val="24"/>
          <w:szCs w:val="24"/>
        </w:rPr>
        <w:t>翻字は筆者</w:t>
      </w:r>
      <w:r w:rsidR="00EA0440" w:rsidRPr="006A23A8">
        <w:rPr>
          <w:rFonts w:asciiTheme="majorEastAsia" w:eastAsiaTheme="majorEastAsia" w:hAnsiTheme="majorEastAsia" w:cstheme="minorBidi" w:hint="eastAsia"/>
          <w:color w:val="auto"/>
          <w:kern w:val="2"/>
          <w:sz w:val="24"/>
          <w:szCs w:val="24"/>
        </w:rPr>
        <w:t>）（京大国語国文研究室編　昭和47</w:t>
      </w:r>
      <w:r w:rsidR="00EA0440" w:rsidRPr="006A23A8">
        <w:rPr>
          <w:rFonts w:asciiTheme="majorEastAsia" w:eastAsiaTheme="majorEastAsia" w:hAnsiTheme="majorEastAsia" w:cstheme="minorBidi"/>
          <w:color w:val="auto"/>
          <w:kern w:val="2"/>
          <w:sz w:val="24"/>
          <w:szCs w:val="24"/>
        </w:rPr>
        <w:t>：</w:t>
      </w:r>
      <w:r w:rsidR="00EA0440" w:rsidRPr="006A23A8">
        <w:rPr>
          <w:rFonts w:asciiTheme="majorEastAsia" w:eastAsiaTheme="majorEastAsia" w:hAnsiTheme="majorEastAsia" w:cstheme="minorBidi" w:hint="eastAsia"/>
          <w:color w:val="auto"/>
          <w:kern w:val="2"/>
          <w:sz w:val="24"/>
          <w:szCs w:val="24"/>
        </w:rPr>
        <w:t>43</w:t>
      </w:r>
      <w:r w:rsidR="00EA0440" w:rsidRPr="006A23A8">
        <w:rPr>
          <w:rFonts w:asciiTheme="majorEastAsia" w:eastAsiaTheme="majorEastAsia" w:hAnsiTheme="majorEastAsia" w:cstheme="minorBidi"/>
          <w:color w:val="auto"/>
          <w:kern w:val="2"/>
          <w:sz w:val="24"/>
          <w:szCs w:val="24"/>
        </w:rPr>
        <w:t>）</w:t>
      </w:r>
      <w:r w:rsidR="00EA0440" w:rsidRPr="006A23A8">
        <w:rPr>
          <w:rFonts w:asciiTheme="majorEastAsia" w:eastAsiaTheme="majorEastAsia" w:hAnsiTheme="majorEastAsia" w:cstheme="minorBidi" w:hint="eastAsia"/>
          <w:color w:val="auto"/>
          <w:kern w:val="2"/>
          <w:sz w:val="24"/>
          <w:szCs w:val="24"/>
        </w:rPr>
        <w:t>の食い違い</w:t>
      </w:r>
      <w:r w:rsidR="006B642E" w:rsidRPr="006A23A8">
        <w:rPr>
          <w:rFonts w:asciiTheme="majorEastAsia" w:eastAsiaTheme="majorEastAsia" w:hAnsiTheme="majorEastAsia" w:cstheme="minorBidi" w:hint="eastAsia"/>
          <w:color w:val="auto"/>
          <w:kern w:val="2"/>
          <w:sz w:val="24"/>
          <w:szCs w:val="24"/>
        </w:rPr>
        <w:t>にたいして</w:t>
      </w:r>
      <w:r w:rsidR="00EA0440" w:rsidRPr="006A23A8">
        <w:rPr>
          <w:rFonts w:asciiTheme="majorEastAsia" w:eastAsiaTheme="majorEastAsia" w:hAnsiTheme="majorEastAsia" w:cstheme="minorBidi" w:hint="eastAsia"/>
          <w:color w:val="auto"/>
          <w:kern w:val="2"/>
          <w:sz w:val="24"/>
          <w:szCs w:val="24"/>
        </w:rPr>
        <w:t>、</w:t>
      </w:r>
      <w:r w:rsidR="006B642E" w:rsidRPr="006A23A8">
        <w:rPr>
          <w:rFonts w:asciiTheme="majorEastAsia" w:eastAsiaTheme="majorEastAsia" w:hAnsiTheme="majorEastAsia" w:cstheme="minorBidi" w:hint="eastAsia"/>
          <w:color w:val="auto"/>
          <w:kern w:val="2"/>
          <w:sz w:val="24"/>
          <w:szCs w:val="24"/>
        </w:rPr>
        <w:t>次のような疑問ががだされています</w:t>
      </w:r>
      <w:r w:rsidR="00096FA5" w:rsidRPr="006A23A8">
        <w:rPr>
          <w:rFonts w:asciiTheme="majorEastAsia" w:eastAsiaTheme="majorEastAsia" w:hAnsiTheme="majorEastAsia" w:cstheme="minorBidi" w:hint="eastAsia"/>
          <w:color w:val="auto"/>
          <w:kern w:val="2"/>
          <w:sz w:val="24"/>
          <w:szCs w:val="24"/>
        </w:rPr>
        <w:t xml:space="preserve">（福島　</w:t>
      </w:r>
      <w:r w:rsidR="00096FA5" w:rsidRPr="006A23A8">
        <w:rPr>
          <w:rFonts w:asciiTheme="majorEastAsia" w:eastAsiaTheme="majorEastAsia" w:hAnsiTheme="majorEastAsia" w:cstheme="minorBidi"/>
          <w:color w:val="auto"/>
          <w:kern w:val="2"/>
          <w:sz w:val="24"/>
          <w:szCs w:val="24"/>
        </w:rPr>
        <w:t>1990新装版:314）</w:t>
      </w:r>
      <w:r w:rsidR="00096FA5" w:rsidRPr="00C87FBC">
        <w:rPr>
          <w:rFonts w:asciiTheme="majorEastAsia" w:eastAsiaTheme="majorEastAsia" w:hAnsiTheme="majorEastAsia" w:cstheme="minorBidi" w:hint="eastAsia"/>
          <w:color w:val="auto"/>
          <w:kern w:val="2"/>
          <w:sz w:val="24"/>
          <w:szCs w:val="24"/>
        </w:rPr>
        <w:t>。</w:t>
      </w:r>
    </w:p>
    <w:p w:rsidR="003653B3" w:rsidRDefault="003653B3" w:rsidP="003653B3">
      <w:pPr>
        <w:widowControl/>
        <w:spacing w:line="360" w:lineRule="exact"/>
        <w:ind w:leftChars="100" w:left="200"/>
        <w:jc w:val="left"/>
        <w:rPr>
          <w:rFonts w:ascii="ＭＳ ゴシック" w:eastAsia="ＭＳ ゴシック" w:hAnsi="ＭＳ ゴシック"/>
          <w:color w:val="auto"/>
          <w:kern w:val="2"/>
          <w:sz w:val="21"/>
          <w:szCs w:val="21"/>
        </w:rPr>
      </w:pPr>
    </w:p>
    <w:p w:rsidR="00096FA5" w:rsidRDefault="00EE7526" w:rsidP="003653B3">
      <w:pPr>
        <w:widowControl/>
        <w:spacing w:line="360" w:lineRule="exact"/>
        <w:ind w:leftChars="100" w:left="200"/>
        <w:jc w:val="left"/>
        <w:rPr>
          <w:rFonts w:ascii="ＭＳ ゴシック" w:eastAsia="ＭＳ ゴシック" w:hAnsi="ＭＳ ゴシック"/>
          <w:color w:val="auto"/>
          <w:kern w:val="2"/>
          <w:sz w:val="24"/>
          <w:szCs w:val="24"/>
        </w:rPr>
      </w:pPr>
      <w:r w:rsidRPr="00096FA5">
        <w:rPr>
          <w:rFonts w:ascii="ＭＳ ゴシック" w:eastAsia="ＭＳ ゴシック" w:hAnsi="ＭＳ ゴシック" w:hint="eastAsia"/>
          <w:color w:val="auto"/>
          <w:kern w:val="2"/>
          <w:sz w:val="21"/>
          <w:szCs w:val="21"/>
        </w:rPr>
        <w:t>「</w:t>
      </w:r>
      <w:r w:rsidR="0098466D" w:rsidRPr="00096FA5">
        <w:rPr>
          <w:rFonts w:ascii="ＭＳ ゴシック" w:eastAsia="ＭＳ ゴシック" w:hAnsi="ＭＳ ゴシック" w:hint="eastAsia"/>
          <w:color w:val="auto"/>
          <w:kern w:val="2"/>
          <w:sz w:val="21"/>
          <w:szCs w:val="21"/>
        </w:rPr>
        <w:t>「確かに」</w:t>
      </w:r>
      <w:r w:rsidRPr="00096FA5">
        <w:rPr>
          <w:rFonts w:ascii="ＭＳ ゴシック" w:eastAsia="ＭＳ ゴシック" w:hAnsi="ＭＳ ゴシック" w:hint="eastAsia"/>
          <w:color w:val="auto"/>
          <w:kern w:val="2"/>
          <w:sz w:val="21"/>
          <w:szCs w:val="21"/>
        </w:rPr>
        <w:t>についてみると、キリシタンの写本ではその発音は「タッシカニ」のようになるが、『捷解新語』では「タシッカニ」のようになり、「シ」を強調したり「カ」を強調したりして一致していない</w:t>
      </w:r>
      <w:r w:rsidR="002F2F77">
        <w:rPr>
          <w:rFonts w:ascii="ＭＳ ゴシック" w:eastAsia="ＭＳ ゴシック" w:hAnsi="ＭＳ ゴシック" w:hint="eastAsia"/>
          <w:color w:val="auto"/>
          <w:kern w:val="2"/>
          <w:sz w:val="21"/>
          <w:szCs w:val="21"/>
        </w:rPr>
        <w:t>（略）</w:t>
      </w:r>
      <w:r w:rsidRPr="00096FA5">
        <w:rPr>
          <w:rFonts w:ascii="ＭＳ ゴシック" w:eastAsia="ＭＳ ゴシック" w:hAnsi="ＭＳ ゴシック" w:hint="eastAsia"/>
          <w:color w:val="auto"/>
          <w:kern w:val="2"/>
          <w:sz w:val="21"/>
          <w:szCs w:val="21"/>
        </w:rPr>
        <w:t>」</w:t>
      </w:r>
    </w:p>
    <w:p w:rsidR="003653B3" w:rsidRDefault="003653B3" w:rsidP="00096FA5">
      <w:pPr>
        <w:widowControl/>
        <w:spacing w:line="360" w:lineRule="exact"/>
        <w:jc w:val="left"/>
        <w:rPr>
          <w:rFonts w:ascii="ＭＳ ゴシック" w:eastAsia="ＭＳ ゴシック" w:hAnsi="ＭＳ ゴシック"/>
          <w:color w:val="auto"/>
          <w:kern w:val="2"/>
          <w:sz w:val="24"/>
          <w:szCs w:val="24"/>
        </w:rPr>
      </w:pPr>
    </w:p>
    <w:p w:rsidR="00A344B2" w:rsidRPr="00C663D1" w:rsidRDefault="00D239E1" w:rsidP="00E05983">
      <w:pPr>
        <w:ind w:firstLineChars="100" w:firstLine="240"/>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これ</w:t>
      </w:r>
      <w:r w:rsidR="006B642E" w:rsidRPr="00C663D1">
        <w:rPr>
          <w:rFonts w:asciiTheme="majorEastAsia" w:eastAsiaTheme="majorEastAsia" w:hAnsiTheme="majorEastAsia" w:cstheme="minorBidi" w:hint="eastAsia"/>
          <w:color w:val="auto"/>
          <w:kern w:val="2"/>
          <w:sz w:val="24"/>
          <w:szCs w:val="24"/>
        </w:rPr>
        <w:t>は</w:t>
      </w:r>
      <w:r w:rsidR="00E42DE6" w:rsidRPr="00C663D1">
        <w:rPr>
          <w:rFonts w:asciiTheme="majorEastAsia" w:eastAsiaTheme="majorEastAsia" w:hAnsiTheme="majorEastAsia" w:cstheme="minorBidi" w:hint="eastAsia"/>
          <w:color w:val="auto"/>
          <w:kern w:val="2"/>
          <w:sz w:val="24"/>
          <w:szCs w:val="24"/>
        </w:rPr>
        <w:t>『バレト写本』</w:t>
      </w:r>
      <w:r w:rsidR="00A344B2" w:rsidRPr="00C663D1">
        <w:rPr>
          <w:rFonts w:asciiTheme="majorEastAsia" w:eastAsiaTheme="majorEastAsia" w:hAnsiTheme="majorEastAsia" w:cstheme="minorBidi" w:hint="eastAsia"/>
          <w:color w:val="auto"/>
          <w:kern w:val="2"/>
          <w:sz w:val="24"/>
          <w:szCs w:val="24"/>
        </w:rPr>
        <w:t>の</w:t>
      </w:r>
      <w:r w:rsidR="00E42DE6" w:rsidRPr="00C663D1">
        <w:rPr>
          <w:rFonts w:asciiTheme="majorEastAsia" w:eastAsiaTheme="majorEastAsia" w:hAnsiTheme="majorEastAsia" w:cstheme="minorBidi"/>
          <w:color w:val="auto"/>
          <w:kern w:val="2"/>
          <w:sz w:val="24"/>
          <w:szCs w:val="24"/>
        </w:rPr>
        <w:t>taxxicani</w:t>
      </w:r>
      <w:r w:rsidR="00E67926" w:rsidRPr="00C663D1">
        <w:rPr>
          <w:rFonts w:asciiTheme="majorEastAsia" w:eastAsiaTheme="majorEastAsia" w:hAnsiTheme="majorEastAsia" w:cstheme="minorBidi" w:hint="eastAsia"/>
          <w:color w:val="auto"/>
          <w:kern w:val="2"/>
          <w:sz w:val="24"/>
          <w:szCs w:val="24"/>
        </w:rPr>
        <w:t>と</w:t>
      </w:r>
      <w:r w:rsidR="00E42DE6" w:rsidRPr="00C663D1">
        <w:rPr>
          <w:rFonts w:asciiTheme="majorEastAsia" w:eastAsiaTheme="majorEastAsia" w:hAnsiTheme="majorEastAsia" w:cstheme="minorBidi"/>
          <w:color w:val="auto"/>
          <w:kern w:val="2"/>
          <w:sz w:val="24"/>
          <w:szCs w:val="24"/>
        </w:rPr>
        <w:t>『捷解新語』</w:t>
      </w:r>
      <w:r w:rsidR="00A344B2" w:rsidRPr="00C663D1">
        <w:rPr>
          <w:rFonts w:asciiTheme="majorEastAsia" w:eastAsiaTheme="majorEastAsia" w:hAnsiTheme="majorEastAsia" w:cstheme="minorBidi" w:hint="eastAsia"/>
          <w:color w:val="auto"/>
          <w:kern w:val="2"/>
          <w:sz w:val="24"/>
          <w:szCs w:val="24"/>
        </w:rPr>
        <w:t>の</w:t>
      </w:r>
      <w:r w:rsidR="00C87FBC" w:rsidRPr="00C663D1">
        <w:rPr>
          <w:rFonts w:ascii="Batang" w:eastAsia="Batang" w:hAnsi="Batang" w:cs="Batang" w:hint="eastAsia"/>
          <w:color w:val="auto"/>
          <w:kern w:val="2"/>
          <w:sz w:val="24"/>
          <w:szCs w:val="24"/>
        </w:rPr>
        <w:t>다시까니</w:t>
      </w:r>
      <w:r w:rsidR="00C87FBC" w:rsidRPr="00C663D1">
        <w:rPr>
          <w:rFonts w:asciiTheme="majorEastAsia" w:eastAsiaTheme="majorEastAsia" w:hAnsiTheme="majorEastAsia" w:cstheme="minorBidi" w:hint="eastAsia"/>
          <w:color w:val="auto"/>
          <w:kern w:val="2"/>
          <w:sz w:val="24"/>
          <w:szCs w:val="24"/>
        </w:rPr>
        <w:t>（</w:t>
      </w:r>
      <w:r w:rsidR="00C87FBC" w:rsidRPr="00C663D1">
        <w:rPr>
          <w:rFonts w:asciiTheme="majorEastAsia" w:eastAsiaTheme="majorEastAsia" w:hAnsiTheme="majorEastAsia" w:cstheme="minorBidi"/>
          <w:color w:val="auto"/>
          <w:kern w:val="2"/>
          <w:sz w:val="24"/>
          <w:szCs w:val="24"/>
        </w:rPr>
        <w:t>tasikkani</w:t>
      </w:r>
      <w:r w:rsidR="00C87FBC" w:rsidRPr="00C663D1">
        <w:rPr>
          <w:rFonts w:asciiTheme="majorEastAsia" w:eastAsiaTheme="majorEastAsia" w:hAnsiTheme="majorEastAsia" w:cstheme="minorBidi" w:hint="eastAsia"/>
          <w:color w:val="auto"/>
          <w:kern w:val="2"/>
          <w:sz w:val="24"/>
          <w:szCs w:val="24"/>
        </w:rPr>
        <w:t>）</w:t>
      </w:r>
      <w:r w:rsidR="00C87FBC">
        <w:rPr>
          <w:rFonts w:asciiTheme="majorEastAsia" w:eastAsiaTheme="majorEastAsia" w:hAnsiTheme="majorEastAsia" w:cstheme="minorBidi" w:hint="eastAsia"/>
          <w:color w:val="auto"/>
          <w:kern w:val="2"/>
          <w:sz w:val="24"/>
          <w:szCs w:val="24"/>
        </w:rPr>
        <w:t>をそれぞれ</w:t>
      </w:r>
      <w:r w:rsidR="006B642E" w:rsidRPr="00C663D1">
        <w:rPr>
          <w:rFonts w:asciiTheme="majorEastAsia" w:eastAsiaTheme="majorEastAsia" w:hAnsiTheme="majorEastAsia" w:cstheme="minorBidi"/>
          <w:color w:val="auto"/>
          <w:kern w:val="2"/>
          <w:sz w:val="24"/>
          <w:szCs w:val="24"/>
        </w:rPr>
        <w:t>ta</w:t>
      </w:r>
      <w:r w:rsidR="006B642E" w:rsidRPr="00C663D1">
        <w:rPr>
          <w:rFonts w:asciiTheme="majorEastAsia" w:eastAsiaTheme="majorEastAsia" w:hAnsiTheme="majorEastAsia" w:cstheme="minorBidi" w:hint="eastAsia"/>
          <w:color w:val="auto"/>
          <w:kern w:val="2"/>
          <w:sz w:val="24"/>
          <w:szCs w:val="24"/>
        </w:rPr>
        <w:t>Q</w:t>
      </w:r>
      <w:r w:rsidR="00A344B2" w:rsidRPr="00C663D1">
        <w:rPr>
          <w:rFonts w:asciiTheme="majorEastAsia" w:eastAsiaTheme="majorEastAsia" w:hAnsiTheme="majorEastAsia" w:hint="eastAsia"/>
          <w:color w:val="auto"/>
          <w:kern w:val="2"/>
          <w:sz w:val="24"/>
          <w:szCs w:val="24"/>
        </w:rPr>
        <w:t>ʃ</w:t>
      </w:r>
      <w:r w:rsidR="00A344B2" w:rsidRPr="00C663D1">
        <w:rPr>
          <w:rFonts w:asciiTheme="majorEastAsia" w:eastAsiaTheme="majorEastAsia" w:hAnsiTheme="majorEastAsia" w:cstheme="minorBidi"/>
          <w:color w:val="auto"/>
          <w:kern w:val="2"/>
          <w:sz w:val="24"/>
          <w:szCs w:val="24"/>
        </w:rPr>
        <w:t>i</w:t>
      </w:r>
      <w:r w:rsidR="006B642E" w:rsidRPr="00C663D1">
        <w:rPr>
          <w:rFonts w:asciiTheme="majorEastAsia" w:eastAsiaTheme="majorEastAsia" w:hAnsiTheme="majorEastAsia" w:cstheme="minorBidi"/>
          <w:color w:val="auto"/>
          <w:kern w:val="2"/>
          <w:sz w:val="24"/>
          <w:szCs w:val="24"/>
        </w:rPr>
        <w:t>kani</w:t>
      </w:r>
      <w:r w:rsidR="00E42DE6" w:rsidRPr="00C663D1">
        <w:rPr>
          <w:rFonts w:asciiTheme="majorEastAsia" w:eastAsiaTheme="majorEastAsia" w:hAnsiTheme="majorEastAsia" w:cstheme="minorBidi" w:hint="eastAsia"/>
          <w:color w:val="auto"/>
          <w:kern w:val="2"/>
          <w:sz w:val="24"/>
          <w:szCs w:val="24"/>
        </w:rPr>
        <w:t>と</w:t>
      </w:r>
      <w:r w:rsidR="00E42DE6" w:rsidRPr="00C663D1">
        <w:rPr>
          <w:rFonts w:asciiTheme="majorEastAsia" w:eastAsiaTheme="majorEastAsia" w:hAnsiTheme="majorEastAsia" w:cstheme="minorBidi"/>
          <w:color w:val="auto"/>
          <w:kern w:val="2"/>
          <w:sz w:val="24"/>
          <w:szCs w:val="24"/>
        </w:rPr>
        <w:t>ta</w:t>
      </w:r>
      <w:r w:rsidR="00A344B2" w:rsidRPr="00C663D1">
        <w:rPr>
          <w:rFonts w:asciiTheme="majorEastAsia" w:eastAsiaTheme="majorEastAsia" w:hAnsiTheme="majorEastAsia" w:cstheme="minorBidi"/>
          <w:color w:val="auto"/>
          <w:kern w:val="2"/>
          <w:sz w:val="24"/>
          <w:szCs w:val="24"/>
        </w:rPr>
        <w:t>ʃ</w:t>
      </w:r>
      <w:r w:rsidR="00E42DE6" w:rsidRPr="00C663D1">
        <w:rPr>
          <w:rFonts w:asciiTheme="majorEastAsia" w:eastAsiaTheme="majorEastAsia" w:hAnsiTheme="majorEastAsia" w:cstheme="minorBidi"/>
          <w:color w:val="auto"/>
          <w:kern w:val="2"/>
          <w:sz w:val="24"/>
          <w:szCs w:val="24"/>
        </w:rPr>
        <w:t>i</w:t>
      </w:r>
      <w:r w:rsidR="00E42DE6" w:rsidRPr="00C663D1">
        <w:rPr>
          <w:rFonts w:asciiTheme="majorEastAsia" w:eastAsiaTheme="majorEastAsia" w:hAnsiTheme="majorEastAsia" w:cstheme="minorBidi" w:hint="eastAsia"/>
          <w:color w:val="auto"/>
          <w:kern w:val="2"/>
          <w:sz w:val="24"/>
          <w:szCs w:val="24"/>
        </w:rPr>
        <w:t>Q</w:t>
      </w:r>
      <w:r w:rsidR="00E42DE6" w:rsidRPr="00C663D1">
        <w:rPr>
          <w:rFonts w:asciiTheme="majorEastAsia" w:eastAsiaTheme="majorEastAsia" w:hAnsiTheme="majorEastAsia" w:cstheme="minorBidi"/>
          <w:color w:val="auto"/>
          <w:kern w:val="2"/>
          <w:sz w:val="24"/>
          <w:szCs w:val="24"/>
        </w:rPr>
        <w:t>kani</w:t>
      </w:r>
      <w:r w:rsidR="0034080C">
        <w:rPr>
          <w:rFonts w:asciiTheme="majorEastAsia" w:eastAsiaTheme="majorEastAsia" w:hAnsiTheme="majorEastAsia" w:cstheme="minorBidi" w:hint="eastAsia"/>
          <w:color w:val="auto"/>
          <w:kern w:val="2"/>
          <w:sz w:val="24"/>
          <w:szCs w:val="24"/>
        </w:rPr>
        <w:t>のよう</w:t>
      </w:r>
      <w:r>
        <w:rPr>
          <w:rFonts w:asciiTheme="majorEastAsia" w:eastAsiaTheme="majorEastAsia" w:hAnsiTheme="majorEastAsia" w:cstheme="minorBidi" w:hint="eastAsia"/>
          <w:color w:val="auto"/>
          <w:kern w:val="2"/>
          <w:sz w:val="24"/>
          <w:szCs w:val="24"/>
        </w:rPr>
        <w:t>に</w:t>
      </w:r>
      <w:r w:rsidR="0034080C">
        <w:rPr>
          <w:rFonts w:asciiTheme="majorEastAsia" w:eastAsiaTheme="majorEastAsia" w:hAnsiTheme="majorEastAsia" w:cstheme="minorBidi" w:hint="eastAsia"/>
          <w:color w:val="auto"/>
          <w:kern w:val="2"/>
          <w:sz w:val="24"/>
          <w:szCs w:val="24"/>
        </w:rPr>
        <w:t>促音</w:t>
      </w:r>
      <w:r w:rsidR="00416972">
        <w:rPr>
          <w:rFonts w:asciiTheme="majorEastAsia" w:eastAsiaTheme="majorEastAsia" w:hAnsiTheme="majorEastAsia" w:cstheme="minorBidi" w:hint="eastAsia"/>
          <w:color w:val="auto"/>
          <w:kern w:val="2"/>
          <w:sz w:val="24"/>
          <w:szCs w:val="24"/>
        </w:rPr>
        <w:t>（強調）</w:t>
      </w:r>
      <w:r w:rsidR="0034080C">
        <w:rPr>
          <w:rFonts w:asciiTheme="majorEastAsia" w:eastAsiaTheme="majorEastAsia" w:hAnsiTheme="majorEastAsia" w:cstheme="minorBidi" w:hint="eastAsia"/>
          <w:color w:val="auto"/>
          <w:kern w:val="2"/>
          <w:sz w:val="24"/>
          <w:szCs w:val="24"/>
        </w:rPr>
        <w:t>とみたために</w:t>
      </w:r>
      <w:r w:rsidR="00E05983" w:rsidRPr="00E05983">
        <w:rPr>
          <w:rFonts w:asciiTheme="majorEastAsia" w:eastAsiaTheme="majorEastAsia" w:hAnsiTheme="majorEastAsia" w:cstheme="minorBidi" w:hint="eastAsia"/>
          <w:color w:val="auto"/>
          <w:kern w:val="2"/>
          <w:sz w:val="24"/>
          <w:szCs w:val="24"/>
        </w:rPr>
        <w:t>「タッシカニ」</w:t>
      </w:r>
      <w:r w:rsidR="00E05983">
        <w:rPr>
          <w:rFonts w:asciiTheme="majorEastAsia" w:eastAsiaTheme="majorEastAsia" w:hAnsiTheme="majorEastAsia" w:cstheme="minorBidi" w:hint="eastAsia"/>
          <w:color w:val="auto"/>
          <w:kern w:val="2"/>
          <w:sz w:val="24"/>
          <w:szCs w:val="24"/>
        </w:rPr>
        <w:t>と</w:t>
      </w:r>
      <w:r w:rsidR="00E05983" w:rsidRPr="00E05983">
        <w:rPr>
          <w:rFonts w:asciiTheme="majorEastAsia" w:eastAsiaTheme="majorEastAsia" w:hAnsiTheme="majorEastAsia" w:cstheme="minorBidi" w:hint="eastAsia"/>
          <w:color w:val="auto"/>
          <w:kern w:val="2"/>
          <w:sz w:val="24"/>
          <w:szCs w:val="24"/>
        </w:rPr>
        <w:t>「タシッカニ」のよう</w:t>
      </w:r>
      <w:r w:rsidR="00E05983">
        <w:rPr>
          <w:rFonts w:asciiTheme="majorEastAsia" w:eastAsiaTheme="majorEastAsia" w:hAnsiTheme="majorEastAsia" w:cstheme="minorBidi" w:hint="eastAsia"/>
          <w:color w:val="auto"/>
          <w:kern w:val="2"/>
          <w:sz w:val="24"/>
          <w:szCs w:val="24"/>
        </w:rPr>
        <w:t>な</w:t>
      </w:r>
      <w:r w:rsidR="00E05983" w:rsidRPr="00E05983">
        <w:rPr>
          <w:rFonts w:asciiTheme="majorEastAsia" w:eastAsiaTheme="majorEastAsia" w:hAnsiTheme="majorEastAsia" w:cstheme="minorBidi" w:hint="eastAsia"/>
          <w:color w:val="auto"/>
          <w:kern w:val="2"/>
          <w:sz w:val="24"/>
          <w:szCs w:val="24"/>
        </w:rPr>
        <w:t>食い違い</w:t>
      </w:r>
      <w:r w:rsidR="00197742">
        <w:rPr>
          <w:rFonts w:asciiTheme="majorEastAsia" w:eastAsiaTheme="majorEastAsia" w:hAnsiTheme="majorEastAsia" w:cstheme="minorBidi" w:hint="eastAsia"/>
          <w:color w:val="auto"/>
          <w:kern w:val="2"/>
          <w:sz w:val="24"/>
          <w:szCs w:val="24"/>
        </w:rPr>
        <w:t>が</w:t>
      </w:r>
      <w:r>
        <w:rPr>
          <w:rFonts w:asciiTheme="majorEastAsia" w:eastAsiaTheme="majorEastAsia" w:hAnsiTheme="majorEastAsia" w:cstheme="minorBidi" w:hint="eastAsia"/>
          <w:color w:val="auto"/>
          <w:kern w:val="2"/>
          <w:sz w:val="24"/>
          <w:szCs w:val="24"/>
        </w:rPr>
        <w:t>なぜ</w:t>
      </w:r>
      <w:r w:rsidR="00197742">
        <w:rPr>
          <w:rFonts w:asciiTheme="majorEastAsia" w:eastAsiaTheme="majorEastAsia" w:hAnsiTheme="majorEastAsia" w:cstheme="minorBidi" w:hint="eastAsia"/>
          <w:color w:val="auto"/>
          <w:kern w:val="2"/>
          <w:sz w:val="24"/>
          <w:szCs w:val="24"/>
        </w:rPr>
        <w:t>起</w:t>
      </w:r>
      <w:r w:rsidR="00416972">
        <w:rPr>
          <w:rFonts w:asciiTheme="majorEastAsia" w:eastAsiaTheme="majorEastAsia" w:hAnsiTheme="majorEastAsia" w:cstheme="minorBidi" w:hint="eastAsia"/>
          <w:color w:val="auto"/>
          <w:kern w:val="2"/>
          <w:sz w:val="24"/>
          <w:szCs w:val="24"/>
        </w:rPr>
        <w:t>き</w:t>
      </w:r>
      <w:r w:rsidR="00197742">
        <w:rPr>
          <w:rFonts w:asciiTheme="majorEastAsia" w:eastAsiaTheme="majorEastAsia" w:hAnsiTheme="majorEastAsia" w:cstheme="minorBidi" w:hint="eastAsia"/>
          <w:color w:val="auto"/>
          <w:kern w:val="2"/>
          <w:sz w:val="24"/>
          <w:szCs w:val="24"/>
        </w:rPr>
        <w:t>るの</w:t>
      </w:r>
      <w:r w:rsidR="0034080C">
        <w:rPr>
          <w:rFonts w:asciiTheme="majorEastAsia" w:eastAsiaTheme="majorEastAsia" w:hAnsiTheme="majorEastAsia" w:cstheme="minorBidi" w:hint="eastAsia"/>
          <w:color w:val="auto"/>
          <w:kern w:val="2"/>
          <w:sz w:val="24"/>
          <w:szCs w:val="24"/>
        </w:rPr>
        <w:t>か</w:t>
      </w:r>
      <w:r w:rsidR="006A23A8">
        <w:rPr>
          <w:rFonts w:asciiTheme="majorEastAsia" w:eastAsiaTheme="majorEastAsia" w:hAnsiTheme="majorEastAsia" w:cstheme="minorBidi" w:hint="eastAsia"/>
          <w:color w:val="auto"/>
          <w:kern w:val="2"/>
          <w:sz w:val="24"/>
          <w:szCs w:val="24"/>
        </w:rPr>
        <w:t>と</w:t>
      </w:r>
      <w:r w:rsidR="0034080C">
        <w:rPr>
          <w:rFonts w:asciiTheme="majorEastAsia" w:eastAsiaTheme="majorEastAsia" w:hAnsiTheme="majorEastAsia" w:cstheme="minorBidi" w:hint="eastAsia"/>
          <w:color w:val="auto"/>
          <w:kern w:val="2"/>
          <w:sz w:val="24"/>
          <w:szCs w:val="24"/>
        </w:rPr>
        <w:t>いう疑問</w:t>
      </w:r>
      <w:r w:rsidR="004B3EDE">
        <w:rPr>
          <w:rFonts w:asciiTheme="majorEastAsia" w:eastAsiaTheme="majorEastAsia" w:hAnsiTheme="majorEastAsia" w:cstheme="minorBidi" w:hint="eastAsia"/>
          <w:color w:val="auto"/>
          <w:kern w:val="2"/>
          <w:sz w:val="24"/>
          <w:szCs w:val="24"/>
        </w:rPr>
        <w:t>になった</w:t>
      </w:r>
      <w:r w:rsidR="00416972">
        <w:rPr>
          <w:rFonts w:asciiTheme="majorEastAsia" w:eastAsiaTheme="majorEastAsia" w:hAnsiTheme="majorEastAsia" w:cstheme="minorBidi" w:hint="eastAsia"/>
          <w:color w:val="auto"/>
          <w:kern w:val="2"/>
          <w:sz w:val="24"/>
          <w:szCs w:val="24"/>
        </w:rPr>
        <w:t>と</w:t>
      </w:r>
      <w:r w:rsidR="006A23A8">
        <w:rPr>
          <w:rFonts w:asciiTheme="majorEastAsia" w:eastAsiaTheme="majorEastAsia" w:hAnsiTheme="majorEastAsia" w:cstheme="minorBidi" w:hint="eastAsia"/>
          <w:color w:val="auto"/>
          <w:kern w:val="2"/>
          <w:sz w:val="24"/>
          <w:szCs w:val="24"/>
        </w:rPr>
        <w:t>いえるでしょう。</w:t>
      </w:r>
      <w:r w:rsidR="002A6416" w:rsidRPr="00C663D1">
        <w:rPr>
          <w:rFonts w:asciiTheme="majorEastAsia" w:eastAsiaTheme="majorEastAsia" w:hAnsiTheme="majorEastAsia" w:cstheme="minorBidi" w:hint="eastAsia"/>
          <w:color w:val="auto"/>
          <w:kern w:val="2"/>
          <w:sz w:val="24"/>
          <w:szCs w:val="24"/>
        </w:rPr>
        <w:t>しかし</w:t>
      </w:r>
      <w:r w:rsidR="00A344B2" w:rsidRPr="00C663D1">
        <w:rPr>
          <w:rFonts w:asciiTheme="majorEastAsia" w:eastAsiaTheme="majorEastAsia" w:hAnsiTheme="majorEastAsia" w:cstheme="minorBidi" w:hint="eastAsia"/>
          <w:color w:val="auto"/>
          <w:kern w:val="2"/>
          <w:sz w:val="24"/>
          <w:szCs w:val="24"/>
        </w:rPr>
        <w:t>『捷解新語』の</w:t>
      </w:r>
      <w:r w:rsidR="004B3EDE" w:rsidRPr="004B3EDE">
        <w:rPr>
          <w:rFonts w:asciiTheme="majorEastAsia" w:eastAsiaTheme="majorEastAsia" w:hAnsiTheme="majorEastAsia" w:cstheme="minorBidi" w:hint="eastAsia"/>
          <w:color w:val="auto"/>
          <w:kern w:val="2"/>
          <w:sz w:val="24"/>
          <w:szCs w:val="24"/>
        </w:rPr>
        <w:t>初声を重ねる表記</w:t>
      </w:r>
      <w:r w:rsidR="00A344B2" w:rsidRPr="00C663D1">
        <w:rPr>
          <w:rFonts w:asciiTheme="majorEastAsia" w:eastAsiaTheme="majorEastAsia" w:hAnsiTheme="majorEastAsia" w:cstheme="minorBidi" w:hint="eastAsia"/>
          <w:color w:val="auto"/>
          <w:kern w:val="2"/>
          <w:sz w:val="24"/>
          <w:szCs w:val="24"/>
        </w:rPr>
        <w:t>は</w:t>
      </w:r>
      <w:r w:rsidR="00D93464" w:rsidRPr="00C663D1">
        <w:rPr>
          <w:rFonts w:asciiTheme="majorEastAsia" w:eastAsiaTheme="majorEastAsia" w:hAnsiTheme="majorEastAsia" w:cstheme="minorBidi" w:hint="eastAsia"/>
          <w:color w:val="auto"/>
          <w:kern w:val="2"/>
          <w:sz w:val="24"/>
          <w:szCs w:val="24"/>
        </w:rPr>
        <w:t>当時の日本語に</w:t>
      </w:r>
      <w:r w:rsidR="007D06CE">
        <w:rPr>
          <w:rFonts w:asciiTheme="majorEastAsia" w:eastAsiaTheme="majorEastAsia" w:hAnsiTheme="majorEastAsia" w:cstheme="minorBidi" w:hint="eastAsia"/>
          <w:color w:val="auto"/>
          <w:kern w:val="2"/>
          <w:sz w:val="24"/>
          <w:szCs w:val="24"/>
        </w:rPr>
        <w:t>存在した</w:t>
      </w:r>
      <w:r w:rsidR="00E42DE6" w:rsidRPr="00C663D1">
        <w:rPr>
          <w:rFonts w:asciiTheme="majorEastAsia" w:eastAsiaTheme="majorEastAsia" w:hAnsiTheme="majorEastAsia" w:cstheme="minorBidi" w:hint="eastAsia"/>
          <w:color w:val="auto"/>
          <w:kern w:val="2"/>
          <w:sz w:val="24"/>
          <w:szCs w:val="24"/>
        </w:rPr>
        <w:t>喉頭化音</w:t>
      </w:r>
      <w:r w:rsidR="00A344B2" w:rsidRPr="00C663D1">
        <w:rPr>
          <w:rFonts w:asciiTheme="majorEastAsia" w:eastAsiaTheme="majorEastAsia" w:hAnsiTheme="majorEastAsia" w:cstheme="minorBidi" w:hint="eastAsia"/>
          <w:color w:val="auto"/>
          <w:kern w:val="2"/>
          <w:sz w:val="24"/>
          <w:szCs w:val="24"/>
        </w:rPr>
        <w:t>（C</w:t>
      </w:r>
      <w:r w:rsidR="00A344B2" w:rsidRPr="00C663D1">
        <w:rPr>
          <w:rFonts w:asciiTheme="majorEastAsia" w:eastAsiaTheme="majorEastAsia" w:hAnsiTheme="majorEastAsia" w:cstheme="minorBidi"/>
          <w:color w:val="auto"/>
          <w:kern w:val="2"/>
          <w:sz w:val="24"/>
          <w:szCs w:val="24"/>
          <w:vertAlign w:val="superscript"/>
        </w:rPr>
        <w:t>ʔ</w:t>
      </w:r>
      <w:r w:rsidR="00A344B2" w:rsidRPr="00C663D1">
        <w:rPr>
          <w:rFonts w:asciiTheme="majorEastAsia" w:eastAsiaTheme="majorEastAsia" w:hAnsiTheme="majorEastAsia" w:cstheme="minorBidi" w:hint="eastAsia"/>
          <w:color w:val="auto"/>
          <w:kern w:val="2"/>
          <w:sz w:val="24"/>
          <w:szCs w:val="24"/>
        </w:rPr>
        <w:t>V</w:t>
      </w:r>
      <w:r w:rsidR="00E42DE6" w:rsidRPr="00C663D1">
        <w:rPr>
          <w:rFonts w:asciiTheme="majorEastAsia" w:eastAsiaTheme="majorEastAsia" w:hAnsiTheme="majorEastAsia" w:cstheme="minorBidi" w:hint="eastAsia"/>
          <w:color w:val="auto"/>
          <w:kern w:val="2"/>
          <w:sz w:val="24"/>
          <w:szCs w:val="24"/>
        </w:rPr>
        <w:t>）</w:t>
      </w:r>
      <w:r w:rsidR="002A6416" w:rsidRPr="00C663D1">
        <w:rPr>
          <w:rFonts w:asciiTheme="majorEastAsia" w:eastAsiaTheme="majorEastAsia" w:hAnsiTheme="majorEastAsia" w:cstheme="minorBidi" w:hint="eastAsia"/>
          <w:color w:val="auto"/>
          <w:kern w:val="2"/>
          <w:sz w:val="24"/>
          <w:szCs w:val="24"/>
        </w:rPr>
        <w:t>を</w:t>
      </w:r>
      <w:r w:rsidR="00E67926" w:rsidRPr="00C663D1">
        <w:rPr>
          <w:rFonts w:asciiTheme="majorEastAsia" w:eastAsiaTheme="majorEastAsia" w:hAnsiTheme="majorEastAsia" w:cstheme="minorBidi" w:hint="eastAsia"/>
          <w:color w:val="auto"/>
          <w:kern w:val="2"/>
          <w:sz w:val="24"/>
          <w:szCs w:val="24"/>
        </w:rPr>
        <w:t>あらわしていた</w:t>
      </w:r>
      <w:r w:rsidR="00E42DE6" w:rsidRPr="00C663D1">
        <w:rPr>
          <w:rFonts w:asciiTheme="majorEastAsia" w:eastAsiaTheme="majorEastAsia" w:hAnsiTheme="majorEastAsia" w:cstheme="minorBidi" w:hint="eastAsia"/>
          <w:color w:val="auto"/>
          <w:kern w:val="2"/>
          <w:sz w:val="24"/>
          <w:szCs w:val="24"/>
        </w:rPr>
        <w:t>と考えると、</w:t>
      </w:r>
      <w:r w:rsidR="00A344B2" w:rsidRPr="00C663D1">
        <w:rPr>
          <w:rFonts w:asciiTheme="majorEastAsia" w:eastAsiaTheme="majorEastAsia" w:hAnsiTheme="majorEastAsia" w:cstheme="minorBidi" w:hint="eastAsia"/>
          <w:color w:val="auto"/>
          <w:kern w:val="2"/>
          <w:sz w:val="24"/>
          <w:szCs w:val="24"/>
        </w:rPr>
        <w:t>当時の日本語</w:t>
      </w:r>
      <w:r w:rsidR="00E67926" w:rsidRPr="00C663D1">
        <w:rPr>
          <w:rFonts w:asciiTheme="majorEastAsia" w:eastAsiaTheme="majorEastAsia" w:hAnsiTheme="majorEastAsia" w:cstheme="minorBidi" w:hint="eastAsia"/>
          <w:color w:val="auto"/>
          <w:kern w:val="2"/>
          <w:sz w:val="24"/>
          <w:szCs w:val="24"/>
        </w:rPr>
        <w:t>の「確かに」（</w:t>
      </w:r>
      <w:r w:rsidR="00A344B2" w:rsidRPr="00C663D1">
        <w:rPr>
          <w:rFonts w:asciiTheme="majorEastAsia" w:eastAsiaTheme="majorEastAsia" w:hAnsiTheme="majorEastAsia" w:cstheme="minorBidi"/>
          <w:color w:val="auto"/>
          <w:kern w:val="2"/>
          <w:sz w:val="24"/>
          <w:szCs w:val="24"/>
        </w:rPr>
        <w:t>taʃ</w:t>
      </w:r>
      <w:r w:rsidR="00A344B2" w:rsidRPr="00C663D1">
        <w:rPr>
          <w:rFonts w:asciiTheme="majorEastAsia" w:eastAsiaTheme="majorEastAsia" w:hAnsiTheme="majorEastAsia" w:cstheme="minorBidi"/>
          <w:color w:val="auto"/>
          <w:kern w:val="2"/>
          <w:sz w:val="24"/>
          <w:szCs w:val="24"/>
          <w:vertAlign w:val="superscript"/>
        </w:rPr>
        <w:t>ʔ</w:t>
      </w:r>
      <w:r w:rsidR="00A344B2" w:rsidRPr="00C663D1">
        <w:rPr>
          <w:rFonts w:asciiTheme="majorEastAsia" w:eastAsiaTheme="majorEastAsia" w:hAnsiTheme="majorEastAsia" w:cstheme="minorBidi"/>
          <w:color w:val="auto"/>
          <w:kern w:val="2"/>
          <w:sz w:val="24"/>
          <w:szCs w:val="24"/>
        </w:rPr>
        <w:t>ikani</w:t>
      </w:r>
      <w:r w:rsidR="00E67926" w:rsidRPr="00C663D1">
        <w:rPr>
          <w:rFonts w:asciiTheme="majorEastAsia" w:eastAsiaTheme="majorEastAsia" w:hAnsiTheme="majorEastAsia" w:cstheme="minorBidi" w:hint="eastAsia"/>
          <w:color w:val="auto"/>
          <w:kern w:val="2"/>
          <w:sz w:val="24"/>
          <w:szCs w:val="24"/>
        </w:rPr>
        <w:t>）</w:t>
      </w:r>
      <w:r w:rsidR="004B3EDE">
        <w:rPr>
          <w:rFonts w:asciiTheme="majorEastAsia" w:eastAsiaTheme="majorEastAsia" w:hAnsiTheme="majorEastAsia" w:cstheme="minorBidi" w:hint="eastAsia"/>
          <w:color w:val="auto"/>
          <w:kern w:val="2"/>
          <w:sz w:val="24"/>
          <w:szCs w:val="24"/>
        </w:rPr>
        <w:t>の音</w:t>
      </w:r>
      <w:r w:rsidR="00E67926" w:rsidRPr="00C663D1">
        <w:rPr>
          <w:rFonts w:asciiTheme="majorEastAsia" w:eastAsiaTheme="majorEastAsia" w:hAnsiTheme="majorEastAsia" w:cstheme="minorBidi" w:hint="eastAsia"/>
          <w:color w:val="auto"/>
          <w:kern w:val="2"/>
          <w:sz w:val="24"/>
          <w:szCs w:val="24"/>
        </w:rPr>
        <w:t>を</w:t>
      </w:r>
      <w:r w:rsidR="00A344B2" w:rsidRPr="00C663D1">
        <w:rPr>
          <w:rFonts w:asciiTheme="majorEastAsia" w:eastAsiaTheme="majorEastAsia" w:hAnsiTheme="majorEastAsia" w:cstheme="minorBidi" w:hint="eastAsia"/>
          <w:color w:val="auto"/>
          <w:kern w:val="2"/>
          <w:sz w:val="24"/>
          <w:szCs w:val="24"/>
        </w:rPr>
        <w:t>バレトは</w:t>
      </w:r>
      <w:r w:rsidR="00A344B2" w:rsidRPr="00C663D1">
        <w:rPr>
          <w:rFonts w:asciiTheme="majorEastAsia" w:eastAsiaTheme="majorEastAsia" w:hAnsiTheme="majorEastAsia" w:cstheme="minorBidi"/>
          <w:color w:val="auto"/>
          <w:kern w:val="2"/>
          <w:sz w:val="24"/>
          <w:szCs w:val="24"/>
        </w:rPr>
        <w:t>ta</w:t>
      </w:r>
      <w:r w:rsidR="00120832" w:rsidRPr="00120832">
        <w:rPr>
          <w:rFonts w:asciiTheme="majorEastAsia" w:eastAsiaTheme="majorEastAsia" w:hAnsiTheme="majorEastAsia" w:cstheme="minorBidi"/>
          <w:color w:val="auto"/>
          <w:kern w:val="2"/>
          <w:sz w:val="24"/>
          <w:szCs w:val="24"/>
        </w:rPr>
        <w:t>Q</w:t>
      </w:r>
      <w:r w:rsidR="00A344B2" w:rsidRPr="00C663D1">
        <w:rPr>
          <w:rFonts w:asciiTheme="majorEastAsia" w:eastAsiaTheme="majorEastAsia" w:hAnsiTheme="majorEastAsia" w:cstheme="minorBidi"/>
          <w:color w:val="auto"/>
          <w:kern w:val="2"/>
          <w:sz w:val="24"/>
          <w:szCs w:val="24"/>
        </w:rPr>
        <w:t>ʃikani</w:t>
      </w:r>
      <w:r w:rsidR="00A344B2" w:rsidRPr="00C663D1">
        <w:rPr>
          <w:rFonts w:asciiTheme="majorEastAsia" w:eastAsiaTheme="majorEastAsia" w:hAnsiTheme="majorEastAsia" w:cstheme="minorBidi" w:hint="eastAsia"/>
          <w:color w:val="auto"/>
          <w:kern w:val="2"/>
          <w:sz w:val="24"/>
          <w:szCs w:val="24"/>
        </w:rPr>
        <w:t>、康遇聖は</w:t>
      </w:r>
      <w:r w:rsidR="00A344B2" w:rsidRPr="00C663D1">
        <w:rPr>
          <w:rFonts w:asciiTheme="majorEastAsia" w:eastAsiaTheme="majorEastAsia" w:hAnsiTheme="majorEastAsia" w:cstheme="minorBidi"/>
          <w:color w:val="auto"/>
          <w:kern w:val="2"/>
          <w:sz w:val="24"/>
          <w:szCs w:val="24"/>
        </w:rPr>
        <w:t>ta</w:t>
      </w:r>
      <w:r w:rsidR="007D06CE">
        <w:rPr>
          <w:rFonts w:asciiTheme="majorEastAsia" w:eastAsiaTheme="majorEastAsia" w:hAnsiTheme="majorEastAsia" w:cstheme="minorBidi" w:hint="eastAsia"/>
          <w:color w:val="auto"/>
          <w:kern w:val="2"/>
          <w:sz w:val="24"/>
          <w:szCs w:val="24"/>
        </w:rPr>
        <w:t>s</w:t>
      </w:r>
      <w:r w:rsidR="00A344B2" w:rsidRPr="00C663D1">
        <w:rPr>
          <w:rFonts w:asciiTheme="majorEastAsia" w:eastAsiaTheme="majorEastAsia" w:hAnsiTheme="majorEastAsia" w:cstheme="minorBidi"/>
          <w:color w:val="auto"/>
          <w:kern w:val="2"/>
          <w:sz w:val="24"/>
          <w:szCs w:val="24"/>
        </w:rPr>
        <w:t>i</w:t>
      </w:r>
      <w:r w:rsidR="00A344B2" w:rsidRPr="00C663D1">
        <w:rPr>
          <w:rFonts w:asciiTheme="majorEastAsia" w:eastAsiaTheme="majorEastAsia" w:hAnsiTheme="majorEastAsia" w:cstheme="minorBidi"/>
          <w:color w:val="auto"/>
          <w:kern w:val="2"/>
          <w:sz w:val="24"/>
          <w:szCs w:val="24"/>
          <w:vertAlign w:val="superscript"/>
        </w:rPr>
        <w:t>ʔ</w:t>
      </w:r>
      <w:r w:rsidR="00A344B2" w:rsidRPr="00C663D1">
        <w:rPr>
          <w:rFonts w:asciiTheme="majorEastAsia" w:eastAsiaTheme="majorEastAsia" w:hAnsiTheme="majorEastAsia" w:cstheme="minorBidi"/>
          <w:color w:val="auto"/>
          <w:kern w:val="2"/>
          <w:sz w:val="24"/>
          <w:szCs w:val="24"/>
        </w:rPr>
        <w:t>kani</w:t>
      </w:r>
      <w:r w:rsidR="00A344B2" w:rsidRPr="00C663D1">
        <w:rPr>
          <w:rFonts w:asciiTheme="majorEastAsia" w:eastAsiaTheme="majorEastAsia" w:hAnsiTheme="majorEastAsia" w:cstheme="minorBidi" w:hint="eastAsia"/>
          <w:color w:val="auto"/>
          <w:kern w:val="2"/>
          <w:sz w:val="24"/>
          <w:szCs w:val="24"/>
        </w:rPr>
        <w:t>と聞きなしたために</w:t>
      </w:r>
      <w:r w:rsidR="00A344B2" w:rsidRPr="00C663D1">
        <w:rPr>
          <w:rFonts w:asciiTheme="majorEastAsia" w:eastAsiaTheme="majorEastAsia" w:hAnsiTheme="majorEastAsia" w:cstheme="minorBidi"/>
          <w:color w:val="auto"/>
          <w:kern w:val="2"/>
          <w:sz w:val="24"/>
          <w:szCs w:val="24"/>
        </w:rPr>
        <w:t>taxxicani</w:t>
      </w:r>
      <w:r w:rsidR="00A344B2" w:rsidRPr="00C663D1">
        <w:rPr>
          <w:rFonts w:asciiTheme="majorEastAsia" w:eastAsiaTheme="majorEastAsia" w:hAnsiTheme="majorEastAsia" w:cstheme="minorBidi" w:hint="eastAsia"/>
          <w:color w:val="auto"/>
          <w:kern w:val="2"/>
          <w:sz w:val="24"/>
          <w:szCs w:val="24"/>
        </w:rPr>
        <w:t>と</w:t>
      </w:r>
      <w:r w:rsidR="00364C8F" w:rsidRPr="00C663D1">
        <w:rPr>
          <w:rFonts w:ascii="Batang" w:eastAsia="Batang" w:hAnsi="Batang" w:cs="Batang" w:hint="eastAsia"/>
          <w:color w:val="auto"/>
          <w:kern w:val="2"/>
          <w:sz w:val="24"/>
          <w:szCs w:val="24"/>
        </w:rPr>
        <w:t>다시까니</w:t>
      </w:r>
      <w:r w:rsidR="00364C8F" w:rsidRPr="00C663D1">
        <w:rPr>
          <w:rFonts w:asciiTheme="majorEastAsia" w:eastAsiaTheme="majorEastAsia" w:hAnsiTheme="majorEastAsia" w:cstheme="minorBidi" w:hint="eastAsia"/>
          <w:color w:val="auto"/>
          <w:kern w:val="2"/>
          <w:sz w:val="24"/>
          <w:szCs w:val="24"/>
        </w:rPr>
        <w:t>（</w:t>
      </w:r>
      <w:r w:rsidR="00364C8F" w:rsidRPr="00C663D1">
        <w:rPr>
          <w:rFonts w:asciiTheme="majorEastAsia" w:eastAsiaTheme="majorEastAsia" w:hAnsiTheme="majorEastAsia" w:cstheme="minorBidi"/>
          <w:color w:val="auto"/>
          <w:kern w:val="2"/>
          <w:sz w:val="24"/>
          <w:szCs w:val="24"/>
        </w:rPr>
        <w:t>tasikkani</w:t>
      </w:r>
      <w:r w:rsidR="00364C8F" w:rsidRPr="00C663D1">
        <w:rPr>
          <w:rFonts w:asciiTheme="majorEastAsia" w:eastAsiaTheme="majorEastAsia" w:hAnsiTheme="majorEastAsia" w:cstheme="minorBidi" w:hint="eastAsia"/>
          <w:color w:val="auto"/>
          <w:kern w:val="2"/>
          <w:sz w:val="24"/>
          <w:szCs w:val="24"/>
        </w:rPr>
        <w:t>）</w:t>
      </w:r>
      <w:r w:rsidR="00416972" w:rsidRPr="00416972">
        <w:rPr>
          <w:rFonts w:asciiTheme="majorEastAsia" w:eastAsiaTheme="majorEastAsia" w:hAnsiTheme="majorEastAsia" w:cstheme="minorBidi" w:hint="eastAsia"/>
          <w:color w:val="auto"/>
          <w:kern w:val="2"/>
          <w:sz w:val="24"/>
          <w:szCs w:val="24"/>
        </w:rPr>
        <w:t>の表記</w:t>
      </w:r>
      <w:r w:rsidR="00416972">
        <w:rPr>
          <w:rFonts w:asciiTheme="majorEastAsia" w:eastAsiaTheme="majorEastAsia" w:hAnsiTheme="majorEastAsia" w:cstheme="minorBidi" w:hint="eastAsia"/>
          <w:color w:val="auto"/>
          <w:kern w:val="2"/>
          <w:sz w:val="24"/>
          <w:szCs w:val="24"/>
        </w:rPr>
        <w:t>の違いと</w:t>
      </w:r>
      <w:r w:rsidR="00E67926" w:rsidRPr="00C663D1">
        <w:rPr>
          <w:rFonts w:asciiTheme="majorEastAsia" w:eastAsiaTheme="majorEastAsia" w:hAnsiTheme="majorEastAsia" w:cstheme="minorBidi" w:hint="eastAsia"/>
          <w:color w:val="auto"/>
          <w:kern w:val="2"/>
          <w:sz w:val="24"/>
          <w:szCs w:val="24"/>
        </w:rPr>
        <w:t>して</w:t>
      </w:r>
      <w:r w:rsidR="00E613F5">
        <w:rPr>
          <w:rFonts w:asciiTheme="majorEastAsia" w:eastAsiaTheme="majorEastAsia" w:hAnsiTheme="majorEastAsia" w:cstheme="minorBidi" w:hint="eastAsia"/>
          <w:color w:val="auto"/>
          <w:kern w:val="2"/>
          <w:sz w:val="24"/>
          <w:szCs w:val="24"/>
        </w:rPr>
        <w:t>あらわれた</w:t>
      </w:r>
      <w:r w:rsidR="00E67926" w:rsidRPr="00C663D1">
        <w:rPr>
          <w:rFonts w:asciiTheme="majorEastAsia" w:eastAsiaTheme="majorEastAsia" w:hAnsiTheme="majorEastAsia" w:cstheme="minorBidi" w:hint="eastAsia"/>
          <w:color w:val="auto"/>
          <w:kern w:val="2"/>
          <w:sz w:val="24"/>
          <w:szCs w:val="24"/>
        </w:rPr>
        <w:t>ということができるでしょう</w:t>
      </w:r>
      <w:r w:rsidR="003B6787" w:rsidRPr="003B6787">
        <w:rPr>
          <w:rFonts w:asciiTheme="majorEastAsia" w:eastAsiaTheme="majorEastAsia" w:hAnsiTheme="majorEastAsia" w:cstheme="minorBidi" w:hint="eastAsia"/>
          <w:color w:val="auto"/>
          <w:kern w:val="2"/>
          <w:sz w:val="24"/>
          <w:szCs w:val="24"/>
        </w:rPr>
        <w:t>（注</w:t>
      </w:r>
      <w:r w:rsidR="003B6787" w:rsidRPr="003B6787">
        <w:rPr>
          <w:rFonts w:asciiTheme="majorEastAsia" w:eastAsiaTheme="majorEastAsia" w:hAnsiTheme="majorEastAsia" w:cstheme="minorBidi"/>
          <w:color w:val="auto"/>
          <w:kern w:val="2"/>
          <w:sz w:val="24"/>
          <w:szCs w:val="24"/>
        </w:rPr>
        <w:t>22）</w:t>
      </w:r>
      <w:r w:rsidR="00E67926" w:rsidRPr="00C663D1">
        <w:rPr>
          <w:rFonts w:asciiTheme="majorEastAsia" w:eastAsiaTheme="majorEastAsia" w:hAnsiTheme="majorEastAsia" w:cstheme="minorBidi" w:hint="eastAsia"/>
          <w:color w:val="auto"/>
          <w:kern w:val="2"/>
          <w:sz w:val="24"/>
          <w:szCs w:val="24"/>
        </w:rPr>
        <w:t>。</w:t>
      </w:r>
    </w:p>
    <w:p w:rsidR="00096FA5" w:rsidRPr="00C663D1" w:rsidRDefault="00044B70" w:rsidP="00096FA5">
      <w:pPr>
        <w:widowControl/>
        <w:spacing w:line="360" w:lineRule="exact"/>
        <w:ind w:firstLineChars="100" w:firstLine="240"/>
        <w:jc w:val="left"/>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この考えが</w:t>
      </w:r>
      <w:r w:rsidR="00096FA5" w:rsidRPr="00C663D1">
        <w:rPr>
          <w:rFonts w:asciiTheme="majorEastAsia" w:eastAsiaTheme="majorEastAsia" w:hAnsiTheme="majorEastAsia" w:hint="eastAsia"/>
          <w:color w:val="auto"/>
          <w:kern w:val="2"/>
          <w:sz w:val="24"/>
          <w:szCs w:val="24"/>
        </w:rPr>
        <w:t>よく</w:t>
      </w:r>
      <w:r>
        <w:rPr>
          <w:rFonts w:asciiTheme="majorEastAsia" w:eastAsiaTheme="majorEastAsia" w:hAnsiTheme="majorEastAsia" w:hint="eastAsia"/>
          <w:color w:val="auto"/>
          <w:kern w:val="2"/>
          <w:sz w:val="24"/>
          <w:szCs w:val="24"/>
        </w:rPr>
        <w:t>理解できるように</w:t>
      </w:r>
      <w:r w:rsidR="00B52449">
        <w:rPr>
          <w:rFonts w:asciiTheme="majorEastAsia" w:eastAsiaTheme="majorEastAsia" w:hAnsiTheme="majorEastAsia" w:hint="eastAsia"/>
          <w:color w:val="auto"/>
          <w:kern w:val="2"/>
          <w:sz w:val="24"/>
          <w:szCs w:val="24"/>
        </w:rPr>
        <w:t>表にする</w:t>
      </w:r>
      <w:r w:rsidR="000519AA">
        <w:rPr>
          <w:rFonts w:asciiTheme="majorEastAsia" w:eastAsiaTheme="majorEastAsia" w:hAnsiTheme="majorEastAsia" w:hint="eastAsia"/>
          <w:color w:val="auto"/>
          <w:kern w:val="2"/>
          <w:sz w:val="24"/>
          <w:szCs w:val="24"/>
        </w:rPr>
        <w:t>と、</w:t>
      </w:r>
      <w:r w:rsidR="00096FA5" w:rsidRPr="00C663D1">
        <w:rPr>
          <w:rFonts w:asciiTheme="majorEastAsia" w:eastAsiaTheme="majorEastAsia" w:hAnsiTheme="majorEastAsia" w:hint="eastAsia"/>
          <w:color w:val="auto"/>
          <w:kern w:val="2"/>
          <w:sz w:val="24"/>
          <w:szCs w:val="24"/>
        </w:rPr>
        <w:t>次のようになります。</w:t>
      </w:r>
    </w:p>
    <w:p w:rsidR="00EE7526" w:rsidRDefault="00EE7526" w:rsidP="00935492">
      <w:pPr>
        <w:rPr>
          <w:rFonts w:ascii="ＭＳ ゴシック" w:eastAsia="ＭＳ ゴシック" w:hAnsi="ＭＳ ゴシック"/>
          <w:color w:val="auto"/>
          <w:kern w:val="2"/>
          <w:sz w:val="24"/>
          <w:szCs w:val="24"/>
        </w:rPr>
      </w:pPr>
    </w:p>
    <w:tbl>
      <w:tblPr>
        <w:tblStyle w:val="ac"/>
        <w:tblW w:w="0" w:type="auto"/>
        <w:tblInd w:w="108" w:type="dxa"/>
        <w:tblLook w:val="04A0" w:firstRow="1" w:lastRow="0" w:firstColumn="1" w:lastColumn="0" w:noHBand="0" w:noVBand="1"/>
      </w:tblPr>
      <w:tblGrid>
        <w:gridCol w:w="2268"/>
        <w:gridCol w:w="1843"/>
        <w:gridCol w:w="1701"/>
        <w:gridCol w:w="1559"/>
      </w:tblGrid>
      <w:tr w:rsidR="0098466D" w:rsidTr="00FC7044">
        <w:tc>
          <w:tcPr>
            <w:tcW w:w="2268" w:type="dxa"/>
          </w:tcPr>
          <w:p w:rsidR="0098466D" w:rsidRPr="0098466D" w:rsidRDefault="0098466D" w:rsidP="00935492">
            <w:pPr>
              <w:rPr>
                <w:rFonts w:ascii="ＭＳ ゴシック" w:eastAsia="ＭＳ ゴシック" w:hAnsi="ＭＳ ゴシック"/>
                <w:color w:val="auto"/>
                <w:kern w:val="2"/>
                <w:sz w:val="21"/>
                <w:szCs w:val="21"/>
              </w:rPr>
            </w:pPr>
          </w:p>
        </w:tc>
        <w:tc>
          <w:tcPr>
            <w:tcW w:w="1843" w:type="dxa"/>
          </w:tcPr>
          <w:p w:rsidR="0098466D" w:rsidRPr="0098466D" w:rsidRDefault="0098466D" w:rsidP="00935492">
            <w:pPr>
              <w:rPr>
                <w:rFonts w:ascii="ＭＳ ゴシック" w:eastAsia="ＭＳ ゴシック" w:hAnsi="ＭＳ ゴシック"/>
                <w:color w:val="auto"/>
                <w:kern w:val="2"/>
                <w:sz w:val="21"/>
                <w:szCs w:val="21"/>
              </w:rPr>
            </w:pPr>
            <w:r w:rsidRPr="0098466D">
              <w:rPr>
                <w:rFonts w:ascii="ＭＳ ゴシック" w:eastAsia="ＭＳ ゴシック" w:hAnsi="ＭＳ ゴシック" w:hint="eastAsia"/>
                <w:color w:val="auto"/>
                <w:kern w:val="2"/>
                <w:sz w:val="21"/>
                <w:szCs w:val="21"/>
              </w:rPr>
              <w:t>『バレト写本』</w:t>
            </w:r>
          </w:p>
        </w:tc>
        <w:tc>
          <w:tcPr>
            <w:tcW w:w="1701" w:type="dxa"/>
          </w:tcPr>
          <w:p w:rsidR="0098466D" w:rsidRPr="0098466D" w:rsidRDefault="0098466D" w:rsidP="00935492">
            <w:pPr>
              <w:rPr>
                <w:rFonts w:ascii="ＭＳ ゴシック" w:eastAsia="ＭＳ ゴシック" w:hAnsi="ＭＳ ゴシック"/>
                <w:color w:val="auto"/>
                <w:kern w:val="2"/>
                <w:sz w:val="21"/>
                <w:szCs w:val="21"/>
              </w:rPr>
            </w:pPr>
            <w:r w:rsidRPr="0098466D">
              <w:rPr>
                <w:rFonts w:ascii="ＭＳ ゴシック" w:eastAsia="ＭＳ ゴシック" w:hAnsi="ＭＳ ゴシック" w:hint="eastAsia"/>
                <w:color w:val="auto"/>
                <w:kern w:val="2"/>
                <w:sz w:val="21"/>
                <w:szCs w:val="21"/>
              </w:rPr>
              <w:t>『捷解新語』</w:t>
            </w:r>
          </w:p>
        </w:tc>
        <w:tc>
          <w:tcPr>
            <w:tcW w:w="1559" w:type="dxa"/>
          </w:tcPr>
          <w:p w:rsidR="0098466D" w:rsidRPr="0098466D" w:rsidRDefault="0098466D" w:rsidP="0098466D">
            <w:pPr>
              <w:rPr>
                <w:rFonts w:ascii="ＭＳ ゴシック" w:eastAsia="ＭＳ ゴシック" w:hAnsi="ＭＳ ゴシック"/>
                <w:color w:val="auto"/>
                <w:kern w:val="2"/>
                <w:sz w:val="21"/>
                <w:szCs w:val="21"/>
              </w:rPr>
            </w:pPr>
            <w:r w:rsidRPr="0098466D">
              <w:rPr>
                <w:rFonts w:ascii="ＭＳ ゴシック" w:eastAsia="ＭＳ ゴシック" w:hAnsi="ＭＳ ゴシック" w:hint="eastAsia"/>
                <w:color w:val="auto"/>
                <w:kern w:val="2"/>
                <w:sz w:val="21"/>
                <w:szCs w:val="21"/>
                <w:lang w:eastAsia="zh-CN"/>
              </w:rPr>
              <w:t>『日葡辞書』</w:t>
            </w:r>
          </w:p>
        </w:tc>
      </w:tr>
      <w:tr w:rsidR="00416972" w:rsidTr="00FC7044">
        <w:tc>
          <w:tcPr>
            <w:tcW w:w="2268" w:type="dxa"/>
          </w:tcPr>
          <w:p w:rsidR="00416972" w:rsidRPr="006A23A8" w:rsidRDefault="00416972" w:rsidP="00D7567A">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両者の表記</w:t>
            </w:r>
          </w:p>
        </w:tc>
        <w:tc>
          <w:tcPr>
            <w:tcW w:w="1843" w:type="dxa"/>
          </w:tcPr>
          <w:p w:rsidR="00416972" w:rsidRPr="0098466D" w:rsidRDefault="00416972" w:rsidP="005E3301">
            <w:pP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cosso</w:t>
            </w:r>
          </w:p>
        </w:tc>
        <w:tc>
          <w:tcPr>
            <w:tcW w:w="1701" w:type="dxa"/>
          </w:tcPr>
          <w:p w:rsidR="00416972" w:rsidRPr="0098466D" w:rsidRDefault="00416972" w:rsidP="005E3301">
            <w:pP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kosso</w:t>
            </w:r>
          </w:p>
        </w:tc>
        <w:tc>
          <w:tcPr>
            <w:tcW w:w="1559" w:type="dxa"/>
          </w:tcPr>
          <w:p w:rsidR="00416972" w:rsidRPr="0098466D" w:rsidRDefault="00416972" w:rsidP="005E3301">
            <w:pP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koso</w:t>
            </w:r>
          </w:p>
        </w:tc>
      </w:tr>
      <w:tr w:rsidR="00416972" w:rsidTr="00FC7044">
        <w:tc>
          <w:tcPr>
            <w:tcW w:w="2268" w:type="dxa"/>
          </w:tcPr>
          <w:p w:rsidR="00416972" w:rsidRPr="006A23A8" w:rsidRDefault="00416972" w:rsidP="00D7567A">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両者が聞きなした音</w:t>
            </w:r>
          </w:p>
        </w:tc>
        <w:tc>
          <w:tcPr>
            <w:tcW w:w="1843" w:type="dxa"/>
          </w:tcPr>
          <w:p w:rsidR="00416972" w:rsidRDefault="00416972" w:rsidP="00120832">
            <w:pPr>
              <w:rPr>
                <w:rFonts w:ascii="ＭＳ ゴシック" w:eastAsia="ＭＳ ゴシック" w:hAnsi="ＭＳ ゴシック"/>
                <w:color w:val="auto"/>
                <w:kern w:val="2"/>
                <w:sz w:val="21"/>
                <w:szCs w:val="21"/>
              </w:rPr>
            </w:pPr>
            <w:r w:rsidRPr="00D93464">
              <w:rPr>
                <w:rFonts w:ascii="ＭＳ ゴシック" w:eastAsia="ＭＳ ゴシック" w:hAnsi="ＭＳ ゴシック"/>
                <w:color w:val="auto"/>
                <w:kern w:val="2"/>
                <w:sz w:val="21"/>
                <w:szCs w:val="21"/>
              </w:rPr>
              <w:t>ko</w:t>
            </w:r>
            <w:r w:rsidR="00120832" w:rsidRPr="00120832">
              <w:rPr>
                <w:rFonts w:ascii="ＭＳ ゴシック" w:eastAsia="ＭＳ ゴシック" w:hAnsi="ＭＳ ゴシック"/>
                <w:color w:val="auto"/>
                <w:kern w:val="2"/>
                <w:sz w:val="21"/>
                <w:szCs w:val="21"/>
              </w:rPr>
              <w:t>Q</w:t>
            </w:r>
            <w:r w:rsidRPr="00D93464">
              <w:rPr>
                <w:rFonts w:ascii="ＭＳ ゴシック" w:eastAsia="ＭＳ ゴシック" w:hAnsi="ＭＳ ゴシック"/>
                <w:color w:val="auto"/>
                <w:kern w:val="2"/>
                <w:sz w:val="21"/>
                <w:szCs w:val="21"/>
              </w:rPr>
              <w:t>so</w:t>
            </w:r>
          </w:p>
        </w:tc>
        <w:tc>
          <w:tcPr>
            <w:tcW w:w="1701" w:type="dxa"/>
          </w:tcPr>
          <w:p w:rsidR="00416972" w:rsidRDefault="00416972" w:rsidP="005E3301">
            <w:pPr>
              <w:rPr>
                <w:rFonts w:ascii="ＭＳ ゴシック" w:eastAsia="ＭＳ ゴシック" w:hAnsi="ＭＳ ゴシック"/>
                <w:color w:val="auto"/>
                <w:kern w:val="2"/>
                <w:sz w:val="21"/>
                <w:szCs w:val="21"/>
              </w:rPr>
            </w:pPr>
            <w:r w:rsidRPr="00D93464">
              <w:rPr>
                <w:rFonts w:ascii="ＭＳ ゴシック" w:eastAsia="ＭＳ ゴシック" w:hAnsi="ＭＳ ゴシック"/>
                <w:color w:val="auto"/>
                <w:kern w:val="2"/>
                <w:sz w:val="21"/>
                <w:szCs w:val="21"/>
              </w:rPr>
              <w:t>ko</w:t>
            </w:r>
            <w:r w:rsidRPr="00D93464">
              <w:rPr>
                <w:rFonts w:ascii="ＭＳ ゴシック" w:eastAsia="ＭＳ ゴシック" w:hAnsi="ＭＳ ゴシック"/>
                <w:color w:val="auto"/>
                <w:kern w:val="2"/>
                <w:sz w:val="21"/>
                <w:szCs w:val="21"/>
                <w:vertAlign w:val="superscript"/>
              </w:rPr>
              <w:t>ʔ</w:t>
            </w:r>
            <w:r w:rsidRPr="00D93464">
              <w:rPr>
                <w:rFonts w:ascii="ＭＳ ゴシック" w:eastAsia="ＭＳ ゴシック" w:hAnsi="ＭＳ ゴシック"/>
                <w:color w:val="auto"/>
                <w:kern w:val="2"/>
                <w:sz w:val="21"/>
                <w:szCs w:val="21"/>
              </w:rPr>
              <w:t>so</w:t>
            </w:r>
          </w:p>
        </w:tc>
        <w:tc>
          <w:tcPr>
            <w:tcW w:w="1559" w:type="dxa"/>
          </w:tcPr>
          <w:p w:rsidR="00416972" w:rsidRDefault="00416972" w:rsidP="00D93464">
            <w:pPr>
              <w:rPr>
                <w:rFonts w:ascii="ＭＳ ゴシック" w:eastAsia="ＭＳ ゴシック" w:hAnsi="ＭＳ ゴシック"/>
                <w:color w:val="auto"/>
                <w:kern w:val="2"/>
                <w:sz w:val="21"/>
                <w:szCs w:val="21"/>
              </w:rPr>
            </w:pPr>
            <w:r w:rsidRPr="00D93464">
              <w:rPr>
                <w:rFonts w:ascii="ＭＳ ゴシック" w:eastAsia="ＭＳ ゴシック" w:hAnsi="ＭＳ ゴシック"/>
                <w:color w:val="auto"/>
                <w:kern w:val="2"/>
                <w:sz w:val="21"/>
                <w:szCs w:val="21"/>
              </w:rPr>
              <w:t>koso</w:t>
            </w:r>
          </w:p>
        </w:tc>
      </w:tr>
      <w:tr w:rsidR="00416972" w:rsidTr="00FC7044">
        <w:tc>
          <w:tcPr>
            <w:tcW w:w="2268" w:type="dxa"/>
          </w:tcPr>
          <w:p w:rsidR="00416972" w:rsidRPr="006A23A8" w:rsidRDefault="00416972" w:rsidP="00D7567A">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当時の音</w:t>
            </w:r>
          </w:p>
        </w:tc>
        <w:tc>
          <w:tcPr>
            <w:tcW w:w="5103" w:type="dxa"/>
            <w:gridSpan w:val="3"/>
          </w:tcPr>
          <w:p w:rsidR="00416972" w:rsidRPr="0098466D" w:rsidRDefault="00416972" w:rsidP="00D93464">
            <w:pPr>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ko</w:t>
            </w:r>
            <w:r w:rsidRPr="005E3301">
              <w:rPr>
                <w:rFonts w:ascii="ＭＳ ゴシック" w:eastAsia="ＭＳ ゴシック" w:hAnsi="ＭＳ ゴシック" w:hint="eastAsia"/>
                <w:color w:val="auto"/>
                <w:kern w:val="2"/>
                <w:sz w:val="21"/>
                <w:szCs w:val="21"/>
              </w:rPr>
              <w:t>s</w:t>
            </w:r>
            <w:r w:rsidRPr="00D93464">
              <w:rPr>
                <w:rFonts w:ascii="ＭＳ ゴシック" w:eastAsia="ＭＳ ゴシック" w:hAnsi="ＭＳ ゴシック"/>
                <w:color w:val="auto"/>
                <w:kern w:val="2"/>
                <w:sz w:val="21"/>
                <w:szCs w:val="21"/>
                <w:vertAlign w:val="superscript"/>
              </w:rPr>
              <w:t>ʔ</w:t>
            </w:r>
            <w:r w:rsidRPr="005E3301">
              <w:rPr>
                <w:rFonts w:ascii="ＭＳ ゴシック" w:eastAsia="ＭＳ ゴシック" w:hAnsi="ＭＳ ゴシック" w:hint="eastAsia"/>
                <w:color w:val="auto"/>
                <w:kern w:val="2"/>
                <w:sz w:val="21"/>
                <w:szCs w:val="21"/>
              </w:rPr>
              <w:t>o</w:t>
            </w:r>
            <w:r w:rsidR="000519AA">
              <w:rPr>
                <w:rFonts w:ascii="ＭＳ ゴシック" w:eastAsia="ＭＳ ゴシック" w:hAnsi="ＭＳ ゴシック" w:hint="eastAsia"/>
                <w:color w:val="auto"/>
                <w:kern w:val="2"/>
                <w:sz w:val="21"/>
                <w:szCs w:val="21"/>
              </w:rPr>
              <w:t>（こそ）</w:t>
            </w:r>
          </w:p>
        </w:tc>
      </w:tr>
      <w:tr w:rsidR="00416972" w:rsidTr="00FC7044">
        <w:tc>
          <w:tcPr>
            <w:tcW w:w="2268" w:type="dxa"/>
          </w:tcPr>
          <w:p w:rsidR="00416972" w:rsidRPr="006A23A8" w:rsidRDefault="00416972" w:rsidP="00D7567A">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両者の表記</w:t>
            </w:r>
          </w:p>
        </w:tc>
        <w:tc>
          <w:tcPr>
            <w:tcW w:w="1843" w:type="dxa"/>
          </w:tcPr>
          <w:p w:rsidR="00416972" w:rsidRPr="0098466D" w:rsidRDefault="00416972" w:rsidP="00420667">
            <w:pPr>
              <w:rPr>
                <w:rFonts w:ascii="ＭＳ ゴシック" w:eastAsia="ＭＳ ゴシック" w:hAnsi="ＭＳ ゴシック"/>
                <w:color w:val="auto"/>
                <w:kern w:val="2"/>
                <w:sz w:val="21"/>
                <w:szCs w:val="21"/>
              </w:rPr>
            </w:pPr>
            <w:r w:rsidRPr="0098466D">
              <w:rPr>
                <w:rFonts w:ascii="ＭＳ ゴシック" w:eastAsia="ＭＳ ゴシック" w:hAnsi="ＭＳ ゴシック"/>
                <w:color w:val="auto"/>
                <w:kern w:val="2"/>
                <w:sz w:val="21"/>
                <w:szCs w:val="21"/>
              </w:rPr>
              <w:t>taxxicani</w:t>
            </w:r>
          </w:p>
        </w:tc>
        <w:tc>
          <w:tcPr>
            <w:tcW w:w="1701" w:type="dxa"/>
          </w:tcPr>
          <w:p w:rsidR="00416972" w:rsidRPr="0098466D" w:rsidRDefault="00416972" w:rsidP="00420667">
            <w:pPr>
              <w:rPr>
                <w:rFonts w:ascii="ＭＳ ゴシック" w:eastAsia="ＭＳ ゴシック" w:hAnsi="ＭＳ ゴシック"/>
                <w:color w:val="auto"/>
                <w:kern w:val="2"/>
                <w:sz w:val="21"/>
                <w:szCs w:val="21"/>
              </w:rPr>
            </w:pPr>
            <w:r w:rsidRPr="0098466D">
              <w:rPr>
                <w:rFonts w:ascii="ＭＳ ゴシック" w:eastAsia="ＭＳ ゴシック" w:hAnsi="ＭＳ ゴシック"/>
                <w:color w:val="auto"/>
                <w:kern w:val="2"/>
                <w:sz w:val="21"/>
                <w:szCs w:val="21"/>
              </w:rPr>
              <w:t>tasikkani</w:t>
            </w:r>
          </w:p>
        </w:tc>
        <w:tc>
          <w:tcPr>
            <w:tcW w:w="1559" w:type="dxa"/>
          </w:tcPr>
          <w:p w:rsidR="00416972" w:rsidRPr="0098466D" w:rsidRDefault="00416972" w:rsidP="00420667">
            <w:pPr>
              <w:rPr>
                <w:rFonts w:ascii="ＭＳ ゴシック" w:eastAsia="ＭＳ ゴシック" w:hAnsi="ＭＳ ゴシック"/>
                <w:color w:val="auto"/>
                <w:kern w:val="2"/>
                <w:sz w:val="21"/>
                <w:szCs w:val="21"/>
              </w:rPr>
            </w:pPr>
            <w:r w:rsidRPr="0098466D">
              <w:rPr>
                <w:rFonts w:ascii="ＭＳ ゴシック" w:eastAsia="ＭＳ ゴシック" w:hAnsi="ＭＳ ゴシック"/>
                <w:color w:val="auto"/>
                <w:kern w:val="2"/>
                <w:sz w:val="21"/>
                <w:szCs w:val="21"/>
              </w:rPr>
              <w:t>Taxicani</w:t>
            </w:r>
          </w:p>
        </w:tc>
      </w:tr>
      <w:tr w:rsidR="00416972" w:rsidTr="00FC7044">
        <w:tc>
          <w:tcPr>
            <w:tcW w:w="2268" w:type="dxa"/>
          </w:tcPr>
          <w:p w:rsidR="00416972" w:rsidRPr="006A23A8" w:rsidRDefault="00416972" w:rsidP="00D7567A">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両者が聞きなした音</w:t>
            </w:r>
          </w:p>
        </w:tc>
        <w:tc>
          <w:tcPr>
            <w:tcW w:w="1843" w:type="dxa"/>
          </w:tcPr>
          <w:p w:rsidR="00416972" w:rsidRPr="0098466D" w:rsidRDefault="00416972" w:rsidP="00120832">
            <w:pPr>
              <w:rPr>
                <w:rFonts w:ascii="ＭＳ ゴシック" w:eastAsia="ＭＳ ゴシック" w:hAnsi="ＭＳ ゴシック"/>
                <w:color w:val="auto"/>
                <w:kern w:val="2"/>
                <w:sz w:val="21"/>
                <w:szCs w:val="21"/>
              </w:rPr>
            </w:pPr>
            <w:r w:rsidRPr="00D93464">
              <w:rPr>
                <w:rFonts w:ascii="ＭＳ ゴシック" w:eastAsia="ＭＳ ゴシック" w:hAnsi="ＭＳ ゴシック"/>
                <w:color w:val="auto"/>
                <w:kern w:val="2"/>
                <w:sz w:val="21"/>
                <w:szCs w:val="21"/>
              </w:rPr>
              <w:t>ta</w:t>
            </w:r>
            <w:r w:rsidR="00120832" w:rsidRPr="00120832">
              <w:rPr>
                <w:rFonts w:ascii="ＭＳ ゴシック" w:eastAsia="ＭＳ ゴシック" w:hAnsi="ＭＳ ゴシック"/>
                <w:color w:val="auto"/>
                <w:kern w:val="2"/>
                <w:sz w:val="21"/>
                <w:szCs w:val="21"/>
              </w:rPr>
              <w:t>Q</w:t>
            </w:r>
            <w:r w:rsidRPr="00D93464">
              <w:rPr>
                <w:rFonts w:ascii="ＭＳ ゴシック" w:eastAsia="ＭＳ ゴシック" w:hAnsi="ＭＳ ゴシック"/>
                <w:color w:val="auto"/>
                <w:kern w:val="2"/>
                <w:sz w:val="21"/>
                <w:szCs w:val="21"/>
              </w:rPr>
              <w:t>ʃikani</w:t>
            </w:r>
          </w:p>
        </w:tc>
        <w:tc>
          <w:tcPr>
            <w:tcW w:w="1701" w:type="dxa"/>
          </w:tcPr>
          <w:p w:rsidR="00416972" w:rsidRPr="0098466D" w:rsidRDefault="00416972" w:rsidP="007D06CE">
            <w:pPr>
              <w:rPr>
                <w:rFonts w:ascii="ＭＳ ゴシック" w:eastAsia="ＭＳ ゴシック" w:hAnsi="ＭＳ ゴシック"/>
                <w:color w:val="auto"/>
                <w:kern w:val="2"/>
                <w:sz w:val="21"/>
                <w:szCs w:val="21"/>
              </w:rPr>
            </w:pPr>
            <w:r w:rsidRPr="00D93464">
              <w:rPr>
                <w:rFonts w:ascii="ＭＳ ゴシック" w:eastAsia="ＭＳ ゴシック" w:hAnsi="ＭＳ ゴシック"/>
                <w:color w:val="auto"/>
                <w:kern w:val="2"/>
                <w:sz w:val="21"/>
                <w:szCs w:val="21"/>
              </w:rPr>
              <w:t>ta</w:t>
            </w:r>
            <w:r>
              <w:rPr>
                <w:rFonts w:ascii="ＭＳ ゴシック" w:eastAsia="ＭＳ ゴシック" w:hAnsi="ＭＳ ゴシック" w:hint="eastAsia"/>
                <w:color w:val="auto"/>
                <w:kern w:val="2"/>
                <w:sz w:val="21"/>
                <w:szCs w:val="21"/>
              </w:rPr>
              <w:t>s</w:t>
            </w:r>
            <w:r w:rsidRPr="00D93464">
              <w:rPr>
                <w:rFonts w:ascii="ＭＳ ゴシック" w:eastAsia="ＭＳ ゴシック" w:hAnsi="ＭＳ ゴシック"/>
                <w:color w:val="auto"/>
                <w:kern w:val="2"/>
                <w:sz w:val="21"/>
                <w:szCs w:val="21"/>
              </w:rPr>
              <w:t>i</w:t>
            </w:r>
            <w:r w:rsidRPr="00D93464">
              <w:rPr>
                <w:rFonts w:ascii="ＭＳ ゴシック" w:eastAsia="ＭＳ ゴシック" w:hAnsi="ＭＳ ゴシック"/>
                <w:color w:val="auto"/>
                <w:kern w:val="2"/>
                <w:sz w:val="21"/>
                <w:szCs w:val="21"/>
                <w:vertAlign w:val="superscript"/>
              </w:rPr>
              <w:t>ʔ</w:t>
            </w:r>
            <w:r w:rsidRPr="00D93464">
              <w:rPr>
                <w:rFonts w:ascii="ＭＳ ゴシック" w:eastAsia="ＭＳ ゴシック" w:hAnsi="ＭＳ ゴシック"/>
                <w:color w:val="auto"/>
                <w:kern w:val="2"/>
                <w:sz w:val="21"/>
                <w:szCs w:val="21"/>
              </w:rPr>
              <w:t>kani</w:t>
            </w:r>
          </w:p>
        </w:tc>
        <w:tc>
          <w:tcPr>
            <w:tcW w:w="1559" w:type="dxa"/>
          </w:tcPr>
          <w:p w:rsidR="00416972" w:rsidRPr="0098466D" w:rsidRDefault="00416972" w:rsidP="00D93464">
            <w:pPr>
              <w:rPr>
                <w:rFonts w:ascii="ＭＳ ゴシック" w:eastAsia="ＭＳ ゴシック" w:hAnsi="ＭＳ ゴシック"/>
                <w:color w:val="auto"/>
                <w:kern w:val="2"/>
                <w:sz w:val="21"/>
                <w:szCs w:val="21"/>
              </w:rPr>
            </w:pPr>
            <w:r w:rsidRPr="00D93464">
              <w:rPr>
                <w:rFonts w:ascii="ＭＳ ゴシック" w:eastAsia="ＭＳ ゴシック" w:hAnsi="ＭＳ ゴシック"/>
                <w:color w:val="auto"/>
                <w:kern w:val="2"/>
                <w:sz w:val="21"/>
                <w:szCs w:val="21"/>
              </w:rPr>
              <w:t>taʃikani</w:t>
            </w:r>
          </w:p>
        </w:tc>
      </w:tr>
      <w:tr w:rsidR="00416972" w:rsidTr="00FC7044">
        <w:tc>
          <w:tcPr>
            <w:tcW w:w="2268" w:type="dxa"/>
          </w:tcPr>
          <w:p w:rsidR="00416972" w:rsidRPr="006A23A8" w:rsidRDefault="00416972" w:rsidP="00D7567A">
            <w:pPr>
              <w:widowControl/>
              <w:jc w:val="left"/>
              <w:rPr>
                <w:rFonts w:asciiTheme="majorEastAsia" w:eastAsiaTheme="majorEastAsia" w:hAnsiTheme="majorEastAsia" w:cstheme="minorBidi"/>
                <w:color w:val="auto"/>
                <w:kern w:val="2"/>
                <w:sz w:val="21"/>
                <w:szCs w:val="21"/>
              </w:rPr>
            </w:pPr>
            <w:r w:rsidRPr="006A23A8">
              <w:rPr>
                <w:rFonts w:asciiTheme="majorEastAsia" w:eastAsiaTheme="majorEastAsia" w:hAnsiTheme="majorEastAsia" w:cstheme="minorBidi" w:hint="eastAsia"/>
                <w:color w:val="auto"/>
                <w:kern w:val="2"/>
                <w:sz w:val="21"/>
                <w:szCs w:val="21"/>
              </w:rPr>
              <w:t>当時の音</w:t>
            </w:r>
          </w:p>
        </w:tc>
        <w:tc>
          <w:tcPr>
            <w:tcW w:w="5103" w:type="dxa"/>
            <w:gridSpan w:val="3"/>
          </w:tcPr>
          <w:p w:rsidR="00416972" w:rsidRPr="0098466D" w:rsidRDefault="00416972" w:rsidP="002A6416">
            <w:pPr>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t</w:t>
            </w:r>
            <w:r w:rsidRPr="00EE7526">
              <w:rPr>
                <w:rFonts w:ascii="ＭＳ ゴシック" w:eastAsia="ＭＳ ゴシック" w:hAnsi="ＭＳ ゴシック"/>
                <w:color w:val="auto"/>
                <w:kern w:val="2"/>
                <w:sz w:val="21"/>
                <w:szCs w:val="21"/>
              </w:rPr>
              <w:t>a</w:t>
            </w:r>
            <w:r>
              <w:rPr>
                <w:rFonts w:ascii="ＭＳ ゴシック" w:eastAsia="ＭＳ ゴシック" w:hAnsi="ＭＳ ゴシック" w:hint="eastAsia"/>
                <w:color w:val="auto"/>
                <w:kern w:val="2"/>
                <w:sz w:val="21"/>
                <w:szCs w:val="21"/>
              </w:rPr>
              <w:t>ʃ</w:t>
            </w:r>
            <w:r w:rsidRPr="002A6416">
              <w:rPr>
                <w:rFonts w:ascii="ＭＳ ゴシック" w:eastAsia="ＭＳ ゴシック" w:hAnsi="ＭＳ ゴシック"/>
                <w:color w:val="auto"/>
                <w:kern w:val="2"/>
                <w:sz w:val="21"/>
                <w:szCs w:val="21"/>
                <w:vertAlign w:val="superscript"/>
              </w:rPr>
              <w:t>ʔ</w:t>
            </w:r>
            <w:r w:rsidRPr="00EE7526">
              <w:rPr>
                <w:rFonts w:ascii="ＭＳ ゴシック" w:eastAsia="ＭＳ ゴシック" w:hAnsi="ＭＳ ゴシック"/>
                <w:color w:val="auto"/>
                <w:kern w:val="2"/>
                <w:sz w:val="21"/>
                <w:szCs w:val="21"/>
              </w:rPr>
              <w:t>ikani</w:t>
            </w:r>
            <w:r w:rsidR="000519AA">
              <w:rPr>
                <w:rFonts w:ascii="ＭＳ ゴシック" w:eastAsia="ＭＳ ゴシック" w:hAnsi="ＭＳ ゴシック" w:hint="eastAsia"/>
                <w:color w:val="auto"/>
                <w:kern w:val="2"/>
                <w:sz w:val="21"/>
                <w:szCs w:val="21"/>
              </w:rPr>
              <w:t>（確かに）</w:t>
            </w:r>
          </w:p>
        </w:tc>
      </w:tr>
    </w:tbl>
    <w:p w:rsidR="007D06CE" w:rsidRDefault="007D06CE" w:rsidP="00935492">
      <w:pPr>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 xml:space="preserve">　</w:t>
      </w:r>
    </w:p>
    <w:p w:rsidR="007071AE" w:rsidRDefault="00044B70" w:rsidP="00590CC6">
      <w:pPr>
        <w:ind w:firstLineChars="100" w:firstLine="240"/>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こ</w:t>
      </w:r>
      <w:r w:rsidR="00590CC6">
        <w:rPr>
          <w:rFonts w:asciiTheme="majorEastAsia" w:eastAsiaTheme="majorEastAsia" w:hAnsiTheme="majorEastAsia" w:cstheme="minorBidi" w:hint="eastAsia"/>
          <w:color w:val="auto"/>
          <w:kern w:val="2"/>
          <w:sz w:val="24"/>
          <w:szCs w:val="24"/>
        </w:rPr>
        <w:t>の</w:t>
      </w:r>
      <w:r w:rsidR="00096FA5" w:rsidRPr="00096FA5">
        <w:rPr>
          <w:rFonts w:asciiTheme="majorEastAsia" w:eastAsiaTheme="majorEastAsia" w:hAnsiTheme="majorEastAsia" w:cstheme="minorBidi" w:hint="eastAsia"/>
          <w:color w:val="auto"/>
          <w:kern w:val="2"/>
          <w:sz w:val="24"/>
          <w:szCs w:val="24"/>
        </w:rPr>
        <w:t>よう</w:t>
      </w:r>
      <w:r w:rsidR="005753C1">
        <w:rPr>
          <w:rFonts w:asciiTheme="majorEastAsia" w:eastAsiaTheme="majorEastAsia" w:hAnsiTheme="majorEastAsia" w:cstheme="minorBidi" w:hint="eastAsia"/>
          <w:color w:val="auto"/>
          <w:kern w:val="2"/>
          <w:sz w:val="24"/>
          <w:szCs w:val="24"/>
        </w:rPr>
        <w:t>に</w:t>
      </w:r>
      <w:r w:rsidRPr="00044B70">
        <w:rPr>
          <w:rFonts w:asciiTheme="majorEastAsia" w:eastAsiaTheme="majorEastAsia" w:hAnsiTheme="majorEastAsia" w:cstheme="minorBidi" w:hint="eastAsia"/>
          <w:color w:val="auto"/>
          <w:kern w:val="2"/>
          <w:sz w:val="24"/>
          <w:szCs w:val="24"/>
        </w:rPr>
        <w:t>当時の日本語に喉頭化音（</w:t>
      </w:r>
      <w:r w:rsidRPr="00044B70">
        <w:rPr>
          <w:rFonts w:asciiTheme="majorEastAsia" w:eastAsiaTheme="majorEastAsia" w:hAnsiTheme="majorEastAsia" w:cstheme="minorBidi"/>
          <w:color w:val="auto"/>
          <w:kern w:val="2"/>
          <w:sz w:val="24"/>
          <w:szCs w:val="24"/>
        </w:rPr>
        <w:t>C</w:t>
      </w:r>
      <w:r w:rsidRPr="00044B70">
        <w:rPr>
          <w:rFonts w:asciiTheme="majorEastAsia" w:eastAsiaTheme="majorEastAsia" w:hAnsiTheme="majorEastAsia" w:cstheme="minorBidi"/>
          <w:color w:val="auto"/>
          <w:kern w:val="2"/>
          <w:sz w:val="24"/>
          <w:szCs w:val="24"/>
          <w:vertAlign w:val="superscript"/>
        </w:rPr>
        <w:t>ʔ</w:t>
      </w:r>
      <w:r w:rsidRPr="00044B70">
        <w:rPr>
          <w:rFonts w:asciiTheme="majorEastAsia" w:eastAsiaTheme="majorEastAsia" w:hAnsiTheme="majorEastAsia" w:cstheme="minorBidi"/>
          <w:color w:val="auto"/>
          <w:kern w:val="2"/>
          <w:sz w:val="24"/>
          <w:szCs w:val="24"/>
        </w:rPr>
        <w:t>V）</w:t>
      </w:r>
      <w:r>
        <w:rPr>
          <w:rFonts w:asciiTheme="majorEastAsia" w:eastAsiaTheme="majorEastAsia" w:hAnsiTheme="majorEastAsia" w:cstheme="minorBidi" w:hint="eastAsia"/>
          <w:color w:val="auto"/>
          <w:kern w:val="2"/>
          <w:sz w:val="24"/>
          <w:szCs w:val="24"/>
        </w:rPr>
        <w:t>が</w:t>
      </w:r>
      <w:r w:rsidRPr="00044B70">
        <w:rPr>
          <w:rFonts w:asciiTheme="majorEastAsia" w:eastAsiaTheme="majorEastAsia" w:hAnsiTheme="majorEastAsia" w:cstheme="minorBidi" w:hint="eastAsia"/>
          <w:color w:val="auto"/>
          <w:kern w:val="2"/>
          <w:sz w:val="24"/>
          <w:szCs w:val="24"/>
        </w:rPr>
        <w:t>存在し</w:t>
      </w:r>
      <w:r w:rsidRPr="00044B70">
        <w:rPr>
          <w:rFonts w:asciiTheme="majorEastAsia" w:eastAsiaTheme="majorEastAsia" w:hAnsiTheme="majorEastAsia" w:cstheme="minorBidi"/>
          <w:color w:val="auto"/>
          <w:kern w:val="2"/>
          <w:sz w:val="24"/>
          <w:szCs w:val="24"/>
        </w:rPr>
        <w:t>ていたと</w:t>
      </w:r>
      <w:r w:rsidR="00364C8F">
        <w:rPr>
          <w:rFonts w:asciiTheme="majorEastAsia" w:eastAsiaTheme="majorEastAsia" w:hAnsiTheme="majorEastAsia" w:cstheme="minorBidi" w:hint="eastAsia"/>
          <w:color w:val="auto"/>
          <w:kern w:val="2"/>
          <w:sz w:val="24"/>
          <w:szCs w:val="24"/>
        </w:rPr>
        <w:t>みれば</w:t>
      </w:r>
      <w:r w:rsidR="00D93464" w:rsidRPr="00D93464">
        <w:rPr>
          <w:rFonts w:asciiTheme="majorEastAsia" w:eastAsiaTheme="majorEastAsia" w:hAnsiTheme="majorEastAsia" w:cstheme="minorBidi" w:hint="eastAsia"/>
          <w:color w:val="auto"/>
          <w:kern w:val="2"/>
          <w:sz w:val="24"/>
          <w:szCs w:val="24"/>
        </w:rPr>
        <w:t>「確かに」</w:t>
      </w:r>
      <w:r>
        <w:rPr>
          <w:rFonts w:asciiTheme="majorEastAsia" w:eastAsiaTheme="majorEastAsia" w:hAnsiTheme="majorEastAsia" w:cstheme="minorBidi" w:hint="eastAsia"/>
          <w:color w:val="auto"/>
          <w:kern w:val="2"/>
          <w:sz w:val="24"/>
          <w:szCs w:val="24"/>
        </w:rPr>
        <w:t>の</w:t>
      </w:r>
      <w:r w:rsidR="00E5034D" w:rsidRPr="00E5034D">
        <w:rPr>
          <w:rFonts w:asciiTheme="majorEastAsia" w:eastAsiaTheme="majorEastAsia" w:hAnsiTheme="majorEastAsia" w:cstheme="minorBidi" w:hint="eastAsia"/>
          <w:color w:val="auto"/>
          <w:kern w:val="2"/>
          <w:sz w:val="24"/>
          <w:szCs w:val="24"/>
        </w:rPr>
        <w:t>表記</w:t>
      </w:r>
      <w:r>
        <w:rPr>
          <w:rFonts w:asciiTheme="majorEastAsia" w:eastAsiaTheme="majorEastAsia" w:hAnsiTheme="majorEastAsia" w:cstheme="minorBidi" w:hint="eastAsia"/>
          <w:color w:val="auto"/>
          <w:kern w:val="2"/>
          <w:sz w:val="24"/>
          <w:szCs w:val="24"/>
        </w:rPr>
        <w:t>の違い</w:t>
      </w:r>
      <w:r w:rsidR="00D93464" w:rsidRPr="00D93464">
        <w:rPr>
          <w:rFonts w:asciiTheme="majorEastAsia" w:eastAsiaTheme="majorEastAsia" w:hAnsiTheme="majorEastAsia" w:cstheme="minorBidi" w:hint="eastAsia"/>
          <w:color w:val="auto"/>
          <w:kern w:val="2"/>
          <w:sz w:val="24"/>
          <w:szCs w:val="24"/>
        </w:rPr>
        <w:t>にたいする</w:t>
      </w:r>
      <w:r w:rsidR="00E67926">
        <w:rPr>
          <w:rFonts w:asciiTheme="majorEastAsia" w:eastAsiaTheme="majorEastAsia" w:hAnsiTheme="majorEastAsia" w:cstheme="minorBidi" w:hint="eastAsia"/>
          <w:color w:val="auto"/>
          <w:kern w:val="2"/>
          <w:sz w:val="24"/>
          <w:szCs w:val="24"/>
        </w:rPr>
        <w:t>先の</w:t>
      </w:r>
      <w:r w:rsidR="00E5034D" w:rsidRPr="00E5034D">
        <w:rPr>
          <w:rFonts w:asciiTheme="majorEastAsia" w:eastAsiaTheme="majorEastAsia" w:hAnsiTheme="majorEastAsia" w:cstheme="minorBidi" w:hint="eastAsia"/>
          <w:color w:val="auto"/>
          <w:kern w:val="2"/>
          <w:sz w:val="24"/>
          <w:szCs w:val="24"/>
        </w:rPr>
        <w:t>福島氏の疑問</w:t>
      </w:r>
      <w:r w:rsidR="00E5034D">
        <w:rPr>
          <w:rFonts w:asciiTheme="majorEastAsia" w:eastAsiaTheme="majorEastAsia" w:hAnsiTheme="majorEastAsia" w:cstheme="minorBidi" w:hint="eastAsia"/>
          <w:color w:val="auto"/>
          <w:kern w:val="2"/>
          <w:sz w:val="24"/>
          <w:szCs w:val="24"/>
        </w:rPr>
        <w:t>に</w:t>
      </w:r>
      <w:r w:rsidR="005753C1">
        <w:rPr>
          <w:rFonts w:asciiTheme="majorEastAsia" w:eastAsiaTheme="majorEastAsia" w:hAnsiTheme="majorEastAsia" w:cstheme="minorBidi" w:hint="eastAsia"/>
          <w:color w:val="auto"/>
          <w:kern w:val="2"/>
          <w:sz w:val="24"/>
          <w:szCs w:val="24"/>
        </w:rPr>
        <w:t>うまく</w:t>
      </w:r>
      <w:r w:rsidR="00197742">
        <w:rPr>
          <w:rFonts w:asciiTheme="majorEastAsia" w:eastAsiaTheme="majorEastAsia" w:hAnsiTheme="majorEastAsia" w:cstheme="minorBidi" w:hint="eastAsia"/>
          <w:color w:val="auto"/>
          <w:kern w:val="2"/>
          <w:sz w:val="24"/>
          <w:szCs w:val="24"/>
        </w:rPr>
        <w:t>答えるこ</w:t>
      </w:r>
      <w:r w:rsidR="00E67926">
        <w:rPr>
          <w:rFonts w:asciiTheme="majorEastAsia" w:eastAsiaTheme="majorEastAsia" w:hAnsiTheme="majorEastAsia" w:cstheme="minorBidi" w:hint="eastAsia"/>
          <w:color w:val="auto"/>
          <w:kern w:val="2"/>
          <w:sz w:val="24"/>
          <w:szCs w:val="24"/>
        </w:rPr>
        <w:t>とができるでしょう</w:t>
      </w:r>
      <w:r w:rsidR="002A6416">
        <w:rPr>
          <w:rFonts w:asciiTheme="majorEastAsia" w:eastAsiaTheme="majorEastAsia" w:hAnsiTheme="majorEastAsia" w:cstheme="minorBidi" w:hint="eastAsia"/>
          <w:color w:val="auto"/>
          <w:kern w:val="2"/>
          <w:sz w:val="24"/>
          <w:szCs w:val="24"/>
        </w:rPr>
        <w:t>。</w:t>
      </w:r>
    </w:p>
    <w:p w:rsidR="004B3EDE" w:rsidRPr="00590CC6" w:rsidRDefault="004B3EDE" w:rsidP="00590CC6">
      <w:pPr>
        <w:ind w:firstLineChars="100" w:firstLine="240"/>
        <w:rPr>
          <w:rFonts w:asciiTheme="majorEastAsia" w:eastAsiaTheme="majorEastAsia" w:hAnsiTheme="majorEastAsia" w:cstheme="minorBidi"/>
          <w:color w:val="auto"/>
          <w:kern w:val="2"/>
          <w:sz w:val="24"/>
          <w:szCs w:val="24"/>
        </w:rPr>
      </w:pPr>
    </w:p>
    <w:p w:rsidR="009B5F0F" w:rsidRPr="007313F3" w:rsidRDefault="00886C51" w:rsidP="00757B8D">
      <w:pPr>
        <w:pStyle w:val="a3"/>
        <w:numPr>
          <w:ilvl w:val="0"/>
          <w:numId w:val="3"/>
        </w:numPr>
        <w:ind w:leftChars="0"/>
        <w:rPr>
          <w:rFonts w:asciiTheme="majorEastAsia" w:eastAsiaTheme="majorEastAsia" w:hAnsiTheme="majorEastAsia"/>
          <w:color w:val="auto"/>
          <w:sz w:val="40"/>
          <w:szCs w:val="40"/>
          <w:lang w:bidi="bo-CN"/>
        </w:rPr>
      </w:pPr>
      <w:r>
        <w:rPr>
          <w:rFonts w:asciiTheme="majorEastAsia" w:eastAsiaTheme="majorEastAsia" w:hAnsiTheme="majorEastAsia" w:hint="eastAsia"/>
          <w:color w:val="auto"/>
          <w:sz w:val="40"/>
          <w:szCs w:val="40"/>
          <w:lang w:bidi="bo-CN"/>
        </w:rPr>
        <w:t>中古</w:t>
      </w:r>
      <w:r w:rsidR="008F39DD" w:rsidRPr="007313F3">
        <w:rPr>
          <w:rFonts w:asciiTheme="majorEastAsia" w:eastAsiaTheme="majorEastAsia" w:hAnsiTheme="majorEastAsia" w:hint="eastAsia"/>
          <w:color w:val="auto"/>
          <w:sz w:val="40"/>
          <w:szCs w:val="40"/>
          <w:lang w:bidi="bo-CN"/>
        </w:rPr>
        <w:t>舌内入声</w:t>
      </w:r>
      <w:r>
        <w:rPr>
          <w:rFonts w:asciiTheme="majorEastAsia" w:eastAsiaTheme="majorEastAsia" w:hAnsiTheme="majorEastAsia" w:hint="eastAsia"/>
          <w:color w:val="auto"/>
          <w:sz w:val="40"/>
          <w:szCs w:val="40"/>
          <w:lang w:bidi="bo-CN"/>
        </w:rPr>
        <w:t>は</w:t>
      </w:r>
      <w:r w:rsidRPr="00886C51">
        <w:rPr>
          <w:rFonts w:asciiTheme="majorEastAsia" w:eastAsiaTheme="majorEastAsia" w:hAnsiTheme="majorEastAsia"/>
          <w:color w:val="auto"/>
          <w:sz w:val="40"/>
          <w:szCs w:val="40"/>
        </w:rPr>
        <w:t>t</w:t>
      </w:r>
      <w:r>
        <w:rPr>
          <w:rFonts w:asciiTheme="majorEastAsia" w:eastAsiaTheme="majorEastAsia" w:hAnsiTheme="majorEastAsia" w:hint="eastAsia"/>
          <w:color w:val="auto"/>
          <w:sz w:val="40"/>
          <w:szCs w:val="40"/>
        </w:rPr>
        <w:t>ではない</w:t>
      </w:r>
    </w:p>
    <w:p w:rsidR="00891820" w:rsidRDefault="00891820" w:rsidP="00886C51">
      <w:pPr>
        <w:widowControl/>
        <w:spacing w:line="360" w:lineRule="exact"/>
        <w:ind w:firstLineChars="100" w:firstLine="240"/>
        <w:rPr>
          <w:rFonts w:asciiTheme="majorEastAsia" w:eastAsiaTheme="majorEastAsia" w:hAnsiTheme="majorEastAsia"/>
          <w:sz w:val="24"/>
          <w:szCs w:val="24"/>
        </w:rPr>
      </w:pPr>
    </w:p>
    <w:p w:rsidR="00BA2408" w:rsidRPr="005956C1" w:rsidRDefault="00017956" w:rsidP="002A6416">
      <w:pPr>
        <w:ind w:firstLineChars="100" w:firstLine="240"/>
        <w:rPr>
          <w:rFonts w:asciiTheme="majorEastAsia" w:eastAsiaTheme="majorEastAsia" w:hAnsiTheme="majorEastAsia"/>
          <w:color w:val="auto"/>
          <w:sz w:val="24"/>
          <w:szCs w:val="24"/>
        </w:rPr>
      </w:pPr>
      <w:r w:rsidRPr="005956C1">
        <w:rPr>
          <w:rFonts w:asciiTheme="majorEastAsia" w:eastAsiaTheme="majorEastAsia" w:hAnsiTheme="majorEastAsia" w:cstheme="minorBidi" w:hint="eastAsia"/>
          <w:color w:val="auto"/>
          <w:kern w:val="2"/>
          <w:sz w:val="24"/>
          <w:szCs w:val="24"/>
        </w:rPr>
        <w:t>ここで</w:t>
      </w:r>
      <w:r w:rsidR="009F15B2" w:rsidRPr="005956C1">
        <w:rPr>
          <w:rFonts w:asciiTheme="majorEastAsia" w:eastAsiaTheme="majorEastAsia" w:hAnsiTheme="majorEastAsia" w:cstheme="minorBidi" w:hint="eastAsia"/>
          <w:color w:val="auto"/>
          <w:kern w:val="2"/>
          <w:sz w:val="24"/>
          <w:szCs w:val="24"/>
        </w:rPr>
        <w:t>再び舌内入声を考える</w:t>
      </w:r>
      <w:r w:rsidR="009F15B2" w:rsidRPr="005956C1">
        <w:rPr>
          <w:rFonts w:asciiTheme="majorEastAsia" w:eastAsiaTheme="majorEastAsia" w:hAnsiTheme="majorEastAsia" w:hint="eastAsia"/>
          <w:color w:val="auto"/>
          <w:kern w:val="2"/>
          <w:sz w:val="24"/>
          <w:szCs w:val="24"/>
        </w:rPr>
        <w:t>ことにします</w:t>
      </w:r>
      <w:r w:rsidR="00EF1F45">
        <w:rPr>
          <w:rFonts w:asciiTheme="majorEastAsia" w:eastAsiaTheme="majorEastAsia" w:hAnsiTheme="majorEastAsia" w:hint="eastAsia"/>
          <w:color w:val="auto"/>
          <w:kern w:val="2"/>
          <w:sz w:val="24"/>
          <w:szCs w:val="24"/>
        </w:rPr>
        <w:t>。</w:t>
      </w:r>
      <w:r w:rsidR="002A6416" w:rsidRPr="005956C1">
        <w:rPr>
          <w:rFonts w:asciiTheme="majorEastAsia" w:eastAsiaTheme="majorEastAsia" w:hAnsiTheme="majorEastAsia" w:hint="eastAsia"/>
          <w:sz w:val="24"/>
          <w:szCs w:val="24"/>
        </w:rPr>
        <w:t>中期朝鮮語</w:t>
      </w:r>
      <w:r w:rsidR="00044B70">
        <w:rPr>
          <w:rFonts w:asciiTheme="majorEastAsia" w:eastAsiaTheme="majorEastAsia" w:hAnsiTheme="majorEastAsia" w:hint="eastAsia"/>
          <w:sz w:val="24"/>
          <w:szCs w:val="24"/>
        </w:rPr>
        <w:t>の</w:t>
      </w:r>
      <w:r w:rsidR="00E42DE6" w:rsidRPr="005956C1">
        <w:rPr>
          <w:rFonts w:asciiTheme="majorEastAsia" w:eastAsiaTheme="majorEastAsia" w:hAnsiTheme="majorEastAsia" w:hint="eastAsia"/>
          <w:color w:val="auto"/>
          <w:kern w:val="2"/>
          <w:sz w:val="24"/>
          <w:szCs w:val="24"/>
        </w:rPr>
        <w:t>舌内</w:t>
      </w:r>
      <w:r w:rsidR="00E42DE6" w:rsidRPr="005956C1">
        <w:rPr>
          <w:rFonts w:asciiTheme="majorEastAsia" w:eastAsiaTheme="majorEastAsia" w:hAnsiTheme="majorEastAsia" w:hint="eastAsia"/>
          <w:sz w:val="24"/>
          <w:szCs w:val="24"/>
        </w:rPr>
        <w:t>入声</w:t>
      </w:r>
      <w:r w:rsidR="00E5034D" w:rsidRPr="005956C1">
        <w:rPr>
          <w:rFonts w:asciiTheme="majorEastAsia" w:eastAsiaTheme="majorEastAsia" w:hAnsiTheme="majorEastAsia" w:hint="eastAsia"/>
          <w:sz w:val="24"/>
          <w:szCs w:val="24"/>
        </w:rPr>
        <w:t>韻</w:t>
      </w:r>
      <w:r w:rsidR="00A66611" w:rsidRPr="005956C1">
        <w:rPr>
          <w:rFonts w:asciiTheme="majorEastAsia" w:eastAsiaTheme="majorEastAsia" w:hAnsiTheme="majorEastAsia" w:hint="eastAsia"/>
          <w:sz w:val="24"/>
          <w:szCs w:val="24"/>
        </w:rPr>
        <w:t>尾は</w:t>
      </w:r>
      <w:r w:rsidR="00EF1F45">
        <w:rPr>
          <w:rFonts w:asciiTheme="majorEastAsia" w:eastAsiaTheme="majorEastAsia" w:hAnsiTheme="majorEastAsia" w:hint="eastAsia"/>
          <w:sz w:val="24"/>
          <w:szCs w:val="24"/>
        </w:rPr>
        <w:t>tやrではなく、</w:t>
      </w:r>
      <w:r w:rsidR="00E42DE6" w:rsidRPr="005956C1">
        <w:rPr>
          <w:rFonts w:asciiTheme="majorEastAsia" w:eastAsiaTheme="majorEastAsia" w:hAnsiTheme="majorEastAsia" w:hint="eastAsia"/>
          <w:sz w:val="24"/>
          <w:szCs w:val="24"/>
        </w:rPr>
        <w:t>『東国正韻』で</w:t>
      </w:r>
      <w:r w:rsidR="00044B70">
        <w:rPr>
          <w:rFonts w:asciiTheme="majorEastAsia" w:eastAsiaTheme="majorEastAsia" w:hAnsiTheme="majorEastAsia" w:hint="eastAsia"/>
          <w:sz w:val="24"/>
          <w:szCs w:val="24"/>
        </w:rPr>
        <w:t>は</w:t>
      </w:r>
      <w:r w:rsidR="00E5034D" w:rsidRPr="005956C1">
        <w:rPr>
          <w:rFonts w:ascii="Batang" w:eastAsia="Batang" w:hAnsi="Batang" w:cs="Batang" w:hint="eastAsia"/>
          <w:sz w:val="24"/>
          <w:szCs w:val="24"/>
        </w:rPr>
        <w:t>ㅭ</w:t>
      </w:r>
      <w:r w:rsidR="00E5034D" w:rsidRPr="005956C1">
        <w:rPr>
          <w:rFonts w:asciiTheme="majorEastAsia" w:eastAsiaTheme="majorEastAsia" w:hAnsiTheme="majorEastAsia" w:cs="ＭＳ ゴシック" w:hint="eastAsia"/>
          <w:sz w:val="24"/>
          <w:szCs w:val="24"/>
        </w:rPr>
        <w:t>（</w:t>
      </w:r>
      <w:r w:rsidR="00E5034D" w:rsidRPr="005956C1">
        <w:rPr>
          <w:rFonts w:asciiTheme="majorEastAsia" w:eastAsiaTheme="majorEastAsia" w:hAnsiTheme="majorEastAsia"/>
          <w:sz w:val="24"/>
          <w:szCs w:val="24"/>
        </w:rPr>
        <w:t>r</w:t>
      </w:r>
      <w:r w:rsidR="00E5034D" w:rsidRPr="005956C1">
        <w:rPr>
          <w:rFonts w:asciiTheme="majorEastAsia" w:eastAsiaTheme="majorEastAsia" w:hAnsiTheme="majorEastAsia"/>
          <w:sz w:val="24"/>
          <w:szCs w:val="24"/>
          <w:vertAlign w:val="superscript"/>
        </w:rPr>
        <w:t>ʔ</w:t>
      </w:r>
      <w:r w:rsidR="00E5034D" w:rsidRPr="005956C1">
        <w:rPr>
          <w:rFonts w:asciiTheme="majorEastAsia" w:eastAsiaTheme="majorEastAsia" w:hAnsiTheme="majorEastAsia"/>
          <w:sz w:val="24"/>
          <w:szCs w:val="24"/>
        </w:rPr>
        <w:t>）</w:t>
      </w:r>
      <w:r w:rsidR="000519AA">
        <w:rPr>
          <w:rFonts w:asciiTheme="majorEastAsia" w:eastAsiaTheme="majorEastAsia" w:hAnsiTheme="majorEastAsia" w:hint="eastAsia"/>
          <w:sz w:val="24"/>
          <w:szCs w:val="24"/>
        </w:rPr>
        <w:t>に正されて</w:t>
      </w:r>
      <w:r w:rsidR="00EF1F45">
        <w:rPr>
          <w:rFonts w:asciiTheme="majorEastAsia" w:eastAsiaTheme="majorEastAsia" w:hAnsiTheme="majorEastAsia" w:hint="eastAsia"/>
          <w:sz w:val="24"/>
          <w:szCs w:val="24"/>
        </w:rPr>
        <w:t>います。</w:t>
      </w:r>
      <w:r w:rsidR="00364C8F">
        <w:rPr>
          <w:rFonts w:asciiTheme="majorEastAsia" w:eastAsiaTheme="majorEastAsia" w:hAnsiTheme="majorEastAsia" w:hint="eastAsia"/>
          <w:sz w:val="24"/>
          <w:szCs w:val="24"/>
        </w:rPr>
        <w:t>そこで</w:t>
      </w:r>
      <w:r w:rsidR="00870CE9" w:rsidRPr="005956C1">
        <w:rPr>
          <w:rFonts w:asciiTheme="majorEastAsia" w:eastAsiaTheme="majorEastAsia" w:hAnsiTheme="majorEastAsia" w:hint="eastAsia"/>
          <w:color w:val="auto"/>
          <w:sz w:val="24"/>
          <w:szCs w:val="24"/>
        </w:rPr>
        <w:t>もし</w:t>
      </w:r>
      <w:r w:rsidR="008B3B25">
        <w:rPr>
          <w:rFonts w:asciiTheme="majorEastAsia" w:eastAsiaTheme="majorEastAsia" w:hAnsiTheme="majorEastAsia" w:hint="eastAsia"/>
          <w:sz w:val="24"/>
          <w:szCs w:val="24"/>
        </w:rPr>
        <w:t>中古</w:t>
      </w:r>
      <w:r w:rsidR="00822C25" w:rsidRPr="005956C1">
        <w:rPr>
          <w:rFonts w:asciiTheme="majorEastAsia" w:eastAsiaTheme="majorEastAsia" w:hAnsiTheme="majorEastAsia" w:hint="eastAsia"/>
          <w:color w:val="auto"/>
          <w:kern w:val="2"/>
          <w:sz w:val="24"/>
          <w:szCs w:val="24"/>
        </w:rPr>
        <w:t>舌内</w:t>
      </w:r>
      <w:r w:rsidR="008B3B25" w:rsidRPr="005956C1">
        <w:rPr>
          <w:rFonts w:asciiTheme="majorEastAsia" w:eastAsiaTheme="majorEastAsia" w:hAnsiTheme="majorEastAsia" w:hint="eastAsia"/>
          <w:sz w:val="24"/>
          <w:szCs w:val="24"/>
        </w:rPr>
        <w:t>入声</w:t>
      </w:r>
      <w:r w:rsidR="00364C8F">
        <w:rPr>
          <w:rFonts w:asciiTheme="majorEastAsia" w:eastAsiaTheme="majorEastAsia" w:hAnsiTheme="majorEastAsia" w:hint="eastAsia"/>
          <w:sz w:val="24"/>
          <w:szCs w:val="24"/>
        </w:rPr>
        <w:t>を</w:t>
      </w:r>
      <w:r w:rsidR="00364C8F" w:rsidRPr="005956C1">
        <w:rPr>
          <w:rFonts w:asciiTheme="majorEastAsia" w:eastAsiaTheme="majorEastAsia" w:hAnsiTheme="majorEastAsia"/>
          <w:color w:val="auto"/>
          <w:sz w:val="24"/>
          <w:szCs w:val="24"/>
        </w:rPr>
        <w:t>t</w:t>
      </w:r>
      <w:r w:rsidR="00364C8F">
        <w:rPr>
          <w:rFonts w:asciiTheme="majorEastAsia" w:eastAsiaTheme="majorEastAsia" w:hAnsiTheme="majorEastAsia" w:hint="eastAsia"/>
          <w:color w:val="auto"/>
          <w:sz w:val="24"/>
          <w:szCs w:val="24"/>
        </w:rPr>
        <w:t>と考えるなら、その</w:t>
      </w:r>
      <w:r w:rsidR="00364C8F" w:rsidRPr="005956C1">
        <w:rPr>
          <w:rFonts w:asciiTheme="majorEastAsia" w:eastAsiaTheme="majorEastAsia" w:hAnsiTheme="majorEastAsia"/>
          <w:color w:val="auto"/>
          <w:sz w:val="24"/>
          <w:szCs w:val="24"/>
        </w:rPr>
        <w:t>t</w:t>
      </w:r>
      <w:r w:rsidR="00364C8F">
        <w:rPr>
          <w:rFonts w:asciiTheme="majorEastAsia" w:eastAsiaTheme="majorEastAsia" w:hAnsiTheme="majorEastAsia" w:hint="eastAsia"/>
          <w:color w:val="auto"/>
          <w:sz w:val="24"/>
          <w:szCs w:val="24"/>
        </w:rPr>
        <w:t>が</w:t>
      </w:r>
      <w:r w:rsidR="00364C8F" w:rsidRPr="00364C8F">
        <w:rPr>
          <w:rFonts w:asciiTheme="majorEastAsia" w:eastAsiaTheme="majorEastAsia" w:hAnsiTheme="majorEastAsia" w:hint="eastAsia"/>
          <w:sz w:val="24"/>
          <w:szCs w:val="24"/>
        </w:rPr>
        <w:t>朝鮮語</w:t>
      </w:r>
      <w:r w:rsidR="00364C8F">
        <w:rPr>
          <w:rFonts w:asciiTheme="majorEastAsia" w:eastAsiaTheme="majorEastAsia" w:hAnsiTheme="majorEastAsia" w:hint="eastAsia"/>
          <w:sz w:val="24"/>
          <w:szCs w:val="24"/>
        </w:rPr>
        <w:t>内で独自の変化を</w:t>
      </w:r>
      <w:r w:rsidR="00197742">
        <w:rPr>
          <w:rFonts w:asciiTheme="majorEastAsia" w:eastAsiaTheme="majorEastAsia" w:hAnsiTheme="majorEastAsia" w:hint="eastAsia"/>
          <w:sz w:val="24"/>
          <w:szCs w:val="24"/>
        </w:rPr>
        <w:t>起こして</w:t>
      </w:r>
      <w:r w:rsidR="00870CE9" w:rsidRPr="005956C1">
        <w:rPr>
          <w:rFonts w:asciiTheme="majorEastAsia" w:eastAsiaTheme="majorEastAsia" w:hAnsiTheme="majorEastAsia" w:hint="eastAsia"/>
          <w:color w:val="auto"/>
          <w:sz w:val="24"/>
          <w:szCs w:val="24"/>
        </w:rPr>
        <w:t>r</w:t>
      </w:r>
      <w:r w:rsidR="00870CE9" w:rsidRPr="005956C1">
        <w:rPr>
          <w:rFonts w:asciiTheme="majorEastAsia" w:eastAsiaTheme="majorEastAsia" w:hAnsiTheme="majorEastAsia"/>
          <w:color w:val="auto"/>
          <w:sz w:val="24"/>
          <w:szCs w:val="24"/>
          <w:vertAlign w:val="superscript"/>
        </w:rPr>
        <w:t>ʔ</w:t>
      </w:r>
      <w:r w:rsidR="00364C8F">
        <w:rPr>
          <w:rFonts w:asciiTheme="majorEastAsia" w:eastAsiaTheme="majorEastAsia" w:hAnsiTheme="majorEastAsia" w:hint="eastAsia"/>
          <w:color w:val="auto"/>
          <w:sz w:val="24"/>
          <w:szCs w:val="24"/>
        </w:rPr>
        <w:t>になったと</w:t>
      </w:r>
      <w:r w:rsidR="008B3B25">
        <w:rPr>
          <w:rFonts w:asciiTheme="majorEastAsia" w:eastAsiaTheme="majorEastAsia" w:hAnsiTheme="majorEastAsia" w:hint="eastAsia"/>
          <w:color w:val="auto"/>
          <w:sz w:val="24"/>
          <w:szCs w:val="24"/>
        </w:rPr>
        <w:t>考えなければなりません</w:t>
      </w:r>
      <w:r w:rsidR="00364C8F">
        <w:rPr>
          <w:rFonts w:asciiTheme="majorEastAsia" w:eastAsiaTheme="majorEastAsia" w:hAnsiTheme="majorEastAsia" w:hint="eastAsia"/>
          <w:color w:val="auto"/>
          <w:sz w:val="24"/>
          <w:szCs w:val="24"/>
        </w:rPr>
        <w:t>。しかしその</w:t>
      </w:r>
      <w:r w:rsidR="00822C25" w:rsidRPr="005956C1">
        <w:rPr>
          <w:rFonts w:asciiTheme="majorEastAsia" w:eastAsiaTheme="majorEastAsia" w:hAnsiTheme="majorEastAsia"/>
          <w:color w:val="auto"/>
          <w:sz w:val="24"/>
          <w:szCs w:val="24"/>
        </w:rPr>
        <w:t>t→</w:t>
      </w:r>
      <w:r w:rsidR="00822C25" w:rsidRPr="005956C1">
        <w:rPr>
          <w:rFonts w:asciiTheme="majorEastAsia" w:eastAsiaTheme="majorEastAsia" w:hAnsiTheme="majorEastAsia" w:hint="eastAsia"/>
          <w:color w:val="auto"/>
          <w:sz w:val="24"/>
          <w:szCs w:val="24"/>
        </w:rPr>
        <w:t>r</w:t>
      </w:r>
      <w:r w:rsidR="00822C25" w:rsidRPr="005956C1">
        <w:rPr>
          <w:rFonts w:asciiTheme="majorEastAsia" w:eastAsiaTheme="majorEastAsia" w:hAnsiTheme="majorEastAsia"/>
          <w:color w:val="auto"/>
          <w:sz w:val="24"/>
          <w:szCs w:val="24"/>
          <w:vertAlign w:val="superscript"/>
        </w:rPr>
        <w:t>ʔ</w:t>
      </w:r>
      <w:r w:rsidR="004B3EDE">
        <w:rPr>
          <w:rFonts w:asciiTheme="majorEastAsia" w:eastAsiaTheme="majorEastAsia" w:hAnsiTheme="majorEastAsia" w:hint="eastAsia"/>
          <w:color w:val="auto"/>
          <w:sz w:val="24"/>
          <w:szCs w:val="24"/>
        </w:rPr>
        <w:t>の変化</w:t>
      </w:r>
      <w:r w:rsidR="00197742">
        <w:rPr>
          <w:rFonts w:asciiTheme="majorEastAsia" w:eastAsiaTheme="majorEastAsia" w:hAnsiTheme="majorEastAsia" w:hint="eastAsia"/>
          <w:color w:val="auto"/>
          <w:sz w:val="24"/>
          <w:szCs w:val="24"/>
        </w:rPr>
        <w:t>が起こった</w:t>
      </w:r>
      <w:r w:rsidR="00822C25">
        <w:rPr>
          <w:rFonts w:asciiTheme="majorEastAsia" w:eastAsiaTheme="majorEastAsia" w:hAnsiTheme="majorEastAsia" w:hint="eastAsia"/>
          <w:color w:val="auto"/>
          <w:sz w:val="24"/>
          <w:szCs w:val="24"/>
        </w:rPr>
        <w:t>理由を説明することは</w:t>
      </w:r>
      <w:r w:rsidR="00461EED" w:rsidRPr="005956C1">
        <w:rPr>
          <w:rFonts w:asciiTheme="majorEastAsia" w:eastAsiaTheme="majorEastAsia" w:hAnsiTheme="majorEastAsia" w:hint="eastAsia"/>
          <w:color w:val="auto"/>
          <w:sz w:val="24"/>
          <w:szCs w:val="24"/>
        </w:rPr>
        <w:t>難しい</w:t>
      </w:r>
      <w:r w:rsidR="00197742">
        <w:rPr>
          <w:rFonts w:asciiTheme="majorEastAsia" w:eastAsiaTheme="majorEastAsia" w:hAnsiTheme="majorEastAsia" w:hint="eastAsia"/>
          <w:color w:val="auto"/>
          <w:sz w:val="24"/>
          <w:szCs w:val="24"/>
        </w:rPr>
        <w:t>でしょう。</w:t>
      </w:r>
      <w:r w:rsidR="00044B70">
        <w:rPr>
          <w:rFonts w:asciiTheme="majorEastAsia" w:eastAsiaTheme="majorEastAsia" w:hAnsiTheme="majorEastAsia" w:hint="eastAsia"/>
          <w:color w:val="auto"/>
          <w:sz w:val="24"/>
          <w:szCs w:val="24"/>
        </w:rPr>
        <w:t>また</w:t>
      </w:r>
      <w:r w:rsidR="00822C25" w:rsidRPr="005956C1">
        <w:rPr>
          <w:rFonts w:asciiTheme="majorEastAsia" w:eastAsiaTheme="majorEastAsia" w:hAnsiTheme="majorEastAsia" w:hint="eastAsia"/>
          <w:sz w:val="24"/>
          <w:szCs w:val="24"/>
        </w:rPr>
        <w:t>中古以後の入声</w:t>
      </w:r>
      <w:r w:rsidR="00044B70">
        <w:rPr>
          <w:rFonts w:asciiTheme="majorEastAsia" w:eastAsiaTheme="majorEastAsia" w:hAnsiTheme="majorEastAsia" w:hint="eastAsia"/>
          <w:sz w:val="24"/>
          <w:szCs w:val="24"/>
        </w:rPr>
        <w:t>韻尾</w:t>
      </w:r>
      <w:r w:rsidR="00822C25" w:rsidRPr="005956C1">
        <w:rPr>
          <w:rFonts w:asciiTheme="majorEastAsia" w:eastAsiaTheme="majorEastAsia" w:hAnsiTheme="majorEastAsia"/>
          <w:sz w:val="24"/>
          <w:szCs w:val="24"/>
        </w:rPr>
        <w:t>「-t,-kは合流して-ʔ に弱ま」（平山　昭和42：166）</w:t>
      </w:r>
      <w:r w:rsidR="00044B70">
        <w:rPr>
          <w:rFonts w:asciiTheme="majorEastAsia" w:eastAsiaTheme="majorEastAsia" w:hAnsiTheme="majorEastAsia" w:hint="eastAsia"/>
          <w:sz w:val="24"/>
          <w:szCs w:val="24"/>
        </w:rPr>
        <w:t>った</w:t>
      </w:r>
      <w:r w:rsidR="00822C25" w:rsidRPr="005956C1">
        <w:rPr>
          <w:rFonts w:asciiTheme="majorEastAsia" w:eastAsiaTheme="majorEastAsia" w:hAnsiTheme="majorEastAsia"/>
          <w:sz w:val="24"/>
          <w:szCs w:val="24"/>
        </w:rPr>
        <w:t>と</w:t>
      </w:r>
      <w:r w:rsidR="00822C25">
        <w:rPr>
          <w:rFonts w:asciiTheme="majorEastAsia" w:eastAsiaTheme="majorEastAsia" w:hAnsiTheme="majorEastAsia" w:hint="eastAsia"/>
          <w:sz w:val="24"/>
          <w:szCs w:val="24"/>
        </w:rPr>
        <w:t>する通説に</w:t>
      </w:r>
      <w:r w:rsidR="00044B70">
        <w:rPr>
          <w:rFonts w:asciiTheme="majorEastAsia" w:eastAsiaTheme="majorEastAsia" w:hAnsiTheme="majorEastAsia" w:hint="eastAsia"/>
          <w:sz w:val="24"/>
          <w:szCs w:val="24"/>
        </w:rPr>
        <w:t>は</w:t>
      </w:r>
      <w:r w:rsidR="00044B70" w:rsidRPr="00044B70">
        <w:rPr>
          <w:rFonts w:asciiTheme="majorEastAsia" w:eastAsiaTheme="majorEastAsia" w:hAnsiTheme="majorEastAsia" w:hint="eastAsia"/>
          <w:sz w:val="24"/>
          <w:szCs w:val="24"/>
        </w:rPr>
        <w:t>第４節でみたように</w:t>
      </w:r>
      <w:r w:rsidR="00044B70">
        <w:rPr>
          <w:rFonts w:asciiTheme="majorEastAsia" w:eastAsiaTheme="majorEastAsia" w:hAnsiTheme="majorEastAsia" w:hint="eastAsia"/>
          <w:sz w:val="24"/>
          <w:szCs w:val="24"/>
        </w:rPr>
        <w:t>問題があります。</w:t>
      </w:r>
      <w:r w:rsidR="00822C25">
        <w:rPr>
          <w:rFonts w:asciiTheme="majorEastAsia" w:eastAsiaTheme="majorEastAsia" w:hAnsiTheme="majorEastAsia" w:hint="eastAsia"/>
          <w:sz w:val="24"/>
          <w:szCs w:val="24"/>
        </w:rPr>
        <w:t>そこで</w:t>
      </w:r>
      <w:r w:rsidR="00822C25" w:rsidRPr="00822C25">
        <w:rPr>
          <w:rFonts w:asciiTheme="majorEastAsia" w:eastAsiaTheme="majorEastAsia" w:hAnsiTheme="majorEastAsia" w:hint="eastAsia"/>
          <w:sz w:val="24"/>
          <w:szCs w:val="24"/>
        </w:rPr>
        <w:t>朝鮮</w:t>
      </w:r>
      <w:r w:rsidR="00364C8F">
        <w:rPr>
          <w:rFonts w:asciiTheme="majorEastAsia" w:eastAsiaTheme="majorEastAsia" w:hAnsiTheme="majorEastAsia" w:hint="eastAsia"/>
          <w:sz w:val="24"/>
          <w:szCs w:val="24"/>
        </w:rPr>
        <w:t>借用漢字</w:t>
      </w:r>
      <w:r w:rsidR="00822C25" w:rsidRPr="00822C25">
        <w:rPr>
          <w:rFonts w:asciiTheme="majorEastAsia" w:eastAsiaTheme="majorEastAsia" w:hAnsiTheme="majorEastAsia" w:hint="eastAsia"/>
          <w:sz w:val="24"/>
          <w:szCs w:val="24"/>
        </w:rPr>
        <w:t>の舌内入声韻尾</w:t>
      </w:r>
      <w:r w:rsidR="00364C8F">
        <w:rPr>
          <w:rFonts w:asciiTheme="majorEastAsia" w:eastAsiaTheme="majorEastAsia" w:hAnsiTheme="majorEastAsia" w:hint="eastAsia"/>
          <w:sz w:val="24"/>
          <w:szCs w:val="24"/>
        </w:rPr>
        <w:t>が</w:t>
      </w:r>
      <w:r w:rsidR="00822C25" w:rsidRPr="00822C25">
        <w:rPr>
          <w:rFonts w:asciiTheme="majorEastAsia" w:eastAsiaTheme="majorEastAsia" w:hAnsiTheme="majorEastAsia"/>
          <w:sz w:val="24"/>
          <w:szCs w:val="24"/>
        </w:rPr>
        <w:t>t→r</w:t>
      </w:r>
      <w:r w:rsidR="00822C25" w:rsidRPr="00822C25">
        <w:rPr>
          <w:rFonts w:asciiTheme="majorEastAsia" w:eastAsiaTheme="majorEastAsia" w:hAnsiTheme="majorEastAsia"/>
          <w:sz w:val="24"/>
          <w:szCs w:val="24"/>
          <w:vertAlign w:val="superscript"/>
        </w:rPr>
        <w:t>ʔ</w:t>
      </w:r>
      <w:r w:rsidR="00364C8F" w:rsidRPr="00364C8F">
        <w:rPr>
          <w:rFonts w:asciiTheme="majorEastAsia" w:eastAsiaTheme="majorEastAsia" w:hAnsiTheme="majorEastAsia" w:hint="eastAsia"/>
          <w:sz w:val="24"/>
          <w:szCs w:val="24"/>
        </w:rPr>
        <w:t>と</w:t>
      </w:r>
      <w:r w:rsidR="00822C25">
        <w:rPr>
          <w:rFonts w:asciiTheme="majorEastAsia" w:eastAsiaTheme="majorEastAsia" w:hAnsiTheme="majorEastAsia" w:hint="eastAsia"/>
          <w:sz w:val="24"/>
          <w:szCs w:val="24"/>
        </w:rPr>
        <w:t>変化</w:t>
      </w:r>
      <w:r w:rsidR="00364C8F">
        <w:rPr>
          <w:rFonts w:asciiTheme="majorEastAsia" w:eastAsiaTheme="majorEastAsia" w:hAnsiTheme="majorEastAsia" w:hint="eastAsia"/>
          <w:sz w:val="24"/>
          <w:szCs w:val="24"/>
        </w:rPr>
        <w:t>していること、また</w:t>
      </w:r>
      <w:r w:rsidR="00822C25">
        <w:rPr>
          <w:rFonts w:asciiTheme="majorEastAsia" w:eastAsiaTheme="majorEastAsia" w:hAnsiTheme="majorEastAsia" w:hint="eastAsia"/>
          <w:sz w:val="24"/>
          <w:szCs w:val="24"/>
        </w:rPr>
        <w:t>中国語中古</w:t>
      </w:r>
      <w:r w:rsidR="00822C25" w:rsidRPr="00822C25">
        <w:rPr>
          <w:rFonts w:asciiTheme="majorEastAsia" w:eastAsiaTheme="majorEastAsia" w:hAnsiTheme="majorEastAsia" w:hint="eastAsia"/>
          <w:sz w:val="24"/>
          <w:szCs w:val="24"/>
        </w:rPr>
        <w:t>入声韻尾</w:t>
      </w:r>
      <w:r w:rsidR="00822C25">
        <w:rPr>
          <w:rFonts w:asciiTheme="majorEastAsia" w:eastAsiaTheme="majorEastAsia" w:hAnsiTheme="majorEastAsia" w:hint="eastAsia"/>
          <w:sz w:val="24"/>
          <w:szCs w:val="24"/>
        </w:rPr>
        <w:t>の変化</w:t>
      </w:r>
      <w:r w:rsidR="004B3EDE">
        <w:rPr>
          <w:rFonts w:asciiTheme="majorEastAsia" w:eastAsiaTheme="majorEastAsia" w:hAnsiTheme="majorEastAsia" w:hint="eastAsia"/>
          <w:sz w:val="24"/>
          <w:szCs w:val="24"/>
        </w:rPr>
        <w:t>（</w:t>
      </w:r>
      <w:r w:rsidR="004B3EDE" w:rsidRPr="004B3EDE">
        <w:rPr>
          <w:rFonts w:asciiTheme="majorEastAsia" w:eastAsiaTheme="majorEastAsia" w:hAnsiTheme="majorEastAsia"/>
          <w:sz w:val="24"/>
          <w:szCs w:val="24"/>
        </w:rPr>
        <w:t>t→ʔ →φ）</w:t>
      </w:r>
      <w:r w:rsidR="00822C25">
        <w:rPr>
          <w:rFonts w:asciiTheme="majorEastAsia" w:eastAsiaTheme="majorEastAsia" w:hAnsiTheme="majorEastAsia" w:hint="eastAsia"/>
          <w:sz w:val="24"/>
          <w:szCs w:val="24"/>
        </w:rPr>
        <w:t>をより</w:t>
      </w:r>
      <w:r w:rsidR="00364C8F">
        <w:rPr>
          <w:rFonts w:asciiTheme="majorEastAsia" w:eastAsiaTheme="majorEastAsia" w:hAnsiTheme="majorEastAsia" w:hint="eastAsia"/>
          <w:sz w:val="24"/>
          <w:szCs w:val="24"/>
        </w:rPr>
        <w:t>自然な変化として</w:t>
      </w:r>
      <w:r w:rsidR="00822C25">
        <w:rPr>
          <w:rFonts w:asciiTheme="majorEastAsia" w:eastAsiaTheme="majorEastAsia" w:hAnsiTheme="majorEastAsia" w:hint="eastAsia"/>
          <w:sz w:val="24"/>
          <w:szCs w:val="24"/>
        </w:rPr>
        <w:t>説明するために、</w:t>
      </w:r>
      <w:r w:rsidR="007F333D" w:rsidRPr="005956C1">
        <w:rPr>
          <w:rFonts w:asciiTheme="majorEastAsia" w:eastAsiaTheme="majorEastAsia" w:hAnsiTheme="majorEastAsia" w:hint="eastAsia"/>
          <w:sz w:val="24"/>
          <w:szCs w:val="24"/>
        </w:rPr>
        <w:t>中古</w:t>
      </w:r>
      <w:r w:rsidR="007F333D" w:rsidRPr="005956C1">
        <w:rPr>
          <w:rFonts w:asciiTheme="majorEastAsia" w:eastAsiaTheme="majorEastAsia" w:hAnsiTheme="majorEastAsia" w:hint="eastAsia"/>
          <w:color w:val="auto"/>
          <w:kern w:val="2"/>
          <w:sz w:val="24"/>
          <w:szCs w:val="24"/>
        </w:rPr>
        <w:t>舌内</w:t>
      </w:r>
      <w:r w:rsidR="007F333D" w:rsidRPr="005956C1">
        <w:rPr>
          <w:rFonts w:asciiTheme="majorEastAsia" w:eastAsiaTheme="majorEastAsia" w:hAnsiTheme="majorEastAsia" w:hint="eastAsia"/>
          <w:sz w:val="24"/>
          <w:szCs w:val="24"/>
        </w:rPr>
        <w:t>入声</w:t>
      </w:r>
      <w:r w:rsidR="00E5034D" w:rsidRPr="005956C1">
        <w:rPr>
          <w:rFonts w:asciiTheme="majorEastAsia" w:eastAsiaTheme="majorEastAsia" w:hAnsiTheme="majorEastAsia" w:hint="eastAsia"/>
          <w:sz w:val="24"/>
          <w:szCs w:val="24"/>
        </w:rPr>
        <w:t>韻尾</w:t>
      </w:r>
      <w:r w:rsidR="00364C8F">
        <w:rPr>
          <w:rFonts w:asciiTheme="majorEastAsia" w:eastAsiaTheme="majorEastAsia" w:hAnsiTheme="majorEastAsia" w:hint="eastAsia"/>
          <w:sz w:val="24"/>
          <w:szCs w:val="24"/>
        </w:rPr>
        <w:t>が</w:t>
      </w:r>
      <w:r w:rsidR="00870CE9" w:rsidRPr="005956C1">
        <w:rPr>
          <w:rFonts w:asciiTheme="majorEastAsia" w:eastAsiaTheme="majorEastAsia" w:hAnsiTheme="majorEastAsia"/>
          <w:sz w:val="24"/>
          <w:szCs w:val="24"/>
        </w:rPr>
        <w:t>tであったとする通説を破棄</w:t>
      </w:r>
      <w:r w:rsidR="00870CE9" w:rsidRPr="005956C1">
        <w:rPr>
          <w:rFonts w:asciiTheme="majorEastAsia" w:eastAsiaTheme="majorEastAsia" w:hAnsiTheme="majorEastAsia" w:hint="eastAsia"/>
          <w:sz w:val="24"/>
          <w:szCs w:val="24"/>
        </w:rPr>
        <w:t>する</w:t>
      </w:r>
      <w:r w:rsidR="00822C25">
        <w:rPr>
          <w:rFonts w:asciiTheme="majorEastAsia" w:eastAsiaTheme="majorEastAsia" w:hAnsiTheme="majorEastAsia" w:hint="eastAsia"/>
          <w:sz w:val="24"/>
          <w:szCs w:val="24"/>
        </w:rPr>
        <w:t>ことにします。</w:t>
      </w:r>
      <w:r w:rsidR="00870CE9" w:rsidRPr="005956C1">
        <w:rPr>
          <w:rFonts w:asciiTheme="majorEastAsia" w:eastAsiaTheme="majorEastAsia" w:hAnsiTheme="majorEastAsia" w:hint="eastAsia"/>
          <w:sz w:val="24"/>
          <w:szCs w:val="24"/>
        </w:rPr>
        <w:t>そしてそのかわりに中国語・朝鮮語・日本語学者の誰</w:t>
      </w:r>
      <w:r w:rsidR="00120832">
        <w:rPr>
          <w:rFonts w:asciiTheme="majorEastAsia" w:eastAsiaTheme="majorEastAsia" w:hAnsiTheme="majorEastAsia" w:hint="eastAsia"/>
          <w:sz w:val="24"/>
          <w:szCs w:val="24"/>
        </w:rPr>
        <w:t>一人として</w:t>
      </w:r>
      <w:r w:rsidR="00870CE9" w:rsidRPr="005956C1">
        <w:rPr>
          <w:rFonts w:asciiTheme="majorEastAsia" w:eastAsiaTheme="majorEastAsia" w:hAnsiTheme="majorEastAsia" w:hint="eastAsia"/>
          <w:sz w:val="24"/>
          <w:szCs w:val="24"/>
        </w:rPr>
        <w:t>想像だにしなかった中国語の上古舌内入声を</w:t>
      </w:r>
      <w:r w:rsidR="00870CE9" w:rsidRPr="005956C1">
        <w:rPr>
          <w:rFonts w:asciiTheme="majorEastAsia" w:eastAsiaTheme="majorEastAsia" w:hAnsiTheme="majorEastAsia"/>
          <w:sz w:val="24"/>
          <w:szCs w:val="24"/>
        </w:rPr>
        <w:t>T</w:t>
      </w:r>
      <w:r w:rsidR="0094310B">
        <w:rPr>
          <w:rFonts w:asciiTheme="majorEastAsia" w:eastAsiaTheme="majorEastAsia" w:hAnsiTheme="majorEastAsia" w:hint="eastAsia"/>
          <w:sz w:val="24"/>
          <w:szCs w:val="24"/>
        </w:rPr>
        <w:t>、</w:t>
      </w:r>
      <w:r w:rsidR="00822C25">
        <w:rPr>
          <w:rFonts w:asciiTheme="majorEastAsia" w:eastAsiaTheme="majorEastAsia" w:hAnsiTheme="majorEastAsia" w:hint="eastAsia"/>
          <w:sz w:val="24"/>
          <w:szCs w:val="24"/>
        </w:rPr>
        <w:t>そして</w:t>
      </w:r>
      <w:r w:rsidR="00870CE9" w:rsidRPr="005956C1">
        <w:rPr>
          <w:rFonts w:asciiTheme="majorEastAsia" w:eastAsiaTheme="majorEastAsia" w:hAnsiTheme="majorEastAsia"/>
          <w:sz w:val="24"/>
          <w:szCs w:val="24"/>
        </w:rPr>
        <w:t>T</w:t>
      </w:r>
      <w:r w:rsidR="00870CE9" w:rsidRPr="005956C1">
        <w:rPr>
          <w:rFonts w:asciiTheme="majorEastAsia" w:eastAsiaTheme="majorEastAsia" w:hAnsiTheme="majorEastAsia" w:hint="eastAsia"/>
          <w:sz w:val="24"/>
          <w:szCs w:val="24"/>
        </w:rPr>
        <w:t>（上古）</w:t>
      </w:r>
      <w:r w:rsidR="00870CE9" w:rsidRPr="005956C1">
        <w:rPr>
          <w:rFonts w:asciiTheme="majorEastAsia" w:eastAsiaTheme="majorEastAsia" w:hAnsiTheme="majorEastAsia"/>
          <w:sz w:val="24"/>
          <w:szCs w:val="24"/>
        </w:rPr>
        <w:t>→t</w:t>
      </w:r>
      <w:r w:rsidR="00870CE9" w:rsidRPr="005956C1">
        <w:rPr>
          <w:rFonts w:asciiTheme="majorEastAsia" w:eastAsiaTheme="majorEastAsia" w:hAnsiTheme="majorEastAsia"/>
          <w:sz w:val="24"/>
          <w:szCs w:val="24"/>
          <w:vertAlign w:val="superscript"/>
        </w:rPr>
        <w:t>ʔ</w:t>
      </w:r>
      <w:r w:rsidR="00870CE9" w:rsidRPr="005956C1">
        <w:rPr>
          <w:rFonts w:asciiTheme="majorEastAsia" w:eastAsiaTheme="majorEastAsia" w:hAnsiTheme="majorEastAsia" w:hint="eastAsia"/>
          <w:sz w:val="24"/>
          <w:szCs w:val="24"/>
        </w:rPr>
        <w:t>（中古）</w:t>
      </w:r>
      <w:r w:rsidR="00822C25">
        <w:rPr>
          <w:rFonts w:asciiTheme="majorEastAsia" w:eastAsiaTheme="majorEastAsia" w:hAnsiTheme="majorEastAsia" w:hint="eastAsia"/>
          <w:sz w:val="24"/>
          <w:szCs w:val="24"/>
        </w:rPr>
        <w:t>のような変化を</w:t>
      </w:r>
      <w:r w:rsidR="0094310B">
        <w:rPr>
          <w:rFonts w:asciiTheme="majorEastAsia" w:eastAsiaTheme="majorEastAsia" w:hAnsiTheme="majorEastAsia" w:hint="eastAsia"/>
          <w:sz w:val="24"/>
          <w:szCs w:val="24"/>
        </w:rPr>
        <w:t>考える</w:t>
      </w:r>
      <w:r w:rsidR="00822C25">
        <w:rPr>
          <w:rFonts w:asciiTheme="majorEastAsia" w:eastAsiaTheme="majorEastAsia" w:hAnsiTheme="majorEastAsia" w:hint="eastAsia"/>
          <w:sz w:val="24"/>
          <w:szCs w:val="24"/>
        </w:rPr>
        <w:t>ことにします。すると</w:t>
      </w:r>
      <w:r w:rsidR="00870CE9" w:rsidRPr="005956C1">
        <w:rPr>
          <w:rFonts w:asciiTheme="majorEastAsia" w:eastAsiaTheme="majorEastAsia" w:hAnsiTheme="majorEastAsia" w:hint="eastAsia"/>
          <w:sz w:val="24"/>
          <w:szCs w:val="24"/>
        </w:rPr>
        <w:t>中国語の</w:t>
      </w:r>
      <w:r w:rsidR="00837C7C" w:rsidRPr="005956C1">
        <w:rPr>
          <w:rFonts w:asciiTheme="majorEastAsia" w:eastAsiaTheme="majorEastAsia" w:hAnsiTheme="majorEastAsia" w:hint="eastAsia"/>
          <w:sz w:val="24"/>
          <w:szCs w:val="24"/>
        </w:rPr>
        <w:t>中古音</w:t>
      </w:r>
      <w:r w:rsidR="00364C8F">
        <w:rPr>
          <w:rFonts w:asciiTheme="majorEastAsia" w:eastAsiaTheme="majorEastAsia" w:hAnsiTheme="majorEastAsia" w:hint="eastAsia"/>
          <w:sz w:val="24"/>
          <w:szCs w:val="24"/>
        </w:rPr>
        <w:t>以後の変化を</w:t>
      </w:r>
      <w:r w:rsidR="00753BAD" w:rsidRPr="005956C1">
        <w:rPr>
          <w:rFonts w:asciiTheme="majorEastAsia" w:eastAsiaTheme="majorEastAsia" w:hAnsiTheme="majorEastAsia"/>
          <w:sz w:val="24"/>
          <w:szCs w:val="24"/>
        </w:rPr>
        <w:t>t</w:t>
      </w:r>
      <w:r w:rsidR="00753BAD" w:rsidRPr="005956C1">
        <w:rPr>
          <w:rFonts w:asciiTheme="majorEastAsia" w:eastAsiaTheme="majorEastAsia" w:hAnsiTheme="majorEastAsia"/>
          <w:sz w:val="24"/>
          <w:szCs w:val="24"/>
          <w:vertAlign w:val="superscript"/>
        </w:rPr>
        <w:t>ʔ</w:t>
      </w:r>
      <w:r w:rsidR="00753BAD" w:rsidRPr="005956C1">
        <w:rPr>
          <w:rFonts w:asciiTheme="majorEastAsia" w:eastAsiaTheme="majorEastAsia" w:hAnsiTheme="majorEastAsia"/>
          <w:sz w:val="24"/>
          <w:szCs w:val="24"/>
        </w:rPr>
        <w:t>→</w:t>
      </w:r>
      <w:r w:rsidR="00753BAD" w:rsidRPr="005956C1">
        <w:rPr>
          <w:rFonts w:asciiTheme="majorEastAsia" w:eastAsiaTheme="majorEastAsia" w:hAnsiTheme="majorEastAsia"/>
          <w:sz w:val="24"/>
          <w:szCs w:val="24"/>
          <w:vertAlign w:val="superscript"/>
        </w:rPr>
        <w:t>ʔ</w:t>
      </w:r>
      <w:r w:rsidR="0094310B" w:rsidRPr="0094310B">
        <w:rPr>
          <w:rFonts w:asciiTheme="majorEastAsia" w:eastAsiaTheme="majorEastAsia" w:hAnsiTheme="majorEastAsia" w:hint="eastAsia"/>
          <w:sz w:val="24"/>
          <w:szCs w:val="24"/>
        </w:rPr>
        <w:t>（</w:t>
      </w:r>
      <w:r w:rsidR="0094310B">
        <w:rPr>
          <w:rFonts w:asciiTheme="majorEastAsia" w:eastAsiaTheme="majorEastAsia" w:hAnsiTheme="majorEastAsia" w:hint="eastAsia"/>
          <w:sz w:val="24"/>
          <w:szCs w:val="24"/>
        </w:rPr>
        <w:t>入声韻尾の</w:t>
      </w:r>
      <w:r w:rsidR="0094310B" w:rsidRPr="0094310B">
        <w:rPr>
          <w:rFonts w:asciiTheme="majorEastAsia" w:eastAsiaTheme="majorEastAsia" w:hAnsiTheme="majorEastAsia" w:hint="eastAsia"/>
          <w:sz w:val="24"/>
          <w:szCs w:val="24"/>
        </w:rPr>
        <w:t>消失）</w:t>
      </w:r>
      <w:r w:rsidR="00753BAD" w:rsidRPr="005956C1">
        <w:rPr>
          <w:rFonts w:asciiTheme="majorEastAsia" w:eastAsiaTheme="majorEastAsia" w:hAnsiTheme="majorEastAsia"/>
          <w:sz w:val="24"/>
          <w:szCs w:val="24"/>
        </w:rPr>
        <w:t>→</w:t>
      </w:r>
      <w:r w:rsidR="005956C1" w:rsidRPr="005956C1">
        <w:rPr>
          <w:rFonts w:asciiTheme="majorEastAsia" w:eastAsiaTheme="majorEastAsia" w:hAnsiTheme="majorEastAsia" w:hint="eastAsia"/>
          <w:bCs/>
          <w:sz w:val="24"/>
          <w:szCs w:val="24"/>
        </w:rPr>
        <w:t>φ（</w:t>
      </w:r>
      <w:r w:rsidR="0094310B">
        <w:rPr>
          <w:rFonts w:asciiTheme="majorEastAsia" w:eastAsiaTheme="majorEastAsia" w:hAnsiTheme="majorEastAsia" w:hint="eastAsia"/>
          <w:bCs/>
          <w:sz w:val="24"/>
          <w:szCs w:val="24"/>
        </w:rPr>
        <w:t>声門閉鎖音の</w:t>
      </w:r>
      <w:r w:rsidR="005956C1" w:rsidRPr="005956C1">
        <w:rPr>
          <w:rFonts w:asciiTheme="majorEastAsia" w:eastAsiaTheme="majorEastAsia" w:hAnsiTheme="majorEastAsia" w:hint="eastAsia"/>
          <w:bCs/>
          <w:sz w:val="24"/>
          <w:szCs w:val="24"/>
        </w:rPr>
        <w:t>消失）</w:t>
      </w:r>
      <w:r w:rsidR="00837C7C" w:rsidRPr="005956C1">
        <w:rPr>
          <w:rFonts w:asciiTheme="majorEastAsia" w:eastAsiaTheme="majorEastAsia" w:hAnsiTheme="majorEastAsia" w:hint="eastAsia"/>
          <w:sz w:val="24"/>
          <w:szCs w:val="24"/>
        </w:rPr>
        <w:t>、</w:t>
      </w:r>
      <w:r w:rsidR="0094310B">
        <w:rPr>
          <w:rFonts w:asciiTheme="majorEastAsia" w:eastAsiaTheme="majorEastAsia" w:hAnsiTheme="majorEastAsia" w:hint="eastAsia"/>
          <w:sz w:val="24"/>
          <w:szCs w:val="24"/>
        </w:rPr>
        <w:t>また</w:t>
      </w:r>
      <w:r w:rsidR="00837C7C" w:rsidRPr="005956C1">
        <w:rPr>
          <w:rFonts w:asciiTheme="majorEastAsia" w:eastAsiaTheme="majorEastAsia" w:hAnsiTheme="majorEastAsia" w:hint="eastAsia"/>
          <w:sz w:val="24"/>
          <w:szCs w:val="24"/>
        </w:rPr>
        <w:t>中期朝鮮語</w:t>
      </w:r>
      <w:r w:rsidR="00870CE9" w:rsidRPr="005956C1">
        <w:rPr>
          <w:rFonts w:asciiTheme="majorEastAsia" w:eastAsiaTheme="majorEastAsia" w:hAnsiTheme="majorEastAsia" w:hint="eastAsia"/>
          <w:sz w:val="24"/>
          <w:szCs w:val="24"/>
        </w:rPr>
        <w:t>は</w:t>
      </w:r>
      <w:r w:rsidR="00753BAD" w:rsidRPr="005956C1">
        <w:rPr>
          <w:rFonts w:asciiTheme="majorEastAsia" w:eastAsiaTheme="majorEastAsia" w:hAnsiTheme="majorEastAsia"/>
          <w:sz w:val="24"/>
          <w:szCs w:val="24"/>
        </w:rPr>
        <w:t>t</w:t>
      </w:r>
      <w:r w:rsidR="00753BAD" w:rsidRPr="005956C1">
        <w:rPr>
          <w:rFonts w:asciiTheme="majorEastAsia" w:eastAsiaTheme="majorEastAsia" w:hAnsiTheme="majorEastAsia"/>
          <w:sz w:val="24"/>
          <w:szCs w:val="24"/>
          <w:vertAlign w:val="superscript"/>
        </w:rPr>
        <w:t>ʔ</w:t>
      </w:r>
      <w:r w:rsidR="00753BAD" w:rsidRPr="005956C1">
        <w:rPr>
          <w:rFonts w:asciiTheme="majorEastAsia" w:eastAsiaTheme="majorEastAsia" w:hAnsiTheme="majorEastAsia"/>
          <w:sz w:val="24"/>
          <w:szCs w:val="24"/>
        </w:rPr>
        <w:t>→r</w:t>
      </w:r>
      <w:r w:rsidR="00753BAD" w:rsidRPr="005956C1">
        <w:rPr>
          <w:rFonts w:asciiTheme="majorEastAsia" w:eastAsiaTheme="majorEastAsia" w:hAnsiTheme="majorEastAsia"/>
          <w:sz w:val="24"/>
          <w:szCs w:val="24"/>
          <w:vertAlign w:val="superscript"/>
        </w:rPr>
        <w:t>ʔ</w:t>
      </w:r>
      <w:r w:rsidR="005956C1" w:rsidRPr="005956C1">
        <w:rPr>
          <w:rFonts w:asciiTheme="majorEastAsia" w:eastAsiaTheme="majorEastAsia" w:hAnsiTheme="majorEastAsia" w:hint="eastAsia"/>
          <w:sz w:val="24"/>
          <w:szCs w:val="24"/>
        </w:rPr>
        <w:t>のような変化を想定でき</w:t>
      </w:r>
      <w:r w:rsidR="00197742">
        <w:rPr>
          <w:rFonts w:asciiTheme="majorEastAsia" w:eastAsiaTheme="majorEastAsia" w:hAnsiTheme="majorEastAsia" w:hint="eastAsia"/>
          <w:sz w:val="24"/>
          <w:szCs w:val="24"/>
        </w:rPr>
        <w:t>、通説に比べてよりよ</w:t>
      </w:r>
      <w:r w:rsidR="00A22888">
        <w:rPr>
          <w:rFonts w:asciiTheme="majorEastAsia" w:eastAsiaTheme="majorEastAsia" w:hAnsiTheme="majorEastAsia" w:hint="eastAsia"/>
          <w:sz w:val="24"/>
          <w:szCs w:val="24"/>
        </w:rPr>
        <w:t>い</w:t>
      </w:r>
      <w:r w:rsidR="00197742">
        <w:rPr>
          <w:rFonts w:asciiTheme="majorEastAsia" w:eastAsiaTheme="majorEastAsia" w:hAnsiTheme="majorEastAsia" w:hint="eastAsia"/>
          <w:sz w:val="24"/>
          <w:szCs w:val="24"/>
        </w:rPr>
        <w:t>説明ができる</w:t>
      </w:r>
      <w:r w:rsidR="00A22888">
        <w:rPr>
          <w:rFonts w:asciiTheme="majorEastAsia" w:eastAsiaTheme="majorEastAsia" w:hAnsiTheme="majorEastAsia" w:hint="eastAsia"/>
          <w:sz w:val="24"/>
          <w:szCs w:val="24"/>
        </w:rPr>
        <w:t>こと</w:t>
      </w:r>
      <w:r w:rsidR="00197742">
        <w:rPr>
          <w:rFonts w:asciiTheme="majorEastAsia" w:eastAsiaTheme="majorEastAsia" w:hAnsiTheme="majorEastAsia" w:hint="eastAsia"/>
          <w:sz w:val="24"/>
          <w:szCs w:val="24"/>
        </w:rPr>
        <w:t>でしょう。</w:t>
      </w:r>
    </w:p>
    <w:p w:rsidR="00B773F7" w:rsidRPr="005956C1" w:rsidRDefault="00197742" w:rsidP="00891820">
      <w:pPr>
        <w:widowControl/>
        <w:spacing w:line="360" w:lineRule="exact"/>
        <w:ind w:firstLineChars="100" w:firstLine="240"/>
        <w:jc w:val="left"/>
        <w:rPr>
          <w:rFonts w:asciiTheme="majorEastAsia" w:eastAsiaTheme="majorEastAsia" w:hAnsiTheme="majorEastAsia"/>
          <w:color w:val="auto"/>
          <w:kern w:val="2"/>
          <w:sz w:val="24"/>
          <w:szCs w:val="24"/>
        </w:rPr>
      </w:pPr>
      <w:r>
        <w:rPr>
          <w:rFonts w:asciiTheme="majorEastAsia" w:eastAsiaTheme="majorEastAsia" w:hAnsiTheme="majorEastAsia" w:hint="eastAsia"/>
          <w:sz w:val="24"/>
          <w:szCs w:val="24"/>
        </w:rPr>
        <w:t>上の</w:t>
      </w:r>
      <w:r w:rsidR="005956C1" w:rsidRPr="005956C1">
        <w:rPr>
          <w:rFonts w:asciiTheme="majorEastAsia" w:eastAsiaTheme="majorEastAsia" w:hAnsiTheme="majorEastAsia" w:hint="eastAsia"/>
          <w:sz w:val="24"/>
          <w:szCs w:val="24"/>
        </w:rPr>
        <w:t>上古舌内入声を</w:t>
      </w:r>
      <w:r w:rsidR="005956C1" w:rsidRPr="005956C1">
        <w:rPr>
          <w:rFonts w:asciiTheme="majorEastAsia" w:eastAsiaTheme="majorEastAsia" w:hAnsiTheme="majorEastAsia"/>
          <w:sz w:val="24"/>
          <w:szCs w:val="24"/>
        </w:rPr>
        <w:t>T</w:t>
      </w:r>
      <w:r w:rsidR="00D04D49">
        <w:rPr>
          <w:rFonts w:asciiTheme="majorEastAsia" w:eastAsiaTheme="majorEastAsia" w:hAnsiTheme="majorEastAsia" w:hint="eastAsia"/>
          <w:sz w:val="24"/>
          <w:szCs w:val="24"/>
        </w:rPr>
        <w:t>、</w:t>
      </w:r>
      <w:r w:rsidR="004174B5" w:rsidRPr="004174B5">
        <w:rPr>
          <w:rFonts w:asciiTheme="majorEastAsia" w:eastAsiaTheme="majorEastAsia" w:hAnsiTheme="majorEastAsia"/>
          <w:sz w:val="24"/>
          <w:szCs w:val="24"/>
        </w:rPr>
        <w:t>中古</w:t>
      </w:r>
      <w:r w:rsidR="000519AA" w:rsidRPr="005956C1">
        <w:rPr>
          <w:rFonts w:asciiTheme="majorEastAsia" w:eastAsiaTheme="majorEastAsia" w:hAnsiTheme="majorEastAsia" w:hint="eastAsia"/>
          <w:sz w:val="24"/>
          <w:szCs w:val="24"/>
        </w:rPr>
        <w:t>舌内入声</w:t>
      </w:r>
      <w:r w:rsidR="000519AA">
        <w:rPr>
          <w:rFonts w:asciiTheme="majorEastAsia" w:eastAsiaTheme="majorEastAsia" w:hAnsiTheme="majorEastAsia" w:hint="eastAsia"/>
          <w:sz w:val="24"/>
          <w:szCs w:val="24"/>
        </w:rPr>
        <w:t>を</w:t>
      </w:r>
      <w:r w:rsidR="004174B5" w:rsidRPr="004174B5">
        <w:rPr>
          <w:rFonts w:asciiTheme="majorEastAsia" w:eastAsiaTheme="majorEastAsia" w:hAnsiTheme="majorEastAsia"/>
          <w:sz w:val="24"/>
          <w:szCs w:val="24"/>
        </w:rPr>
        <w:t>t</w:t>
      </w:r>
      <w:r w:rsidR="004174B5" w:rsidRPr="004174B5">
        <w:rPr>
          <w:rFonts w:asciiTheme="majorEastAsia" w:eastAsiaTheme="majorEastAsia" w:hAnsiTheme="majorEastAsia"/>
          <w:sz w:val="24"/>
          <w:szCs w:val="24"/>
          <w:vertAlign w:val="superscript"/>
        </w:rPr>
        <w:t>ʔ</w:t>
      </w:r>
      <w:r w:rsidR="005956C1" w:rsidRPr="005956C1">
        <w:rPr>
          <w:rFonts w:asciiTheme="majorEastAsia" w:eastAsiaTheme="majorEastAsia" w:hAnsiTheme="majorEastAsia"/>
          <w:sz w:val="24"/>
          <w:szCs w:val="24"/>
        </w:rPr>
        <w:t>と考え</w:t>
      </w:r>
      <w:r w:rsidR="005956C1" w:rsidRPr="005956C1">
        <w:rPr>
          <w:rFonts w:asciiTheme="majorEastAsia" w:eastAsiaTheme="majorEastAsia" w:hAnsiTheme="majorEastAsia" w:hint="eastAsia"/>
          <w:sz w:val="24"/>
          <w:szCs w:val="24"/>
        </w:rPr>
        <w:t>る新説と</w:t>
      </w:r>
      <w:r w:rsidR="004B3EDE">
        <w:rPr>
          <w:rFonts w:asciiTheme="majorEastAsia" w:eastAsiaTheme="majorEastAsia" w:hAnsiTheme="majorEastAsia" w:hint="eastAsia"/>
          <w:sz w:val="24"/>
          <w:szCs w:val="24"/>
        </w:rPr>
        <w:t>これまでの</w:t>
      </w:r>
      <w:r w:rsidR="00837C7C" w:rsidRPr="005956C1">
        <w:rPr>
          <w:rFonts w:asciiTheme="majorEastAsia" w:eastAsiaTheme="majorEastAsia" w:hAnsiTheme="majorEastAsia" w:hint="eastAsia"/>
          <w:sz w:val="24"/>
          <w:szCs w:val="24"/>
        </w:rPr>
        <w:t>通説</w:t>
      </w:r>
      <w:r w:rsidR="000519AA">
        <w:rPr>
          <w:rFonts w:asciiTheme="majorEastAsia" w:eastAsiaTheme="majorEastAsia" w:hAnsiTheme="majorEastAsia" w:hint="eastAsia"/>
          <w:sz w:val="24"/>
          <w:szCs w:val="24"/>
        </w:rPr>
        <w:t>の</w:t>
      </w:r>
      <w:r w:rsidR="00B52449">
        <w:rPr>
          <w:rFonts w:asciiTheme="majorEastAsia" w:eastAsiaTheme="majorEastAsia" w:hAnsiTheme="majorEastAsia" w:hint="eastAsia"/>
          <w:sz w:val="24"/>
          <w:szCs w:val="24"/>
        </w:rPr>
        <w:t>違いは</w:t>
      </w:r>
      <w:r w:rsidR="004B3EDE">
        <w:rPr>
          <w:rFonts w:asciiTheme="majorEastAsia" w:eastAsiaTheme="majorEastAsia" w:hAnsiTheme="majorEastAsia" w:hint="eastAsia"/>
          <w:sz w:val="24"/>
          <w:szCs w:val="24"/>
        </w:rPr>
        <w:t>、</w:t>
      </w:r>
      <w:r w:rsidR="000519AA" w:rsidRPr="005956C1">
        <w:rPr>
          <w:rFonts w:asciiTheme="majorEastAsia" w:eastAsiaTheme="majorEastAsia" w:hAnsiTheme="majorEastAsia" w:hint="eastAsia"/>
          <w:sz w:val="24"/>
          <w:szCs w:val="24"/>
        </w:rPr>
        <w:t>次のようにな</w:t>
      </w:r>
      <w:r w:rsidR="004B3EDE">
        <w:rPr>
          <w:rFonts w:asciiTheme="majorEastAsia" w:eastAsiaTheme="majorEastAsia" w:hAnsiTheme="majorEastAsia" w:hint="eastAsia"/>
          <w:sz w:val="24"/>
          <w:szCs w:val="24"/>
        </w:rPr>
        <w:t>るでしょう</w:t>
      </w:r>
      <w:r w:rsidR="000519AA" w:rsidRPr="005956C1">
        <w:rPr>
          <w:rFonts w:asciiTheme="majorEastAsia" w:eastAsiaTheme="majorEastAsia" w:hAnsiTheme="majorEastAsia" w:hint="eastAsia"/>
          <w:sz w:val="24"/>
          <w:szCs w:val="24"/>
        </w:rPr>
        <w:t>。</w:t>
      </w:r>
    </w:p>
    <w:p w:rsidR="00B773F7" w:rsidRPr="005956C1" w:rsidRDefault="00B773F7" w:rsidP="00B773F7">
      <w:pPr>
        <w:widowControl/>
        <w:spacing w:line="360" w:lineRule="exact"/>
        <w:ind w:firstLineChars="100" w:firstLine="240"/>
        <w:jc w:val="left"/>
        <w:rPr>
          <w:rFonts w:asciiTheme="majorEastAsia" w:eastAsiaTheme="majorEastAsia" w:hAnsiTheme="majorEastAsia"/>
          <w:sz w:val="24"/>
          <w:szCs w:val="24"/>
        </w:rPr>
      </w:pPr>
    </w:p>
    <w:tbl>
      <w:tblPr>
        <w:tblStyle w:val="ac"/>
        <w:tblW w:w="0" w:type="auto"/>
        <w:tblInd w:w="108" w:type="dxa"/>
        <w:tblLook w:val="04A0" w:firstRow="1" w:lastRow="0" w:firstColumn="1" w:lastColumn="0" w:noHBand="0" w:noVBand="1"/>
      </w:tblPr>
      <w:tblGrid>
        <w:gridCol w:w="1418"/>
        <w:gridCol w:w="1701"/>
        <w:gridCol w:w="1984"/>
        <w:gridCol w:w="1276"/>
      </w:tblGrid>
      <w:tr w:rsidR="00F41E27" w:rsidTr="00B50E4F">
        <w:tc>
          <w:tcPr>
            <w:tcW w:w="3119" w:type="dxa"/>
            <w:gridSpan w:val="2"/>
          </w:tcPr>
          <w:p w:rsidR="00F41E27" w:rsidRPr="00461EED" w:rsidRDefault="00F41E27" w:rsidP="00F5795F">
            <w:pPr>
              <w:widowControl/>
              <w:jc w:val="left"/>
              <w:rPr>
                <w:rFonts w:asciiTheme="majorEastAsia" w:eastAsiaTheme="majorEastAsia" w:hAnsiTheme="majorEastAsia"/>
                <w:sz w:val="21"/>
                <w:szCs w:val="21"/>
              </w:rPr>
            </w:pPr>
          </w:p>
        </w:tc>
        <w:tc>
          <w:tcPr>
            <w:tcW w:w="1984" w:type="dxa"/>
          </w:tcPr>
          <w:p w:rsidR="00F41E27" w:rsidRPr="00461EED" w:rsidRDefault="00F41E27" w:rsidP="001E2B86">
            <w:pPr>
              <w:widowControl/>
              <w:jc w:val="left"/>
              <w:rPr>
                <w:rFonts w:asciiTheme="majorEastAsia" w:eastAsiaTheme="majorEastAsia" w:hAnsiTheme="majorEastAsia"/>
                <w:sz w:val="21"/>
                <w:szCs w:val="21"/>
              </w:rPr>
            </w:pPr>
            <w:r w:rsidRPr="00461EED">
              <w:rPr>
                <w:rFonts w:asciiTheme="majorEastAsia" w:eastAsiaTheme="majorEastAsia" w:hAnsiTheme="majorEastAsia" w:hint="eastAsia"/>
                <w:sz w:val="21"/>
                <w:szCs w:val="21"/>
              </w:rPr>
              <w:t>新説</w:t>
            </w:r>
          </w:p>
        </w:tc>
        <w:tc>
          <w:tcPr>
            <w:tcW w:w="1276" w:type="dxa"/>
          </w:tcPr>
          <w:p w:rsidR="00F41E27" w:rsidRPr="00461EED" w:rsidRDefault="00F41E27" w:rsidP="00F5795F">
            <w:pPr>
              <w:widowControl/>
              <w:jc w:val="left"/>
              <w:rPr>
                <w:rFonts w:asciiTheme="majorEastAsia" w:eastAsiaTheme="majorEastAsia" w:hAnsiTheme="majorEastAsia"/>
                <w:sz w:val="21"/>
                <w:szCs w:val="21"/>
              </w:rPr>
            </w:pPr>
            <w:r w:rsidRPr="00461EED">
              <w:rPr>
                <w:rFonts w:asciiTheme="majorEastAsia" w:eastAsiaTheme="majorEastAsia" w:hAnsiTheme="majorEastAsia" w:hint="eastAsia"/>
                <w:sz w:val="21"/>
                <w:szCs w:val="21"/>
              </w:rPr>
              <w:t>通説</w:t>
            </w:r>
          </w:p>
        </w:tc>
      </w:tr>
      <w:tr w:rsidR="00F41E27" w:rsidTr="00B50E4F">
        <w:tc>
          <w:tcPr>
            <w:tcW w:w="1418" w:type="dxa"/>
            <w:vMerge w:val="restart"/>
          </w:tcPr>
          <w:p w:rsidR="00F41E27" w:rsidRPr="00461EED" w:rsidRDefault="00F41E27" w:rsidP="00F5795F">
            <w:pPr>
              <w:widowControl/>
              <w:spacing w:line="480" w:lineRule="auto"/>
              <w:jc w:val="left"/>
              <w:rPr>
                <w:rFonts w:asciiTheme="majorEastAsia" w:eastAsiaTheme="majorEastAsia" w:hAnsiTheme="majorEastAsia"/>
                <w:sz w:val="21"/>
                <w:szCs w:val="21"/>
              </w:rPr>
            </w:pPr>
            <w:r w:rsidRPr="00461EED">
              <w:rPr>
                <w:rFonts w:asciiTheme="majorEastAsia" w:eastAsiaTheme="majorEastAsia" w:hAnsiTheme="majorEastAsia" w:hint="eastAsia"/>
                <w:sz w:val="21"/>
                <w:szCs w:val="21"/>
              </w:rPr>
              <w:t>中国語</w:t>
            </w:r>
          </w:p>
        </w:tc>
        <w:tc>
          <w:tcPr>
            <w:tcW w:w="1701" w:type="dxa"/>
          </w:tcPr>
          <w:p w:rsidR="00F41E27" w:rsidRPr="00461EED" w:rsidRDefault="00F41E27" w:rsidP="00F5795F">
            <w:pPr>
              <w:widowControl/>
              <w:spacing w:line="240" w:lineRule="auto"/>
              <w:jc w:val="left"/>
              <w:rPr>
                <w:rFonts w:asciiTheme="majorEastAsia" w:eastAsiaTheme="majorEastAsia" w:hAnsiTheme="majorEastAsia"/>
                <w:sz w:val="21"/>
                <w:szCs w:val="21"/>
              </w:rPr>
            </w:pPr>
            <w:r w:rsidRPr="00461EED">
              <w:rPr>
                <w:rFonts w:asciiTheme="majorEastAsia" w:eastAsiaTheme="majorEastAsia" w:hAnsiTheme="majorEastAsia" w:hint="eastAsia"/>
                <w:sz w:val="21"/>
                <w:szCs w:val="21"/>
              </w:rPr>
              <w:t>北方方言</w:t>
            </w:r>
          </w:p>
        </w:tc>
        <w:tc>
          <w:tcPr>
            <w:tcW w:w="1984" w:type="dxa"/>
          </w:tcPr>
          <w:p w:rsidR="00F41E27" w:rsidRPr="00461EED" w:rsidRDefault="00F41E27" w:rsidP="00461EED">
            <w:pPr>
              <w:widowControl/>
              <w:jc w:val="left"/>
              <w:rPr>
                <w:rFonts w:asciiTheme="majorEastAsia" w:eastAsiaTheme="majorEastAsia" w:hAnsiTheme="majorEastAsia"/>
                <w:sz w:val="21"/>
                <w:szCs w:val="21"/>
              </w:rPr>
            </w:pPr>
            <w:r w:rsidRPr="00461EED">
              <w:rPr>
                <w:rFonts w:asciiTheme="majorEastAsia" w:eastAsiaTheme="majorEastAsia" w:hAnsiTheme="majorEastAsia"/>
                <w:sz w:val="21"/>
                <w:szCs w:val="21"/>
              </w:rPr>
              <w:t>T→</w:t>
            </w:r>
            <w:r w:rsidRPr="00461EED">
              <w:rPr>
                <w:rFonts w:asciiTheme="majorEastAsia" w:eastAsiaTheme="majorEastAsia" w:hAnsiTheme="majorEastAsia" w:hint="eastAsia"/>
                <w:color w:val="auto"/>
                <w:kern w:val="2"/>
                <w:sz w:val="21"/>
                <w:szCs w:val="21"/>
              </w:rPr>
              <w:t>t</w:t>
            </w:r>
            <w:r w:rsidRPr="00461EED">
              <w:rPr>
                <w:rFonts w:asciiTheme="majorEastAsia" w:eastAsiaTheme="majorEastAsia" w:hAnsiTheme="majorEastAsia" w:hint="eastAsia"/>
                <w:color w:val="auto"/>
                <w:kern w:val="2"/>
                <w:sz w:val="21"/>
                <w:szCs w:val="21"/>
                <w:vertAlign w:val="superscript"/>
              </w:rPr>
              <w:t>ʔ</w:t>
            </w:r>
            <w:r w:rsidRPr="00461EED">
              <w:rPr>
                <w:rFonts w:asciiTheme="majorEastAsia" w:eastAsiaTheme="majorEastAsia" w:hAnsiTheme="majorEastAsia"/>
                <w:sz w:val="21"/>
                <w:szCs w:val="21"/>
              </w:rPr>
              <w:t>→</w:t>
            </w:r>
            <w:r w:rsidRPr="00461EED">
              <w:rPr>
                <w:rFonts w:asciiTheme="majorEastAsia" w:eastAsiaTheme="majorEastAsia" w:hAnsiTheme="majorEastAsia"/>
                <w:sz w:val="21"/>
                <w:szCs w:val="21"/>
                <w:vertAlign w:val="superscript"/>
              </w:rPr>
              <w:t>ʔ</w:t>
            </w:r>
            <w:r w:rsidRPr="00461EED">
              <w:rPr>
                <w:rFonts w:asciiTheme="majorEastAsia" w:eastAsiaTheme="majorEastAsia" w:hAnsiTheme="majorEastAsia"/>
                <w:sz w:val="21"/>
                <w:szCs w:val="21"/>
              </w:rPr>
              <w:t>→</w:t>
            </w:r>
            <w:r w:rsidR="00461EED" w:rsidRPr="00461EED">
              <w:rPr>
                <w:rFonts w:asciiTheme="majorEastAsia" w:eastAsiaTheme="majorEastAsia" w:hAnsiTheme="majorEastAsia" w:hint="eastAsia"/>
                <w:color w:val="auto"/>
                <w:kern w:val="2"/>
                <w:sz w:val="21"/>
                <w:szCs w:val="21"/>
              </w:rPr>
              <w:t>φ</w:t>
            </w:r>
            <w:r w:rsidRPr="00461EED">
              <w:rPr>
                <w:rFonts w:asciiTheme="majorEastAsia" w:eastAsiaTheme="majorEastAsia" w:hAnsiTheme="majorEastAsia"/>
                <w:sz w:val="21"/>
                <w:szCs w:val="21"/>
              </w:rPr>
              <w:t xml:space="preserve"> </w:t>
            </w:r>
          </w:p>
        </w:tc>
        <w:tc>
          <w:tcPr>
            <w:tcW w:w="1276" w:type="dxa"/>
          </w:tcPr>
          <w:p w:rsidR="00F41E27" w:rsidRPr="00461EED" w:rsidRDefault="00F41E27" w:rsidP="00461EED">
            <w:pPr>
              <w:widowControl/>
              <w:jc w:val="left"/>
              <w:rPr>
                <w:rFonts w:asciiTheme="majorEastAsia" w:eastAsiaTheme="majorEastAsia" w:hAnsiTheme="majorEastAsia"/>
                <w:sz w:val="21"/>
                <w:szCs w:val="21"/>
              </w:rPr>
            </w:pPr>
            <w:r w:rsidRPr="00461EED">
              <w:rPr>
                <w:rFonts w:asciiTheme="majorEastAsia" w:eastAsiaTheme="majorEastAsia" w:hAnsiTheme="majorEastAsia"/>
                <w:sz w:val="21"/>
                <w:szCs w:val="21"/>
              </w:rPr>
              <w:t>t</w:t>
            </w:r>
            <w:r w:rsidRPr="00461EED">
              <w:rPr>
                <w:rFonts w:asciiTheme="majorEastAsia" w:eastAsiaTheme="majorEastAsia" w:hAnsiTheme="majorEastAsia" w:hint="eastAsia"/>
                <w:sz w:val="21"/>
                <w:szCs w:val="21"/>
              </w:rPr>
              <w:t>→</w:t>
            </w:r>
            <w:r w:rsidRPr="00461EED">
              <w:rPr>
                <w:rFonts w:asciiTheme="majorEastAsia" w:eastAsiaTheme="majorEastAsia" w:hAnsiTheme="majorEastAsia"/>
                <w:sz w:val="21"/>
                <w:szCs w:val="21"/>
                <w:vertAlign w:val="superscript"/>
              </w:rPr>
              <w:t>ʔ</w:t>
            </w:r>
            <w:r w:rsidRPr="00461EED">
              <w:rPr>
                <w:rFonts w:asciiTheme="majorEastAsia" w:eastAsiaTheme="majorEastAsia" w:hAnsiTheme="majorEastAsia"/>
                <w:sz w:val="21"/>
                <w:szCs w:val="21"/>
              </w:rPr>
              <w:t>→</w:t>
            </w:r>
            <w:r w:rsidR="00461EED" w:rsidRPr="00461EED">
              <w:rPr>
                <w:rFonts w:asciiTheme="majorEastAsia" w:eastAsiaTheme="majorEastAsia" w:hAnsiTheme="majorEastAsia" w:hint="eastAsia"/>
                <w:color w:val="auto"/>
                <w:kern w:val="2"/>
                <w:sz w:val="21"/>
                <w:szCs w:val="21"/>
              </w:rPr>
              <w:t>φ</w:t>
            </w:r>
          </w:p>
        </w:tc>
      </w:tr>
      <w:tr w:rsidR="00F41E27" w:rsidTr="00B50E4F">
        <w:tc>
          <w:tcPr>
            <w:tcW w:w="1418" w:type="dxa"/>
            <w:vMerge/>
          </w:tcPr>
          <w:p w:rsidR="00F41E27" w:rsidRPr="00461EED" w:rsidRDefault="00F41E27" w:rsidP="00F5795F">
            <w:pPr>
              <w:widowControl/>
              <w:jc w:val="left"/>
              <w:rPr>
                <w:rFonts w:asciiTheme="majorEastAsia" w:eastAsiaTheme="majorEastAsia" w:hAnsiTheme="majorEastAsia"/>
                <w:sz w:val="21"/>
                <w:szCs w:val="21"/>
              </w:rPr>
            </w:pPr>
          </w:p>
        </w:tc>
        <w:tc>
          <w:tcPr>
            <w:tcW w:w="1701" w:type="dxa"/>
          </w:tcPr>
          <w:p w:rsidR="00F41E27" w:rsidRPr="00461EED" w:rsidRDefault="00F41E27" w:rsidP="00F5795F">
            <w:pPr>
              <w:widowControl/>
              <w:jc w:val="left"/>
              <w:rPr>
                <w:rFonts w:asciiTheme="majorEastAsia" w:eastAsiaTheme="majorEastAsia" w:hAnsiTheme="majorEastAsia"/>
                <w:sz w:val="21"/>
                <w:szCs w:val="21"/>
              </w:rPr>
            </w:pPr>
            <w:r w:rsidRPr="00461EED">
              <w:rPr>
                <w:rFonts w:asciiTheme="majorEastAsia" w:eastAsiaTheme="majorEastAsia" w:hAnsiTheme="majorEastAsia" w:hint="eastAsia"/>
                <w:sz w:val="21"/>
                <w:szCs w:val="21"/>
              </w:rPr>
              <w:t>南方方言</w:t>
            </w:r>
          </w:p>
        </w:tc>
        <w:tc>
          <w:tcPr>
            <w:tcW w:w="1984" w:type="dxa"/>
          </w:tcPr>
          <w:p w:rsidR="00F41E27" w:rsidRPr="00461EED" w:rsidRDefault="00F41E27" w:rsidP="001E2B86">
            <w:pPr>
              <w:widowControl/>
              <w:jc w:val="left"/>
              <w:rPr>
                <w:rFonts w:asciiTheme="majorEastAsia" w:eastAsiaTheme="majorEastAsia" w:hAnsiTheme="majorEastAsia"/>
                <w:sz w:val="21"/>
                <w:szCs w:val="21"/>
              </w:rPr>
            </w:pPr>
            <w:r w:rsidRPr="00461EED">
              <w:rPr>
                <w:rFonts w:asciiTheme="majorEastAsia" w:eastAsiaTheme="majorEastAsia" w:hAnsiTheme="majorEastAsia" w:hint="eastAsia"/>
                <w:sz w:val="21"/>
                <w:szCs w:val="21"/>
              </w:rPr>
              <w:t>T→</w:t>
            </w:r>
            <w:r w:rsidRPr="00461EED">
              <w:rPr>
                <w:rFonts w:asciiTheme="majorEastAsia" w:eastAsiaTheme="majorEastAsia" w:hAnsiTheme="majorEastAsia" w:hint="eastAsia"/>
                <w:color w:val="auto"/>
                <w:kern w:val="2"/>
                <w:sz w:val="21"/>
                <w:szCs w:val="21"/>
              </w:rPr>
              <w:t>t</w:t>
            </w:r>
            <w:r w:rsidRPr="00461EED">
              <w:rPr>
                <w:rFonts w:asciiTheme="majorEastAsia" w:eastAsiaTheme="majorEastAsia" w:hAnsiTheme="majorEastAsia" w:hint="eastAsia"/>
                <w:color w:val="auto"/>
                <w:kern w:val="2"/>
                <w:sz w:val="21"/>
                <w:szCs w:val="21"/>
                <w:vertAlign w:val="superscript"/>
              </w:rPr>
              <w:t>ʔ</w:t>
            </w:r>
            <w:r w:rsidRPr="00461EED">
              <w:rPr>
                <w:rFonts w:asciiTheme="majorEastAsia" w:eastAsiaTheme="majorEastAsia" w:hAnsiTheme="majorEastAsia" w:hint="eastAsia"/>
                <w:color w:val="auto"/>
                <w:kern w:val="2"/>
                <w:sz w:val="21"/>
                <w:szCs w:val="21"/>
              </w:rPr>
              <w:t>→</w:t>
            </w:r>
            <w:r w:rsidRPr="00461EED">
              <w:rPr>
                <w:rFonts w:asciiTheme="majorEastAsia" w:eastAsiaTheme="majorEastAsia" w:hAnsiTheme="majorEastAsia" w:hint="eastAsia"/>
                <w:color w:val="auto"/>
                <w:kern w:val="2"/>
                <w:sz w:val="21"/>
                <w:szCs w:val="21"/>
                <w:vertAlign w:val="superscript"/>
              </w:rPr>
              <w:t>t</w:t>
            </w:r>
            <w:r w:rsidR="00822C25" w:rsidRPr="00822C25">
              <w:rPr>
                <w:rFonts w:asciiTheme="majorEastAsia" w:eastAsiaTheme="majorEastAsia" w:hAnsiTheme="majorEastAsia" w:hint="eastAsia"/>
                <w:color w:val="auto"/>
                <w:kern w:val="2"/>
                <w:sz w:val="21"/>
                <w:szCs w:val="21"/>
              </w:rPr>
              <w:t>/</w:t>
            </w:r>
            <w:r w:rsidR="00822C25" w:rsidRPr="00461EED">
              <w:rPr>
                <w:rFonts w:asciiTheme="majorEastAsia" w:eastAsiaTheme="majorEastAsia" w:hAnsiTheme="majorEastAsia"/>
                <w:sz w:val="21"/>
                <w:szCs w:val="21"/>
                <w:vertAlign w:val="superscript"/>
              </w:rPr>
              <w:t>ʔ</w:t>
            </w:r>
          </w:p>
        </w:tc>
        <w:tc>
          <w:tcPr>
            <w:tcW w:w="1276" w:type="dxa"/>
          </w:tcPr>
          <w:p w:rsidR="00F41E27" w:rsidRPr="00461EED" w:rsidRDefault="00F41E27" w:rsidP="00F5795F">
            <w:pPr>
              <w:widowControl/>
              <w:jc w:val="left"/>
              <w:rPr>
                <w:rFonts w:asciiTheme="majorEastAsia" w:eastAsiaTheme="majorEastAsia" w:hAnsiTheme="majorEastAsia"/>
                <w:sz w:val="21"/>
                <w:szCs w:val="21"/>
              </w:rPr>
            </w:pPr>
            <w:r w:rsidRPr="00461EED">
              <w:rPr>
                <w:rFonts w:asciiTheme="majorEastAsia" w:eastAsiaTheme="majorEastAsia" w:hAnsiTheme="majorEastAsia"/>
                <w:sz w:val="21"/>
                <w:szCs w:val="21"/>
              </w:rPr>
              <w:t>t→</w:t>
            </w:r>
            <w:r w:rsidRPr="00461EED">
              <w:rPr>
                <w:rFonts w:asciiTheme="majorEastAsia" w:eastAsiaTheme="majorEastAsia" w:hAnsiTheme="majorEastAsia"/>
                <w:sz w:val="21"/>
                <w:szCs w:val="21"/>
                <w:vertAlign w:val="superscript"/>
              </w:rPr>
              <w:t>t</w:t>
            </w:r>
            <w:r w:rsidR="00822C25" w:rsidRPr="00822C25">
              <w:rPr>
                <w:rFonts w:asciiTheme="majorEastAsia" w:eastAsiaTheme="majorEastAsia" w:hAnsiTheme="majorEastAsia"/>
                <w:sz w:val="21"/>
                <w:szCs w:val="21"/>
              </w:rPr>
              <w:t>/</w:t>
            </w:r>
            <w:r w:rsidR="00822C25" w:rsidRPr="00822C25">
              <w:rPr>
                <w:rFonts w:asciiTheme="majorEastAsia" w:eastAsiaTheme="majorEastAsia" w:hAnsiTheme="majorEastAsia"/>
                <w:sz w:val="21"/>
                <w:szCs w:val="21"/>
                <w:vertAlign w:val="superscript"/>
              </w:rPr>
              <w:t>ʔ</w:t>
            </w:r>
          </w:p>
        </w:tc>
      </w:tr>
      <w:tr w:rsidR="00F41E27" w:rsidTr="00B50E4F">
        <w:tc>
          <w:tcPr>
            <w:tcW w:w="1418" w:type="dxa"/>
          </w:tcPr>
          <w:p w:rsidR="00F41E27" w:rsidRPr="00461EED" w:rsidRDefault="00F41E27" w:rsidP="00F41E27">
            <w:pPr>
              <w:widowControl/>
              <w:jc w:val="left"/>
              <w:rPr>
                <w:rFonts w:asciiTheme="majorEastAsia" w:eastAsiaTheme="majorEastAsia" w:hAnsiTheme="majorEastAsia"/>
                <w:sz w:val="21"/>
                <w:szCs w:val="21"/>
                <w:lang w:eastAsia="zh-CN"/>
              </w:rPr>
            </w:pPr>
            <w:r w:rsidRPr="00461EED">
              <w:rPr>
                <w:rFonts w:asciiTheme="majorEastAsia" w:eastAsiaTheme="majorEastAsia" w:hAnsiTheme="majorEastAsia" w:hint="eastAsia"/>
                <w:sz w:val="21"/>
                <w:szCs w:val="21"/>
                <w:lang w:eastAsia="zh-CN"/>
              </w:rPr>
              <w:t>中期朝鮮語</w:t>
            </w:r>
          </w:p>
        </w:tc>
        <w:tc>
          <w:tcPr>
            <w:tcW w:w="1701" w:type="dxa"/>
          </w:tcPr>
          <w:p w:rsidR="00F41E27" w:rsidRPr="00461EED" w:rsidRDefault="00F41E27" w:rsidP="00F41E27">
            <w:pPr>
              <w:widowControl/>
              <w:jc w:val="left"/>
              <w:rPr>
                <w:rFonts w:asciiTheme="majorEastAsia" w:eastAsiaTheme="majorEastAsia" w:hAnsiTheme="majorEastAsia"/>
                <w:sz w:val="21"/>
                <w:szCs w:val="21"/>
                <w:lang w:eastAsia="zh-CN"/>
              </w:rPr>
            </w:pPr>
            <w:r w:rsidRPr="00461EED">
              <w:rPr>
                <w:rFonts w:asciiTheme="majorEastAsia" w:eastAsiaTheme="majorEastAsia" w:hAnsiTheme="majorEastAsia" w:hint="eastAsia"/>
                <w:sz w:val="21"/>
                <w:szCs w:val="21"/>
                <w:lang w:eastAsia="zh-CN"/>
              </w:rPr>
              <w:t>『東国正韻』</w:t>
            </w:r>
          </w:p>
        </w:tc>
        <w:tc>
          <w:tcPr>
            <w:tcW w:w="1984" w:type="dxa"/>
          </w:tcPr>
          <w:p w:rsidR="00F41E27" w:rsidRPr="00461EED" w:rsidRDefault="00D04D49" w:rsidP="00F41E27">
            <w:pPr>
              <w:widowControl/>
              <w:jc w:val="lef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w:t>
            </w:r>
            <w:r w:rsidR="00F41E27" w:rsidRPr="00461EED">
              <w:rPr>
                <w:rFonts w:asciiTheme="majorEastAsia" w:eastAsiaTheme="majorEastAsia" w:hAnsiTheme="majorEastAsia"/>
                <w:sz w:val="21"/>
                <w:szCs w:val="21"/>
                <w:lang w:eastAsia="zh-CN"/>
              </w:rPr>
              <w:t>T→</w:t>
            </w:r>
            <w:r>
              <w:rPr>
                <w:rFonts w:asciiTheme="majorEastAsia" w:eastAsiaTheme="majorEastAsia" w:hAnsiTheme="majorEastAsia" w:hint="eastAsia"/>
                <w:sz w:val="21"/>
                <w:szCs w:val="21"/>
              </w:rPr>
              <w:t>）</w:t>
            </w:r>
            <w:r w:rsidR="00F41E27" w:rsidRPr="00461EED">
              <w:rPr>
                <w:rFonts w:asciiTheme="majorEastAsia" w:eastAsiaTheme="majorEastAsia" w:hAnsiTheme="majorEastAsia" w:hint="eastAsia"/>
                <w:sz w:val="21"/>
                <w:szCs w:val="21"/>
              </w:rPr>
              <w:t>t</w:t>
            </w:r>
            <w:r w:rsidR="00F41E27" w:rsidRPr="00461EED">
              <w:rPr>
                <w:rFonts w:asciiTheme="majorEastAsia" w:eastAsiaTheme="majorEastAsia" w:hAnsiTheme="majorEastAsia"/>
                <w:sz w:val="21"/>
                <w:szCs w:val="21"/>
                <w:vertAlign w:val="superscript"/>
                <w:lang w:eastAsia="zh-CN"/>
              </w:rPr>
              <w:t>ʔ</w:t>
            </w:r>
            <w:r w:rsidR="00F41E27" w:rsidRPr="00461EED">
              <w:rPr>
                <w:rFonts w:asciiTheme="majorEastAsia" w:eastAsiaTheme="majorEastAsia" w:hAnsiTheme="majorEastAsia"/>
                <w:sz w:val="21"/>
                <w:szCs w:val="21"/>
                <w:lang w:eastAsia="zh-CN"/>
              </w:rPr>
              <w:t>→</w:t>
            </w:r>
            <w:r w:rsidR="00F41E27" w:rsidRPr="00461EED">
              <w:rPr>
                <w:rFonts w:asciiTheme="majorEastAsia" w:eastAsiaTheme="majorEastAsia" w:hAnsiTheme="majorEastAsia" w:hint="eastAsia"/>
                <w:sz w:val="21"/>
                <w:szCs w:val="21"/>
              </w:rPr>
              <w:t>r</w:t>
            </w:r>
            <w:r w:rsidR="00F41E27" w:rsidRPr="00461EED">
              <w:rPr>
                <w:rFonts w:asciiTheme="majorEastAsia" w:eastAsiaTheme="majorEastAsia" w:hAnsiTheme="majorEastAsia"/>
                <w:sz w:val="21"/>
                <w:szCs w:val="21"/>
                <w:vertAlign w:val="superscript"/>
              </w:rPr>
              <w:t>ʔ</w:t>
            </w:r>
          </w:p>
        </w:tc>
        <w:tc>
          <w:tcPr>
            <w:tcW w:w="1276" w:type="dxa"/>
          </w:tcPr>
          <w:p w:rsidR="00F41E27" w:rsidRPr="00461EED" w:rsidRDefault="00F41E27" w:rsidP="00F41E27">
            <w:pPr>
              <w:widowControl/>
              <w:jc w:val="left"/>
              <w:rPr>
                <w:rFonts w:asciiTheme="majorEastAsia" w:eastAsiaTheme="majorEastAsia" w:hAnsiTheme="majorEastAsia"/>
                <w:sz w:val="21"/>
                <w:szCs w:val="21"/>
              </w:rPr>
            </w:pPr>
            <w:r w:rsidRPr="00461EED">
              <w:rPr>
                <w:rFonts w:asciiTheme="majorEastAsia" w:eastAsiaTheme="majorEastAsia" w:hAnsiTheme="majorEastAsia"/>
                <w:sz w:val="21"/>
                <w:szCs w:val="21"/>
              </w:rPr>
              <w:t>t→</w:t>
            </w:r>
            <w:r w:rsidRPr="00461EED">
              <w:rPr>
                <w:rFonts w:asciiTheme="majorEastAsia" w:eastAsiaTheme="majorEastAsia" w:hAnsiTheme="majorEastAsia" w:hint="eastAsia"/>
                <w:sz w:val="21"/>
                <w:szCs w:val="21"/>
              </w:rPr>
              <w:t>r</w:t>
            </w:r>
            <w:r w:rsidRPr="00461EED">
              <w:rPr>
                <w:rFonts w:asciiTheme="majorEastAsia" w:eastAsiaTheme="majorEastAsia" w:hAnsiTheme="majorEastAsia"/>
                <w:sz w:val="21"/>
                <w:szCs w:val="21"/>
                <w:vertAlign w:val="superscript"/>
              </w:rPr>
              <w:t>ʔ</w:t>
            </w:r>
          </w:p>
        </w:tc>
      </w:tr>
      <w:tr w:rsidR="0026763C" w:rsidTr="00B50E4F">
        <w:tc>
          <w:tcPr>
            <w:tcW w:w="1418" w:type="dxa"/>
            <w:vMerge w:val="restart"/>
          </w:tcPr>
          <w:p w:rsidR="0026763C" w:rsidRPr="00461EED" w:rsidRDefault="0026763C" w:rsidP="0026763C">
            <w:pPr>
              <w:widowControl/>
              <w:spacing w:line="720" w:lineRule="auto"/>
              <w:jc w:val="left"/>
              <w:rPr>
                <w:rFonts w:asciiTheme="majorEastAsia" w:eastAsiaTheme="majorEastAsia" w:hAnsiTheme="majorEastAsia"/>
                <w:sz w:val="21"/>
                <w:szCs w:val="21"/>
              </w:rPr>
            </w:pPr>
            <w:r w:rsidRPr="00461EED">
              <w:rPr>
                <w:rFonts w:asciiTheme="majorEastAsia" w:eastAsiaTheme="majorEastAsia" w:hAnsiTheme="majorEastAsia" w:hint="eastAsia"/>
                <w:sz w:val="21"/>
                <w:szCs w:val="21"/>
              </w:rPr>
              <w:t>日本語</w:t>
            </w:r>
          </w:p>
        </w:tc>
        <w:tc>
          <w:tcPr>
            <w:tcW w:w="1701" w:type="dxa"/>
          </w:tcPr>
          <w:p w:rsidR="0026763C" w:rsidRPr="00461EED" w:rsidRDefault="0026763C" w:rsidP="00F5795F">
            <w:pPr>
              <w:widowControl/>
              <w:jc w:val="left"/>
              <w:rPr>
                <w:rFonts w:asciiTheme="majorEastAsia" w:eastAsiaTheme="majorEastAsia" w:hAnsiTheme="majorEastAsia"/>
                <w:sz w:val="21"/>
                <w:szCs w:val="21"/>
              </w:rPr>
            </w:pPr>
            <w:r w:rsidRPr="00461EED">
              <w:rPr>
                <w:rFonts w:asciiTheme="majorEastAsia" w:eastAsiaTheme="majorEastAsia" w:hAnsiTheme="majorEastAsia" w:hint="eastAsia"/>
                <w:sz w:val="21"/>
                <w:szCs w:val="21"/>
              </w:rPr>
              <w:t>呉音</w:t>
            </w:r>
          </w:p>
        </w:tc>
        <w:tc>
          <w:tcPr>
            <w:tcW w:w="1984" w:type="dxa"/>
          </w:tcPr>
          <w:p w:rsidR="0026763C" w:rsidRPr="00461EED" w:rsidRDefault="0026763C" w:rsidP="00B50E4F">
            <w:pPr>
              <w:widowControl/>
              <w:jc w:val="left"/>
              <w:rPr>
                <w:rFonts w:asciiTheme="majorEastAsia" w:eastAsiaTheme="majorEastAsia" w:hAnsiTheme="majorEastAsia"/>
                <w:sz w:val="21"/>
                <w:szCs w:val="21"/>
              </w:rPr>
            </w:pPr>
            <w:r w:rsidRPr="00461EED">
              <w:rPr>
                <w:rFonts w:asciiTheme="majorEastAsia" w:eastAsiaTheme="majorEastAsia" w:hAnsiTheme="majorEastAsia"/>
                <w:sz w:val="21"/>
                <w:szCs w:val="21"/>
              </w:rPr>
              <w:t>T→</w:t>
            </w:r>
            <w:r>
              <w:rPr>
                <w:rFonts w:asciiTheme="majorEastAsia" w:eastAsiaTheme="majorEastAsia" w:hAnsiTheme="majorEastAsia" w:hint="eastAsia"/>
                <w:sz w:val="21"/>
                <w:szCs w:val="21"/>
              </w:rPr>
              <w:t>tʃ</w:t>
            </w:r>
            <w:r w:rsidRPr="00461EED">
              <w:rPr>
                <w:rFonts w:asciiTheme="majorEastAsia" w:eastAsiaTheme="majorEastAsia" w:hAnsiTheme="majorEastAsia" w:hint="eastAsia"/>
                <w:sz w:val="21"/>
                <w:szCs w:val="21"/>
              </w:rPr>
              <w:t>i</w:t>
            </w:r>
          </w:p>
        </w:tc>
        <w:tc>
          <w:tcPr>
            <w:tcW w:w="1276" w:type="dxa"/>
          </w:tcPr>
          <w:p w:rsidR="0026763C" w:rsidRPr="00461EED" w:rsidRDefault="0026763C" w:rsidP="00F5795F">
            <w:pPr>
              <w:widowControl/>
              <w:jc w:val="left"/>
              <w:rPr>
                <w:rFonts w:asciiTheme="majorEastAsia" w:eastAsiaTheme="majorEastAsia" w:hAnsiTheme="majorEastAsia"/>
                <w:sz w:val="21"/>
                <w:szCs w:val="21"/>
              </w:rPr>
            </w:pPr>
            <w:r w:rsidRPr="00461EED">
              <w:rPr>
                <w:rFonts w:asciiTheme="majorEastAsia" w:eastAsiaTheme="majorEastAsia" w:hAnsiTheme="majorEastAsia"/>
                <w:sz w:val="21"/>
                <w:szCs w:val="21"/>
              </w:rPr>
              <w:t>t→</w:t>
            </w:r>
            <w:r w:rsidRPr="00461EED">
              <w:rPr>
                <w:rFonts w:asciiTheme="majorEastAsia" w:eastAsiaTheme="majorEastAsia" w:hAnsiTheme="majorEastAsia" w:hint="eastAsia"/>
                <w:sz w:val="21"/>
                <w:szCs w:val="21"/>
              </w:rPr>
              <w:t>t</w:t>
            </w:r>
            <w:r>
              <w:rPr>
                <w:rFonts w:asciiTheme="majorEastAsia" w:eastAsiaTheme="majorEastAsia" w:hAnsiTheme="majorEastAsia" w:hint="eastAsia"/>
                <w:sz w:val="21"/>
                <w:szCs w:val="21"/>
              </w:rPr>
              <w:t>ʃ</w:t>
            </w:r>
            <w:r w:rsidRPr="00461EED">
              <w:rPr>
                <w:rFonts w:asciiTheme="majorEastAsia" w:eastAsiaTheme="majorEastAsia" w:hAnsiTheme="majorEastAsia" w:hint="eastAsia"/>
                <w:sz w:val="21"/>
                <w:szCs w:val="21"/>
              </w:rPr>
              <w:t>i</w:t>
            </w:r>
          </w:p>
        </w:tc>
      </w:tr>
      <w:tr w:rsidR="0026763C" w:rsidTr="00B50E4F">
        <w:tc>
          <w:tcPr>
            <w:tcW w:w="1418" w:type="dxa"/>
            <w:vMerge/>
          </w:tcPr>
          <w:p w:rsidR="0026763C" w:rsidRPr="00461EED" w:rsidRDefault="0026763C" w:rsidP="00F5795F">
            <w:pPr>
              <w:widowControl/>
              <w:jc w:val="left"/>
              <w:rPr>
                <w:rFonts w:asciiTheme="majorEastAsia" w:eastAsiaTheme="majorEastAsia" w:hAnsiTheme="majorEastAsia"/>
                <w:sz w:val="21"/>
                <w:szCs w:val="21"/>
              </w:rPr>
            </w:pPr>
          </w:p>
        </w:tc>
        <w:tc>
          <w:tcPr>
            <w:tcW w:w="1701" w:type="dxa"/>
          </w:tcPr>
          <w:p w:rsidR="0026763C" w:rsidRPr="00461EED" w:rsidRDefault="0026763C" w:rsidP="00F5795F">
            <w:pPr>
              <w:widowControl/>
              <w:jc w:val="left"/>
              <w:rPr>
                <w:rFonts w:asciiTheme="majorEastAsia" w:eastAsiaTheme="majorEastAsia" w:hAnsiTheme="majorEastAsia"/>
                <w:sz w:val="21"/>
                <w:szCs w:val="21"/>
              </w:rPr>
            </w:pPr>
            <w:r w:rsidRPr="00461EED">
              <w:rPr>
                <w:rFonts w:asciiTheme="majorEastAsia" w:eastAsiaTheme="majorEastAsia" w:hAnsiTheme="majorEastAsia" w:hint="eastAsia"/>
                <w:sz w:val="21"/>
                <w:szCs w:val="21"/>
              </w:rPr>
              <w:t>漢音</w:t>
            </w:r>
          </w:p>
        </w:tc>
        <w:tc>
          <w:tcPr>
            <w:tcW w:w="1984" w:type="dxa"/>
          </w:tcPr>
          <w:p w:rsidR="0026763C" w:rsidRPr="00461EED" w:rsidRDefault="0026763C" w:rsidP="00D04D49">
            <w:pPr>
              <w:widowControl/>
              <w:jc w:val="left"/>
              <w:rPr>
                <w:rFonts w:asciiTheme="majorEastAsia" w:eastAsiaTheme="majorEastAsia" w:hAnsiTheme="majorEastAsia"/>
                <w:sz w:val="21"/>
                <w:szCs w:val="21"/>
              </w:rPr>
            </w:pPr>
            <w:r w:rsidRPr="00461EED">
              <w:rPr>
                <w:rFonts w:asciiTheme="majorEastAsia" w:eastAsiaTheme="majorEastAsia" w:hAnsiTheme="majorEastAsia"/>
                <w:sz w:val="21"/>
                <w:szCs w:val="21"/>
              </w:rPr>
              <w:t>T→</w:t>
            </w:r>
            <w:r w:rsidR="00D04D49" w:rsidRPr="00D04D49">
              <w:rPr>
                <w:rFonts w:asciiTheme="majorEastAsia" w:eastAsiaTheme="majorEastAsia" w:hAnsiTheme="majorEastAsia"/>
                <w:sz w:val="21"/>
                <w:szCs w:val="21"/>
              </w:rPr>
              <w:t>t</w:t>
            </w:r>
            <w:r w:rsidR="00D04D49" w:rsidRPr="00D04D49">
              <w:rPr>
                <w:rFonts w:asciiTheme="majorEastAsia" w:eastAsiaTheme="majorEastAsia" w:hAnsiTheme="majorEastAsia"/>
                <w:sz w:val="21"/>
                <w:szCs w:val="21"/>
                <w:vertAlign w:val="superscript"/>
              </w:rPr>
              <w:t>ʔ</w:t>
            </w:r>
            <w:r w:rsidR="00D04D49" w:rsidRPr="00D04D49">
              <w:rPr>
                <w:rFonts w:asciiTheme="majorEastAsia" w:eastAsiaTheme="majorEastAsia" w:hAnsiTheme="majorEastAsia" w:hint="eastAsia"/>
                <w:sz w:val="21"/>
                <w:szCs w:val="21"/>
              </w:rPr>
              <w:t>→</w:t>
            </w:r>
            <w:r w:rsidRPr="00461EED">
              <w:rPr>
                <w:rFonts w:asciiTheme="majorEastAsia" w:eastAsiaTheme="majorEastAsia" w:hAnsiTheme="majorEastAsia" w:hint="eastAsia"/>
                <w:sz w:val="21"/>
                <w:szCs w:val="21"/>
              </w:rPr>
              <w:t>t</w:t>
            </w:r>
            <w:r>
              <w:rPr>
                <w:rFonts w:asciiTheme="majorEastAsia" w:eastAsiaTheme="majorEastAsia" w:hAnsiTheme="majorEastAsia" w:hint="eastAsia"/>
                <w:sz w:val="21"/>
                <w:szCs w:val="21"/>
              </w:rPr>
              <w:t>s</w:t>
            </w:r>
            <w:r w:rsidRPr="00461EED">
              <w:rPr>
                <w:rFonts w:asciiTheme="majorEastAsia" w:eastAsiaTheme="majorEastAsia" w:hAnsiTheme="majorEastAsia" w:hint="eastAsia"/>
                <w:sz w:val="21"/>
                <w:szCs w:val="21"/>
              </w:rPr>
              <w:t>u</w:t>
            </w:r>
          </w:p>
        </w:tc>
        <w:tc>
          <w:tcPr>
            <w:tcW w:w="1276" w:type="dxa"/>
          </w:tcPr>
          <w:p w:rsidR="0026763C" w:rsidRPr="00461EED" w:rsidRDefault="0026763C" w:rsidP="00F5795F">
            <w:pPr>
              <w:widowControl/>
              <w:jc w:val="left"/>
              <w:rPr>
                <w:rFonts w:asciiTheme="majorEastAsia" w:eastAsiaTheme="majorEastAsia" w:hAnsiTheme="majorEastAsia"/>
                <w:sz w:val="21"/>
                <w:szCs w:val="21"/>
              </w:rPr>
            </w:pPr>
            <w:r w:rsidRPr="00461EED">
              <w:rPr>
                <w:rFonts w:asciiTheme="majorEastAsia" w:eastAsiaTheme="majorEastAsia" w:hAnsiTheme="majorEastAsia"/>
                <w:sz w:val="21"/>
                <w:szCs w:val="21"/>
              </w:rPr>
              <w:t>t→t</w:t>
            </w:r>
            <w:r>
              <w:rPr>
                <w:rFonts w:asciiTheme="majorEastAsia" w:eastAsiaTheme="majorEastAsia" w:hAnsiTheme="majorEastAsia" w:hint="eastAsia"/>
                <w:sz w:val="21"/>
                <w:szCs w:val="21"/>
              </w:rPr>
              <w:t>s</w:t>
            </w:r>
            <w:r w:rsidRPr="00461EED">
              <w:rPr>
                <w:rFonts w:asciiTheme="majorEastAsia" w:eastAsiaTheme="majorEastAsia" w:hAnsiTheme="majorEastAsia"/>
                <w:sz w:val="21"/>
                <w:szCs w:val="21"/>
              </w:rPr>
              <w:t>u</w:t>
            </w:r>
          </w:p>
        </w:tc>
      </w:tr>
      <w:tr w:rsidR="0026763C" w:rsidTr="00B50E4F">
        <w:tc>
          <w:tcPr>
            <w:tcW w:w="1418" w:type="dxa"/>
            <w:vMerge/>
          </w:tcPr>
          <w:p w:rsidR="0026763C" w:rsidRPr="00461EED" w:rsidRDefault="0026763C" w:rsidP="00F5795F">
            <w:pPr>
              <w:widowControl/>
              <w:jc w:val="left"/>
              <w:rPr>
                <w:rFonts w:asciiTheme="majorEastAsia" w:eastAsiaTheme="majorEastAsia" w:hAnsiTheme="majorEastAsia"/>
                <w:sz w:val="21"/>
                <w:szCs w:val="21"/>
              </w:rPr>
            </w:pPr>
          </w:p>
        </w:tc>
        <w:tc>
          <w:tcPr>
            <w:tcW w:w="1701" w:type="dxa"/>
          </w:tcPr>
          <w:p w:rsidR="0026763C" w:rsidRPr="00461EED" w:rsidRDefault="004174B5" w:rsidP="004174B5">
            <w:pPr>
              <w:widowControl/>
              <w:jc w:val="left"/>
              <w:rPr>
                <w:rFonts w:asciiTheme="majorEastAsia" w:eastAsiaTheme="majorEastAsia" w:hAnsiTheme="majorEastAsia"/>
                <w:sz w:val="21"/>
                <w:szCs w:val="21"/>
              </w:rPr>
            </w:pPr>
            <w:r w:rsidRPr="004174B5">
              <w:rPr>
                <w:rFonts w:asciiTheme="majorEastAsia" w:eastAsiaTheme="majorEastAsia" w:hAnsiTheme="majorEastAsia" w:hint="eastAsia"/>
                <w:sz w:val="21"/>
                <w:szCs w:val="21"/>
              </w:rPr>
              <w:t>舌内入声</w:t>
            </w:r>
            <w:r w:rsidR="0026763C">
              <w:rPr>
                <w:rFonts w:asciiTheme="majorEastAsia" w:eastAsiaTheme="majorEastAsia" w:hAnsiTheme="majorEastAsia" w:hint="eastAsia"/>
                <w:sz w:val="21"/>
                <w:szCs w:val="21"/>
              </w:rPr>
              <w:t>のツ</w:t>
            </w:r>
          </w:p>
        </w:tc>
        <w:tc>
          <w:tcPr>
            <w:tcW w:w="1984" w:type="dxa"/>
          </w:tcPr>
          <w:p w:rsidR="0026763C" w:rsidRPr="00461EED" w:rsidRDefault="00B50E4F" w:rsidP="0094310B">
            <w:pPr>
              <w:widowControl/>
              <w:jc w:val="left"/>
              <w:rPr>
                <w:rFonts w:asciiTheme="majorEastAsia" w:eastAsiaTheme="majorEastAsia" w:hAnsiTheme="majorEastAsia"/>
                <w:sz w:val="21"/>
                <w:szCs w:val="21"/>
              </w:rPr>
            </w:pPr>
            <w:r w:rsidRPr="00B50E4F">
              <w:rPr>
                <w:rFonts w:asciiTheme="majorEastAsia" w:eastAsiaTheme="majorEastAsia" w:hAnsiTheme="majorEastAsia"/>
                <w:sz w:val="21"/>
                <w:szCs w:val="21"/>
              </w:rPr>
              <w:t>T→</w:t>
            </w:r>
            <w:r w:rsidR="0026763C" w:rsidRPr="00461EED">
              <w:rPr>
                <w:rFonts w:asciiTheme="majorEastAsia" w:eastAsiaTheme="majorEastAsia" w:hAnsiTheme="majorEastAsia"/>
                <w:sz w:val="21"/>
                <w:szCs w:val="21"/>
              </w:rPr>
              <w:t>t</w:t>
            </w:r>
            <w:r w:rsidR="0026763C" w:rsidRPr="00461EED">
              <w:rPr>
                <w:rFonts w:asciiTheme="majorEastAsia" w:eastAsiaTheme="majorEastAsia" w:hAnsiTheme="majorEastAsia"/>
                <w:sz w:val="21"/>
                <w:szCs w:val="21"/>
                <w:vertAlign w:val="superscript"/>
              </w:rPr>
              <w:t>ʔ</w:t>
            </w:r>
            <w:r w:rsidR="0026763C" w:rsidRPr="00461EED">
              <w:rPr>
                <w:rFonts w:asciiTheme="majorEastAsia" w:eastAsiaTheme="majorEastAsia" w:hAnsiTheme="majorEastAsia"/>
                <w:sz w:val="21"/>
                <w:szCs w:val="21"/>
              </w:rPr>
              <w:t>→</w:t>
            </w:r>
            <w:r w:rsidR="0026763C" w:rsidRPr="00461EED">
              <w:rPr>
                <w:rFonts w:asciiTheme="majorEastAsia" w:eastAsiaTheme="majorEastAsia" w:hAnsiTheme="majorEastAsia" w:hint="eastAsia"/>
                <w:sz w:val="21"/>
                <w:szCs w:val="21"/>
              </w:rPr>
              <w:t>t</w:t>
            </w:r>
            <w:r w:rsidR="0094310B" w:rsidRPr="0094310B">
              <w:rPr>
                <w:rFonts w:asciiTheme="majorEastAsia" w:eastAsiaTheme="majorEastAsia" w:hAnsiTheme="majorEastAsia"/>
                <w:sz w:val="21"/>
                <w:szCs w:val="21"/>
                <w:vertAlign w:val="superscript"/>
              </w:rPr>
              <w:t>ʔ</w:t>
            </w:r>
            <w:r w:rsidR="0094310B" w:rsidRPr="0094310B">
              <w:rPr>
                <w:rFonts w:asciiTheme="majorEastAsia" w:eastAsiaTheme="majorEastAsia" w:hAnsiTheme="majorEastAsia"/>
                <w:sz w:val="21"/>
                <w:szCs w:val="21"/>
              </w:rPr>
              <w:t>su</w:t>
            </w:r>
            <w:r w:rsidR="0094310B" w:rsidRPr="0094310B">
              <w:rPr>
                <w:rFonts w:asciiTheme="majorEastAsia" w:eastAsiaTheme="majorEastAsia" w:hAnsiTheme="majorEastAsia" w:hint="eastAsia"/>
                <w:sz w:val="21"/>
                <w:szCs w:val="21"/>
              </w:rPr>
              <w:t>→</w:t>
            </w:r>
            <w:r w:rsidR="0094310B" w:rsidRPr="0094310B">
              <w:rPr>
                <w:rFonts w:asciiTheme="majorEastAsia" w:eastAsiaTheme="majorEastAsia" w:hAnsiTheme="majorEastAsia"/>
                <w:sz w:val="21"/>
                <w:szCs w:val="21"/>
              </w:rPr>
              <w:t>tsu</w:t>
            </w:r>
          </w:p>
        </w:tc>
        <w:tc>
          <w:tcPr>
            <w:tcW w:w="1276" w:type="dxa"/>
          </w:tcPr>
          <w:p w:rsidR="0026763C" w:rsidRPr="00461EED" w:rsidRDefault="0026763C" w:rsidP="007B07A0">
            <w:pPr>
              <w:widowControl/>
              <w:jc w:val="left"/>
              <w:rPr>
                <w:rFonts w:asciiTheme="majorEastAsia" w:eastAsiaTheme="majorEastAsia" w:hAnsiTheme="majorEastAsia"/>
                <w:sz w:val="21"/>
                <w:szCs w:val="21"/>
              </w:rPr>
            </w:pPr>
            <w:r w:rsidRPr="00461EED">
              <w:rPr>
                <w:rFonts w:asciiTheme="majorEastAsia" w:eastAsiaTheme="majorEastAsia" w:hAnsiTheme="majorEastAsia"/>
                <w:sz w:val="21"/>
                <w:szCs w:val="21"/>
              </w:rPr>
              <w:t>t→t</w:t>
            </w:r>
            <w:r>
              <w:rPr>
                <w:rFonts w:asciiTheme="majorEastAsia" w:eastAsiaTheme="majorEastAsia" w:hAnsiTheme="majorEastAsia" w:hint="eastAsia"/>
                <w:sz w:val="21"/>
                <w:szCs w:val="21"/>
              </w:rPr>
              <w:t>s</w:t>
            </w:r>
            <w:r w:rsidRPr="00461EED">
              <w:rPr>
                <w:rFonts w:asciiTheme="majorEastAsia" w:eastAsiaTheme="majorEastAsia" w:hAnsiTheme="majorEastAsia"/>
                <w:sz w:val="21"/>
                <w:szCs w:val="21"/>
              </w:rPr>
              <w:t>u</w:t>
            </w:r>
          </w:p>
        </w:tc>
      </w:tr>
    </w:tbl>
    <w:p w:rsidR="009F3760" w:rsidRDefault="009F3760" w:rsidP="00B773F7">
      <w:pPr>
        <w:widowControl/>
        <w:spacing w:line="360" w:lineRule="exact"/>
        <w:ind w:firstLineChars="100" w:firstLine="210"/>
        <w:jc w:val="left"/>
        <w:rPr>
          <w:rFonts w:asciiTheme="majorEastAsia" w:eastAsiaTheme="majorEastAsia" w:hAnsiTheme="majorEastAsia"/>
          <w:sz w:val="21"/>
          <w:szCs w:val="21"/>
        </w:rPr>
      </w:pPr>
    </w:p>
    <w:p w:rsidR="00B773F7" w:rsidRPr="00B31BAA" w:rsidRDefault="00B773F7" w:rsidP="004B3EDE">
      <w:pPr>
        <w:widowControl/>
        <w:spacing w:line="360" w:lineRule="exact"/>
        <w:ind w:leftChars="100" w:left="200"/>
        <w:jc w:val="left"/>
        <w:rPr>
          <w:rFonts w:asciiTheme="majorEastAsia" w:eastAsiaTheme="majorEastAsia" w:hAnsiTheme="majorEastAsia"/>
          <w:sz w:val="21"/>
          <w:szCs w:val="21"/>
          <w:lang w:eastAsia="zh-CN"/>
        </w:rPr>
      </w:pPr>
      <w:r w:rsidRPr="00B31BAA">
        <w:rPr>
          <w:rFonts w:asciiTheme="majorEastAsia" w:eastAsiaTheme="majorEastAsia" w:hAnsiTheme="majorEastAsia" w:hint="eastAsia"/>
          <w:sz w:val="21"/>
          <w:szCs w:val="21"/>
          <w:lang w:eastAsia="zh-CN"/>
        </w:rPr>
        <w:t>＊</w:t>
      </w:r>
      <w:r w:rsidR="00461EED" w:rsidRPr="00B31BAA">
        <w:rPr>
          <w:rFonts w:asciiTheme="majorEastAsia" w:eastAsiaTheme="majorEastAsia" w:hAnsiTheme="majorEastAsia" w:hint="eastAsia"/>
          <w:sz w:val="21"/>
          <w:szCs w:val="21"/>
          <w:lang w:eastAsia="zh-CN"/>
        </w:rPr>
        <w:t>φ</w:t>
      </w:r>
      <w:r w:rsidRPr="00B31BAA">
        <w:rPr>
          <w:rFonts w:asciiTheme="majorEastAsia" w:eastAsiaTheme="majorEastAsia" w:hAnsiTheme="majorEastAsia"/>
          <w:sz w:val="21"/>
          <w:szCs w:val="21"/>
          <w:lang w:eastAsia="zh-CN"/>
        </w:rPr>
        <w:t>: 消失</w:t>
      </w:r>
      <w:r w:rsidRPr="00B31BAA">
        <w:rPr>
          <w:rFonts w:asciiTheme="majorEastAsia" w:eastAsiaTheme="majorEastAsia" w:hAnsiTheme="majorEastAsia" w:hint="eastAsia"/>
          <w:sz w:val="21"/>
          <w:szCs w:val="21"/>
          <w:lang w:eastAsia="zh-CN"/>
        </w:rPr>
        <w:t>。</w:t>
      </w:r>
      <w:r w:rsidR="00F41E27" w:rsidRPr="00B31BAA">
        <w:rPr>
          <w:rFonts w:asciiTheme="majorEastAsia" w:eastAsiaTheme="majorEastAsia" w:hAnsiTheme="majorEastAsia"/>
          <w:sz w:val="21"/>
          <w:szCs w:val="21"/>
          <w:lang w:eastAsia="zh-CN"/>
        </w:rPr>
        <w:t>t：</w:t>
      </w:r>
      <w:r w:rsidR="00F41E27" w:rsidRPr="00B31BAA">
        <w:rPr>
          <w:rFonts w:asciiTheme="majorEastAsia" w:eastAsiaTheme="majorEastAsia" w:hAnsiTheme="majorEastAsia" w:hint="eastAsia"/>
          <w:sz w:val="21"/>
          <w:szCs w:val="21"/>
        </w:rPr>
        <w:t>外</w:t>
      </w:r>
      <w:r w:rsidR="00F41E27" w:rsidRPr="00B31BAA">
        <w:rPr>
          <w:rFonts w:asciiTheme="majorEastAsia" w:eastAsiaTheme="majorEastAsia" w:hAnsiTheme="majorEastAsia"/>
          <w:sz w:val="21"/>
          <w:szCs w:val="21"/>
          <w:lang w:eastAsia="zh-CN"/>
        </w:rPr>
        <w:t>破音</w:t>
      </w:r>
      <w:r w:rsidR="00F41E27" w:rsidRPr="00B31BAA">
        <w:rPr>
          <w:rFonts w:asciiTheme="majorEastAsia" w:eastAsiaTheme="majorEastAsia" w:hAnsiTheme="majorEastAsia" w:hint="eastAsia"/>
          <w:sz w:val="21"/>
          <w:szCs w:val="21"/>
        </w:rPr>
        <w:t>（/t/）</w:t>
      </w:r>
      <w:r w:rsidR="00F41E27" w:rsidRPr="00B31BAA">
        <w:rPr>
          <w:rFonts w:asciiTheme="majorEastAsia" w:eastAsiaTheme="majorEastAsia" w:hAnsiTheme="majorEastAsia" w:hint="eastAsia"/>
          <w:sz w:val="21"/>
          <w:szCs w:val="21"/>
          <w:lang w:eastAsia="zh-CN"/>
        </w:rPr>
        <w:t>。</w:t>
      </w:r>
      <w:r w:rsidRPr="00B31BAA">
        <w:rPr>
          <w:rFonts w:asciiTheme="majorEastAsia" w:eastAsiaTheme="majorEastAsia" w:hAnsiTheme="majorEastAsia" w:hint="eastAsia"/>
          <w:sz w:val="21"/>
          <w:szCs w:val="21"/>
          <w:vertAlign w:val="superscript"/>
          <w:lang w:eastAsia="zh-CN"/>
        </w:rPr>
        <w:t>t</w:t>
      </w:r>
      <w:r w:rsidRPr="00B31BAA">
        <w:rPr>
          <w:rFonts w:asciiTheme="majorEastAsia" w:eastAsiaTheme="majorEastAsia" w:hAnsiTheme="majorEastAsia" w:hint="eastAsia"/>
          <w:sz w:val="21"/>
          <w:szCs w:val="21"/>
          <w:lang w:eastAsia="zh-CN"/>
        </w:rPr>
        <w:t>：内破音</w:t>
      </w:r>
      <w:r w:rsidR="00B52449" w:rsidRPr="00B31BAA">
        <w:rPr>
          <w:rFonts w:asciiTheme="majorEastAsia" w:eastAsiaTheme="majorEastAsia" w:hAnsiTheme="majorEastAsia" w:hint="eastAsia"/>
          <w:sz w:val="21"/>
          <w:szCs w:val="21"/>
          <w:lang w:eastAsia="zh-CN"/>
        </w:rPr>
        <w:t>（/</w:t>
      </w:r>
      <w:r w:rsidR="00B52449" w:rsidRPr="00B52449">
        <w:rPr>
          <w:rFonts w:asciiTheme="majorEastAsia" w:eastAsiaTheme="majorEastAsia" w:hAnsiTheme="majorEastAsia" w:hint="eastAsia"/>
          <w:sz w:val="21"/>
          <w:szCs w:val="21"/>
          <w:vertAlign w:val="superscript"/>
          <w:lang w:eastAsia="zh-CN"/>
        </w:rPr>
        <w:t>t</w:t>
      </w:r>
      <w:r w:rsidR="00B52449" w:rsidRPr="00B31BAA">
        <w:rPr>
          <w:rFonts w:asciiTheme="majorEastAsia" w:eastAsiaTheme="majorEastAsia" w:hAnsiTheme="majorEastAsia" w:hint="eastAsia"/>
          <w:sz w:val="21"/>
          <w:szCs w:val="21"/>
          <w:lang w:eastAsia="zh-CN"/>
        </w:rPr>
        <w:t>/）</w:t>
      </w:r>
      <w:r w:rsidRPr="00B31BAA">
        <w:rPr>
          <w:rFonts w:asciiTheme="majorEastAsia" w:eastAsiaTheme="majorEastAsia" w:hAnsiTheme="majorEastAsia" w:hint="eastAsia"/>
          <w:sz w:val="21"/>
          <w:szCs w:val="21"/>
          <w:lang w:eastAsia="zh-CN"/>
        </w:rPr>
        <w:t>。T:上古舌内入声。</w:t>
      </w:r>
      <w:r w:rsidR="003C63FA">
        <w:rPr>
          <w:rFonts w:asciiTheme="majorEastAsia" w:eastAsiaTheme="majorEastAsia" w:hAnsiTheme="majorEastAsia" w:hint="eastAsia"/>
          <w:sz w:val="21"/>
          <w:szCs w:val="21"/>
          <w:lang w:eastAsia="zh-CN"/>
        </w:rPr>
        <w:t>t</w:t>
      </w:r>
      <w:r w:rsidR="003C63FA" w:rsidRPr="00B31BAA">
        <w:rPr>
          <w:rFonts w:asciiTheme="majorEastAsia" w:eastAsiaTheme="majorEastAsia" w:hAnsiTheme="majorEastAsia"/>
          <w:sz w:val="21"/>
          <w:szCs w:val="21"/>
          <w:vertAlign w:val="superscript"/>
          <w:lang w:eastAsia="zh-CN"/>
        </w:rPr>
        <w:t>ʔ</w:t>
      </w:r>
      <w:r w:rsidR="003C63FA" w:rsidRPr="003C63FA">
        <w:rPr>
          <w:rFonts w:asciiTheme="majorEastAsia" w:eastAsiaTheme="majorEastAsia" w:hAnsiTheme="majorEastAsia"/>
          <w:sz w:val="21"/>
          <w:szCs w:val="21"/>
          <w:lang w:eastAsia="zh-CN"/>
        </w:rPr>
        <w:t>:</w:t>
      </w:r>
      <w:r w:rsidR="003C63FA">
        <w:rPr>
          <w:rFonts w:asciiTheme="majorEastAsia" w:eastAsiaTheme="majorEastAsia" w:hAnsiTheme="majorEastAsia" w:hint="eastAsia"/>
          <w:sz w:val="21"/>
          <w:szCs w:val="21"/>
          <w:lang w:eastAsia="zh-CN"/>
        </w:rPr>
        <w:t>中古</w:t>
      </w:r>
      <w:r w:rsidR="003C63FA" w:rsidRPr="003C63FA">
        <w:rPr>
          <w:rFonts w:asciiTheme="majorEastAsia" w:eastAsiaTheme="majorEastAsia" w:hAnsiTheme="majorEastAsia"/>
          <w:sz w:val="21"/>
          <w:szCs w:val="21"/>
          <w:lang w:eastAsia="zh-CN"/>
        </w:rPr>
        <w:t>舌内入声。</w:t>
      </w:r>
      <w:r w:rsidR="00F41E27" w:rsidRPr="00B31BAA">
        <w:rPr>
          <w:rFonts w:asciiTheme="majorEastAsia" w:eastAsiaTheme="majorEastAsia" w:hAnsiTheme="majorEastAsia"/>
          <w:sz w:val="21"/>
          <w:szCs w:val="21"/>
          <w:vertAlign w:val="superscript"/>
          <w:lang w:eastAsia="zh-CN"/>
        </w:rPr>
        <w:t>ʔ</w:t>
      </w:r>
      <w:r w:rsidR="00F41E27" w:rsidRPr="00B31BAA">
        <w:rPr>
          <w:rFonts w:asciiTheme="majorEastAsia" w:eastAsiaTheme="majorEastAsia" w:hAnsiTheme="majorEastAsia" w:hint="eastAsia"/>
          <w:sz w:val="21"/>
          <w:szCs w:val="21"/>
          <w:lang w:eastAsia="zh-CN"/>
        </w:rPr>
        <w:t>：声門閉鎖音（/</w:t>
      </w:r>
      <w:r w:rsidR="00F41E27" w:rsidRPr="00B31BAA">
        <w:rPr>
          <w:rFonts w:asciiTheme="majorEastAsia" w:eastAsiaTheme="majorEastAsia" w:hAnsiTheme="majorEastAsia"/>
          <w:sz w:val="21"/>
          <w:szCs w:val="21"/>
          <w:vertAlign w:val="superscript"/>
          <w:lang w:eastAsia="zh-CN"/>
        </w:rPr>
        <w:t>ʔ</w:t>
      </w:r>
      <w:r w:rsidR="00F41E27" w:rsidRPr="00B31BAA">
        <w:rPr>
          <w:rFonts w:asciiTheme="majorEastAsia" w:eastAsiaTheme="majorEastAsia" w:hAnsiTheme="majorEastAsia" w:hint="eastAsia"/>
          <w:sz w:val="21"/>
          <w:szCs w:val="21"/>
          <w:lang w:eastAsia="zh-CN"/>
        </w:rPr>
        <w:t>/）。</w:t>
      </w:r>
    </w:p>
    <w:p w:rsidR="00B31BAA" w:rsidRPr="002F2F77" w:rsidRDefault="00B31BAA" w:rsidP="00B31BAA">
      <w:pPr>
        <w:widowControl/>
        <w:spacing w:line="360" w:lineRule="exact"/>
        <w:ind w:leftChars="100" w:left="200"/>
        <w:jc w:val="left"/>
        <w:rPr>
          <w:rFonts w:asciiTheme="majorEastAsia" w:eastAsiaTheme="majorEastAsia" w:hAnsiTheme="majorEastAsia"/>
          <w:color w:val="auto"/>
          <w:sz w:val="21"/>
          <w:szCs w:val="21"/>
          <w:lang w:eastAsia="zh-CN"/>
        </w:rPr>
      </w:pPr>
    </w:p>
    <w:p w:rsidR="00B31BAA" w:rsidRPr="004B3EDE" w:rsidRDefault="00B52449" w:rsidP="002F2F77">
      <w:pPr>
        <w:widowControl/>
        <w:spacing w:line="360" w:lineRule="exact"/>
        <w:ind w:firstLineChars="100" w:firstLine="240"/>
        <w:jc w:val="left"/>
        <w:rPr>
          <w:rFonts w:asciiTheme="majorEastAsia" w:eastAsiaTheme="majorEastAsia" w:hAnsiTheme="majorEastAsia"/>
          <w:sz w:val="24"/>
          <w:szCs w:val="24"/>
        </w:rPr>
      </w:pPr>
      <w:r>
        <w:rPr>
          <w:rFonts w:asciiTheme="majorEastAsia" w:eastAsiaTheme="majorEastAsia" w:hAnsiTheme="majorEastAsia" w:cs="ＭＳ ゴシック" w:hint="eastAsia"/>
          <w:sz w:val="24"/>
          <w:szCs w:val="24"/>
        </w:rPr>
        <w:t>また</w:t>
      </w:r>
      <w:r w:rsidR="003C63FA" w:rsidRPr="004B3EDE">
        <w:rPr>
          <w:rFonts w:asciiTheme="majorEastAsia" w:eastAsiaTheme="majorEastAsia" w:hAnsiTheme="majorEastAsia" w:cs="ＭＳ ゴシック" w:hint="eastAsia"/>
          <w:sz w:val="24"/>
          <w:szCs w:val="24"/>
        </w:rPr>
        <w:t>中世</w:t>
      </w:r>
      <w:r w:rsidR="00D04D49" w:rsidRPr="004B3EDE">
        <w:rPr>
          <w:rFonts w:asciiTheme="majorEastAsia" w:eastAsiaTheme="majorEastAsia" w:hAnsiTheme="majorEastAsia" w:cs="ＭＳ ゴシック" w:hint="eastAsia"/>
          <w:sz w:val="24"/>
          <w:szCs w:val="24"/>
        </w:rPr>
        <w:t>日本語の入声ツ</w:t>
      </w:r>
      <w:r w:rsidR="003C63FA" w:rsidRPr="004B3EDE">
        <w:rPr>
          <w:rFonts w:asciiTheme="majorEastAsia" w:eastAsiaTheme="majorEastAsia" w:hAnsiTheme="majorEastAsia" w:cs="ＭＳ ゴシック" w:hint="eastAsia"/>
          <w:sz w:val="24"/>
          <w:szCs w:val="24"/>
        </w:rPr>
        <w:t>を</w:t>
      </w:r>
      <w:r w:rsidR="00D04D49" w:rsidRPr="004B3EDE">
        <w:rPr>
          <w:rFonts w:asciiTheme="majorEastAsia" w:eastAsiaTheme="majorEastAsia" w:hAnsiTheme="majorEastAsia" w:cs="ＭＳ ゴシック" w:hint="eastAsia"/>
          <w:sz w:val="24"/>
          <w:szCs w:val="24"/>
        </w:rPr>
        <w:t>喉頭化音のツ（</w:t>
      </w:r>
      <w:r w:rsidR="00D04D49" w:rsidRPr="004B3EDE">
        <w:rPr>
          <w:rFonts w:asciiTheme="majorEastAsia" w:eastAsiaTheme="majorEastAsia" w:hAnsiTheme="majorEastAsia" w:cs="ＭＳ ゴシック"/>
          <w:sz w:val="24"/>
          <w:szCs w:val="24"/>
        </w:rPr>
        <w:t>t</w:t>
      </w:r>
      <w:r w:rsidR="00D04D49" w:rsidRPr="004B3EDE">
        <w:rPr>
          <w:rFonts w:asciiTheme="majorEastAsia" w:eastAsiaTheme="majorEastAsia" w:hAnsiTheme="majorEastAsia" w:cs="ＭＳ ゴシック"/>
          <w:sz w:val="24"/>
          <w:szCs w:val="24"/>
          <w:vertAlign w:val="superscript"/>
        </w:rPr>
        <w:t>ʔ</w:t>
      </w:r>
      <w:r w:rsidR="00D04D49" w:rsidRPr="004B3EDE">
        <w:rPr>
          <w:rFonts w:asciiTheme="majorEastAsia" w:eastAsiaTheme="majorEastAsia" w:hAnsiTheme="majorEastAsia" w:cs="ＭＳ ゴシック"/>
          <w:sz w:val="24"/>
          <w:szCs w:val="24"/>
        </w:rPr>
        <w:t>su）と</w:t>
      </w:r>
      <w:r w:rsidR="00D04D49" w:rsidRPr="004B3EDE">
        <w:rPr>
          <w:rFonts w:asciiTheme="majorEastAsia" w:eastAsiaTheme="majorEastAsia" w:hAnsiTheme="majorEastAsia" w:cs="ＭＳ ゴシック" w:hint="eastAsia"/>
          <w:sz w:val="24"/>
          <w:szCs w:val="24"/>
        </w:rPr>
        <w:t>みれば</w:t>
      </w:r>
      <w:r w:rsidR="003C63FA" w:rsidRPr="004B3EDE">
        <w:rPr>
          <w:rFonts w:asciiTheme="majorEastAsia" w:eastAsiaTheme="majorEastAsia" w:hAnsiTheme="majorEastAsia" w:cs="ＭＳ ゴシック" w:hint="eastAsia"/>
          <w:sz w:val="24"/>
          <w:szCs w:val="24"/>
        </w:rPr>
        <w:t>、借用漢字の入声の変化は</w:t>
      </w:r>
      <w:r w:rsidR="00D04D49" w:rsidRPr="004B3EDE">
        <w:rPr>
          <w:rFonts w:asciiTheme="majorEastAsia" w:eastAsiaTheme="majorEastAsia" w:hAnsiTheme="majorEastAsia" w:cs="ＭＳ ゴシック"/>
          <w:sz w:val="24"/>
          <w:szCs w:val="24"/>
        </w:rPr>
        <w:t>T（奈良時代以前）→t</w:t>
      </w:r>
      <w:r w:rsidR="00D04D49" w:rsidRPr="004B3EDE">
        <w:rPr>
          <w:rFonts w:asciiTheme="majorEastAsia" w:eastAsiaTheme="majorEastAsia" w:hAnsiTheme="majorEastAsia" w:cs="ＭＳ ゴシック"/>
          <w:sz w:val="24"/>
          <w:szCs w:val="24"/>
          <w:vertAlign w:val="superscript"/>
        </w:rPr>
        <w:t>ʔ</w:t>
      </w:r>
      <w:r w:rsidR="00D04D49" w:rsidRPr="004B3EDE">
        <w:rPr>
          <w:rFonts w:asciiTheme="majorEastAsia" w:eastAsiaTheme="majorEastAsia" w:hAnsiTheme="majorEastAsia" w:cs="ＭＳ ゴシック"/>
          <w:sz w:val="24"/>
          <w:szCs w:val="24"/>
        </w:rPr>
        <w:t>（</w:t>
      </w:r>
      <w:r w:rsidR="004B3EDE" w:rsidRPr="004B3EDE">
        <w:rPr>
          <w:rFonts w:asciiTheme="majorEastAsia" w:eastAsiaTheme="majorEastAsia" w:hAnsiTheme="majorEastAsia" w:cs="ＭＳ ゴシック" w:hint="eastAsia"/>
          <w:sz w:val="24"/>
          <w:szCs w:val="24"/>
        </w:rPr>
        <w:t>平安時代</w:t>
      </w:r>
      <w:r w:rsidR="00D04D49" w:rsidRPr="004B3EDE">
        <w:rPr>
          <w:rFonts w:asciiTheme="majorEastAsia" w:eastAsiaTheme="majorEastAsia" w:hAnsiTheme="majorEastAsia" w:cs="ＭＳ ゴシック"/>
          <w:sz w:val="24"/>
          <w:szCs w:val="24"/>
        </w:rPr>
        <w:t>頃のツ）→t</w:t>
      </w:r>
      <w:r w:rsidR="00D04D49" w:rsidRPr="004B3EDE">
        <w:rPr>
          <w:rFonts w:asciiTheme="majorEastAsia" w:eastAsiaTheme="majorEastAsia" w:hAnsiTheme="majorEastAsia" w:cs="ＭＳ ゴシック"/>
          <w:sz w:val="24"/>
          <w:szCs w:val="24"/>
          <w:vertAlign w:val="superscript"/>
        </w:rPr>
        <w:t>ʔ</w:t>
      </w:r>
      <w:r w:rsidR="00D04D49" w:rsidRPr="004B3EDE">
        <w:rPr>
          <w:rFonts w:asciiTheme="majorEastAsia" w:eastAsiaTheme="majorEastAsia" w:hAnsiTheme="majorEastAsia" w:cs="ＭＳ ゴシック"/>
          <w:sz w:val="24"/>
          <w:szCs w:val="24"/>
        </w:rPr>
        <w:t>su（</w:t>
      </w:r>
      <w:r w:rsidR="00D04D49" w:rsidRPr="004B3EDE">
        <w:rPr>
          <w:rFonts w:ascii="Batang" w:eastAsia="Batang" w:hAnsi="Batang" w:cs="Batang" w:hint="eastAsia"/>
          <w:sz w:val="24"/>
          <w:szCs w:val="24"/>
        </w:rPr>
        <w:t>쭈</w:t>
      </w:r>
      <w:r w:rsidR="00D04D49" w:rsidRPr="004B3EDE">
        <w:rPr>
          <w:rFonts w:asciiTheme="majorEastAsia" w:eastAsiaTheme="majorEastAsia" w:hAnsiTheme="majorEastAsia" w:cs="ＭＳ ゴシック" w:hint="eastAsia"/>
          <w:sz w:val="24"/>
          <w:szCs w:val="24"/>
        </w:rPr>
        <w:t>）</w:t>
      </w:r>
      <w:r w:rsidR="00D04D49" w:rsidRPr="004B3EDE">
        <w:rPr>
          <w:rFonts w:asciiTheme="majorEastAsia" w:eastAsiaTheme="majorEastAsia" w:hAnsiTheme="majorEastAsia" w:cs="ＭＳ ゴシック"/>
          <w:sz w:val="24"/>
          <w:szCs w:val="24"/>
        </w:rPr>
        <w:t>/t（</w:t>
      </w:r>
      <w:r w:rsidR="00D04D49" w:rsidRPr="004B3EDE">
        <w:rPr>
          <w:rFonts w:ascii="Batang" w:eastAsia="Batang" w:hAnsi="Batang" w:cs="Batang" w:hint="eastAsia"/>
          <w:sz w:val="24"/>
          <w:szCs w:val="24"/>
        </w:rPr>
        <w:t>ㄷ</w:t>
      </w:r>
      <w:r w:rsidR="00D04D49" w:rsidRPr="004B3EDE">
        <w:rPr>
          <w:rFonts w:asciiTheme="majorEastAsia" w:eastAsiaTheme="majorEastAsia" w:hAnsiTheme="majorEastAsia" w:cs="ＭＳ ゴシック"/>
          <w:sz w:val="24"/>
          <w:szCs w:val="24"/>
        </w:rPr>
        <w:t>:促音と連声</w:t>
      </w:r>
      <w:r w:rsidR="004B3EDE">
        <w:rPr>
          <w:rFonts w:asciiTheme="majorEastAsia" w:eastAsiaTheme="majorEastAsia" w:hAnsiTheme="majorEastAsia" w:cs="ＭＳ ゴシック" w:hint="eastAsia"/>
          <w:sz w:val="24"/>
          <w:szCs w:val="24"/>
        </w:rPr>
        <w:t>；</w:t>
      </w:r>
      <w:r w:rsidR="00D04D49" w:rsidRPr="004B3EDE">
        <w:rPr>
          <w:rFonts w:asciiTheme="majorEastAsia" w:eastAsiaTheme="majorEastAsia" w:hAnsiTheme="majorEastAsia" w:cs="ＭＳ ゴシック"/>
          <w:sz w:val="24"/>
          <w:szCs w:val="24"/>
        </w:rPr>
        <w:t>1600年ころ）</w:t>
      </w:r>
      <w:r w:rsidR="00D04D49" w:rsidRPr="004B3EDE">
        <w:rPr>
          <w:rFonts w:asciiTheme="majorEastAsia" w:eastAsiaTheme="majorEastAsia" w:hAnsiTheme="majorEastAsia" w:cs="ＭＳ ゴシック" w:hint="eastAsia"/>
          <w:sz w:val="24"/>
          <w:szCs w:val="24"/>
        </w:rPr>
        <w:t>→</w:t>
      </w:r>
      <w:r w:rsidR="00D04D49" w:rsidRPr="004B3EDE">
        <w:rPr>
          <w:rFonts w:asciiTheme="majorEastAsia" w:eastAsiaTheme="majorEastAsia" w:hAnsiTheme="majorEastAsia" w:cs="ＭＳ ゴシック"/>
          <w:sz w:val="24"/>
          <w:szCs w:val="24"/>
        </w:rPr>
        <w:t>tsu</w:t>
      </w:r>
      <w:r w:rsidR="003C63FA" w:rsidRPr="004B3EDE">
        <w:rPr>
          <w:rFonts w:asciiTheme="majorEastAsia" w:eastAsiaTheme="majorEastAsia" w:hAnsiTheme="majorEastAsia" w:cs="ＭＳ ゴシック" w:hint="eastAsia"/>
          <w:sz w:val="24"/>
          <w:szCs w:val="24"/>
        </w:rPr>
        <w:t>/Q</w:t>
      </w:r>
      <w:r w:rsidR="00D04D49" w:rsidRPr="004B3EDE">
        <w:rPr>
          <w:rFonts w:asciiTheme="majorEastAsia" w:eastAsiaTheme="majorEastAsia" w:hAnsiTheme="majorEastAsia" w:cs="ＭＳ ゴシック"/>
          <w:sz w:val="24"/>
          <w:szCs w:val="24"/>
        </w:rPr>
        <w:t>（</w:t>
      </w:r>
      <w:r w:rsidR="00D04D49" w:rsidRPr="004B3EDE">
        <w:rPr>
          <w:rFonts w:ascii="Batang" w:eastAsia="Batang" w:hAnsi="Batang" w:cs="Batang" w:hint="eastAsia"/>
          <w:sz w:val="24"/>
          <w:szCs w:val="24"/>
        </w:rPr>
        <w:t>주</w:t>
      </w:r>
      <w:r w:rsidR="003C63FA" w:rsidRPr="004B3EDE">
        <w:rPr>
          <w:rFonts w:asciiTheme="majorEastAsia" w:eastAsiaTheme="majorEastAsia" w:hAnsiTheme="majorEastAsia" w:cs="Batang" w:hint="eastAsia"/>
          <w:sz w:val="24"/>
          <w:szCs w:val="24"/>
        </w:rPr>
        <w:t>/促音</w:t>
      </w:r>
      <w:r w:rsidR="004B3EDE">
        <w:rPr>
          <w:rFonts w:asciiTheme="majorEastAsia" w:eastAsiaTheme="majorEastAsia" w:hAnsiTheme="majorEastAsia" w:cs="Batang" w:hint="eastAsia"/>
          <w:sz w:val="24"/>
          <w:szCs w:val="24"/>
        </w:rPr>
        <w:t>；</w:t>
      </w:r>
      <w:r w:rsidR="00D04D49" w:rsidRPr="004B3EDE">
        <w:rPr>
          <w:rFonts w:asciiTheme="majorEastAsia" w:eastAsiaTheme="majorEastAsia" w:hAnsiTheme="majorEastAsia" w:cs="Batang" w:hint="eastAsia"/>
          <w:sz w:val="24"/>
          <w:szCs w:val="24"/>
        </w:rPr>
        <w:t>現在</w:t>
      </w:r>
      <w:r w:rsidR="00D04D49" w:rsidRPr="004B3EDE">
        <w:rPr>
          <w:rFonts w:asciiTheme="majorEastAsia" w:eastAsiaTheme="majorEastAsia" w:hAnsiTheme="majorEastAsia" w:cs="ＭＳ ゴシック" w:hint="eastAsia"/>
          <w:sz w:val="24"/>
          <w:szCs w:val="24"/>
        </w:rPr>
        <w:t>）</w:t>
      </w:r>
      <w:r w:rsidR="00D04D49" w:rsidRPr="004B3EDE">
        <w:rPr>
          <w:rFonts w:asciiTheme="majorEastAsia" w:eastAsiaTheme="majorEastAsia" w:hAnsiTheme="majorEastAsia" w:cs="ＭＳ ゴシック"/>
          <w:sz w:val="24"/>
          <w:szCs w:val="24"/>
        </w:rPr>
        <w:t>の</w:t>
      </w:r>
      <w:r w:rsidR="00334481" w:rsidRPr="004B3EDE">
        <w:rPr>
          <w:rFonts w:asciiTheme="majorEastAsia" w:eastAsiaTheme="majorEastAsia" w:hAnsiTheme="majorEastAsia" w:cs="ＭＳ ゴシック" w:hint="eastAsia"/>
          <w:sz w:val="24"/>
          <w:szCs w:val="24"/>
        </w:rPr>
        <w:t>ように</w:t>
      </w:r>
      <w:r w:rsidR="00D04D49" w:rsidRPr="004B3EDE">
        <w:rPr>
          <w:rFonts w:asciiTheme="majorEastAsia" w:eastAsiaTheme="majorEastAsia" w:hAnsiTheme="majorEastAsia" w:cs="ＭＳ ゴシック"/>
          <w:sz w:val="24"/>
          <w:szCs w:val="24"/>
        </w:rPr>
        <w:t>うまく説明できるでしょう。</w:t>
      </w:r>
    </w:p>
    <w:p w:rsidR="009C6959" w:rsidRPr="004B3EDE" w:rsidRDefault="00334481" w:rsidP="000021AB">
      <w:pPr>
        <w:widowControl/>
        <w:spacing w:line="360" w:lineRule="exact"/>
        <w:ind w:firstLineChars="100" w:firstLine="240"/>
        <w:jc w:val="left"/>
        <w:rPr>
          <w:rFonts w:asciiTheme="majorEastAsia" w:eastAsiaTheme="majorEastAsia" w:hAnsiTheme="majorEastAsia"/>
          <w:sz w:val="24"/>
          <w:szCs w:val="24"/>
        </w:rPr>
      </w:pPr>
      <w:r w:rsidRPr="004B3EDE">
        <w:rPr>
          <w:rFonts w:asciiTheme="majorEastAsia" w:eastAsiaTheme="majorEastAsia" w:hAnsiTheme="majorEastAsia" w:hint="eastAsia"/>
          <w:sz w:val="24"/>
          <w:szCs w:val="24"/>
        </w:rPr>
        <w:t>このように</w:t>
      </w:r>
      <w:r w:rsidR="00720A84" w:rsidRPr="004B3EDE">
        <w:rPr>
          <w:rFonts w:asciiTheme="majorEastAsia" w:eastAsiaTheme="majorEastAsia" w:hAnsiTheme="majorEastAsia" w:hint="eastAsia"/>
          <w:sz w:val="24"/>
          <w:szCs w:val="24"/>
        </w:rPr>
        <w:t>中古舌内入声を</w:t>
      </w:r>
      <w:r w:rsidR="00720A84" w:rsidRPr="004B3EDE">
        <w:rPr>
          <w:rFonts w:asciiTheme="majorEastAsia" w:eastAsiaTheme="majorEastAsia" w:hAnsiTheme="majorEastAsia"/>
          <w:sz w:val="24"/>
          <w:szCs w:val="24"/>
        </w:rPr>
        <w:t>t</w:t>
      </w:r>
      <w:r w:rsidR="00720A84" w:rsidRPr="004B3EDE">
        <w:rPr>
          <w:rFonts w:asciiTheme="majorEastAsia" w:eastAsiaTheme="majorEastAsia" w:hAnsiTheme="majorEastAsia"/>
          <w:sz w:val="24"/>
          <w:szCs w:val="24"/>
          <w:vertAlign w:val="superscript"/>
        </w:rPr>
        <w:t>ʔ</w:t>
      </w:r>
      <w:r w:rsidR="00720A84" w:rsidRPr="004B3EDE">
        <w:rPr>
          <w:rFonts w:asciiTheme="majorEastAsia" w:eastAsiaTheme="majorEastAsia" w:hAnsiTheme="majorEastAsia"/>
          <w:sz w:val="24"/>
          <w:szCs w:val="24"/>
        </w:rPr>
        <w:t>と</w:t>
      </w:r>
      <w:r w:rsidR="009C6959" w:rsidRPr="004B3EDE">
        <w:rPr>
          <w:rFonts w:asciiTheme="majorEastAsia" w:eastAsiaTheme="majorEastAsia" w:hAnsiTheme="majorEastAsia" w:hint="eastAsia"/>
          <w:sz w:val="24"/>
          <w:szCs w:val="24"/>
        </w:rPr>
        <w:t>するアイディアは</w:t>
      </w:r>
      <w:r w:rsidR="004B3EDE" w:rsidRPr="004B3EDE">
        <w:rPr>
          <w:rFonts w:asciiTheme="majorEastAsia" w:eastAsiaTheme="majorEastAsia" w:hAnsiTheme="majorEastAsia" w:hint="eastAsia"/>
          <w:sz w:val="24"/>
          <w:szCs w:val="24"/>
        </w:rPr>
        <w:t>中国語</w:t>
      </w:r>
      <w:r w:rsidR="004B3EDE">
        <w:rPr>
          <w:rFonts w:asciiTheme="majorEastAsia" w:eastAsiaTheme="majorEastAsia" w:hAnsiTheme="majorEastAsia" w:hint="eastAsia"/>
          <w:sz w:val="24"/>
          <w:szCs w:val="24"/>
        </w:rPr>
        <w:t>や</w:t>
      </w:r>
      <w:r w:rsidR="004B3EDE" w:rsidRPr="004B3EDE">
        <w:rPr>
          <w:rFonts w:asciiTheme="majorEastAsia" w:eastAsiaTheme="majorEastAsia" w:hAnsiTheme="majorEastAsia" w:hint="eastAsia"/>
          <w:sz w:val="24"/>
          <w:szCs w:val="24"/>
        </w:rPr>
        <w:t>朝鮮語</w:t>
      </w:r>
      <w:r w:rsidR="004B3EDE">
        <w:rPr>
          <w:rFonts w:asciiTheme="majorEastAsia" w:eastAsiaTheme="majorEastAsia" w:hAnsiTheme="majorEastAsia" w:hint="eastAsia"/>
          <w:sz w:val="24"/>
          <w:szCs w:val="24"/>
        </w:rPr>
        <w:t>だけでなく、</w:t>
      </w:r>
      <w:r w:rsidR="004B3EDE" w:rsidRPr="004B3EDE">
        <w:rPr>
          <w:rFonts w:asciiTheme="majorEastAsia" w:eastAsiaTheme="majorEastAsia" w:hAnsiTheme="majorEastAsia" w:hint="eastAsia"/>
          <w:sz w:val="24"/>
          <w:szCs w:val="24"/>
        </w:rPr>
        <w:t>日本語</w:t>
      </w:r>
      <w:r w:rsidR="004B3EDE">
        <w:rPr>
          <w:rFonts w:asciiTheme="majorEastAsia" w:eastAsiaTheme="majorEastAsia" w:hAnsiTheme="majorEastAsia" w:hint="eastAsia"/>
          <w:sz w:val="24"/>
          <w:szCs w:val="24"/>
        </w:rPr>
        <w:t>のいままで未解決であった</w:t>
      </w:r>
      <w:r w:rsidR="009C6959" w:rsidRPr="004B3EDE">
        <w:rPr>
          <w:rFonts w:asciiTheme="majorEastAsia" w:eastAsiaTheme="majorEastAsia" w:hAnsiTheme="majorEastAsia" w:hint="eastAsia"/>
          <w:sz w:val="24"/>
          <w:szCs w:val="24"/>
        </w:rPr>
        <w:t>問題</w:t>
      </w:r>
      <w:r w:rsidR="004B3EDE">
        <w:rPr>
          <w:rFonts w:asciiTheme="majorEastAsia" w:eastAsiaTheme="majorEastAsia" w:hAnsiTheme="majorEastAsia" w:hint="eastAsia"/>
          <w:sz w:val="24"/>
          <w:szCs w:val="24"/>
        </w:rPr>
        <w:t>を</w:t>
      </w:r>
      <w:r w:rsidR="00A61665" w:rsidRPr="004B3EDE">
        <w:rPr>
          <w:rFonts w:asciiTheme="majorEastAsia" w:eastAsiaTheme="majorEastAsia" w:hAnsiTheme="majorEastAsia" w:hint="eastAsia"/>
          <w:sz w:val="24"/>
          <w:szCs w:val="24"/>
        </w:rPr>
        <w:t>解くことができ</w:t>
      </w:r>
      <w:r w:rsidR="00B52449">
        <w:rPr>
          <w:rFonts w:asciiTheme="majorEastAsia" w:eastAsiaTheme="majorEastAsia" w:hAnsiTheme="majorEastAsia" w:hint="eastAsia"/>
          <w:sz w:val="24"/>
          <w:szCs w:val="24"/>
        </w:rPr>
        <w:t>るでしょう。</w:t>
      </w:r>
      <w:r w:rsidRPr="004B3EDE">
        <w:rPr>
          <w:rFonts w:asciiTheme="majorEastAsia" w:eastAsiaTheme="majorEastAsia" w:hAnsiTheme="majorEastAsia" w:hint="eastAsia"/>
          <w:sz w:val="24"/>
          <w:szCs w:val="24"/>
        </w:rPr>
        <w:t>しかし</w:t>
      </w:r>
      <w:r w:rsidR="00A61665" w:rsidRPr="004B3EDE">
        <w:rPr>
          <w:rFonts w:asciiTheme="majorEastAsia" w:eastAsiaTheme="majorEastAsia" w:hAnsiTheme="majorEastAsia" w:hint="eastAsia"/>
          <w:sz w:val="24"/>
          <w:szCs w:val="24"/>
        </w:rPr>
        <w:t>このとっぴな考えには</w:t>
      </w:r>
      <w:r w:rsidR="009C759A" w:rsidRPr="004B3EDE">
        <w:rPr>
          <w:rFonts w:asciiTheme="majorEastAsia" w:eastAsiaTheme="majorEastAsia" w:hAnsiTheme="majorEastAsia" w:hint="eastAsia"/>
          <w:sz w:val="24"/>
          <w:szCs w:val="24"/>
        </w:rPr>
        <w:t>解決すべき</w:t>
      </w:r>
      <w:r w:rsidR="009C6959" w:rsidRPr="004B3EDE">
        <w:rPr>
          <w:rFonts w:asciiTheme="majorEastAsia" w:eastAsiaTheme="majorEastAsia" w:hAnsiTheme="majorEastAsia" w:hint="eastAsia"/>
          <w:sz w:val="24"/>
          <w:szCs w:val="24"/>
        </w:rPr>
        <w:t>問題</w:t>
      </w:r>
      <w:r w:rsidR="00DC1EE7" w:rsidRPr="004B3EDE">
        <w:rPr>
          <w:rFonts w:asciiTheme="majorEastAsia" w:eastAsiaTheme="majorEastAsia" w:hAnsiTheme="majorEastAsia" w:hint="eastAsia"/>
          <w:sz w:val="24"/>
          <w:szCs w:val="24"/>
        </w:rPr>
        <w:t>（注23）</w:t>
      </w:r>
      <w:r w:rsidR="00A61665" w:rsidRPr="004B3EDE">
        <w:rPr>
          <w:rFonts w:asciiTheme="majorEastAsia" w:eastAsiaTheme="majorEastAsia" w:hAnsiTheme="majorEastAsia" w:hint="eastAsia"/>
          <w:sz w:val="24"/>
          <w:szCs w:val="24"/>
        </w:rPr>
        <w:t>が</w:t>
      </w:r>
      <w:r w:rsidR="002F2F77" w:rsidRPr="004B3EDE">
        <w:rPr>
          <w:rFonts w:asciiTheme="majorEastAsia" w:eastAsiaTheme="majorEastAsia" w:hAnsiTheme="majorEastAsia" w:hint="eastAsia"/>
          <w:sz w:val="24"/>
          <w:szCs w:val="24"/>
        </w:rPr>
        <w:t>多く</w:t>
      </w:r>
      <w:r w:rsidR="009C759A" w:rsidRPr="004B3EDE">
        <w:rPr>
          <w:rFonts w:asciiTheme="majorEastAsia" w:eastAsiaTheme="majorEastAsia" w:hAnsiTheme="majorEastAsia" w:hint="eastAsia"/>
          <w:sz w:val="24"/>
          <w:szCs w:val="24"/>
        </w:rPr>
        <w:t>あります</w:t>
      </w:r>
      <w:r w:rsidR="002F2F77" w:rsidRPr="004B3EDE">
        <w:rPr>
          <w:rFonts w:asciiTheme="majorEastAsia" w:eastAsiaTheme="majorEastAsia" w:hAnsiTheme="majorEastAsia" w:hint="eastAsia"/>
          <w:sz w:val="24"/>
          <w:szCs w:val="24"/>
        </w:rPr>
        <w:t>。</w:t>
      </w:r>
    </w:p>
    <w:p w:rsidR="00720A84" w:rsidRPr="004B3EDE" w:rsidRDefault="00F90179" w:rsidP="000021AB">
      <w:pPr>
        <w:widowControl/>
        <w:spacing w:line="360" w:lineRule="exact"/>
        <w:ind w:firstLineChars="100" w:firstLine="240"/>
        <w:jc w:val="left"/>
        <w:rPr>
          <w:rFonts w:asciiTheme="majorEastAsia" w:eastAsiaTheme="majorEastAsia" w:hAnsiTheme="majorEastAsia"/>
          <w:color w:val="auto"/>
          <w:kern w:val="2"/>
          <w:sz w:val="24"/>
          <w:szCs w:val="24"/>
        </w:rPr>
      </w:pPr>
      <w:r w:rsidRPr="004B3EDE">
        <w:rPr>
          <w:rFonts w:asciiTheme="majorEastAsia" w:eastAsiaTheme="majorEastAsia" w:hAnsiTheme="majorEastAsia" w:hint="eastAsia"/>
          <w:color w:val="auto"/>
          <w:kern w:val="2"/>
          <w:sz w:val="24"/>
          <w:szCs w:val="24"/>
        </w:rPr>
        <w:t>では</w:t>
      </w:r>
      <w:r w:rsidR="009C6959" w:rsidRPr="004B3EDE">
        <w:rPr>
          <w:rFonts w:asciiTheme="majorEastAsia" w:eastAsiaTheme="majorEastAsia" w:hAnsiTheme="majorEastAsia" w:hint="eastAsia"/>
          <w:color w:val="auto"/>
          <w:kern w:val="2"/>
          <w:sz w:val="24"/>
          <w:szCs w:val="24"/>
        </w:rPr>
        <w:t>日本語の舌内入声の変化（</w:t>
      </w:r>
      <w:r w:rsidR="009C6959" w:rsidRPr="004B3EDE">
        <w:rPr>
          <w:rFonts w:asciiTheme="majorEastAsia" w:eastAsiaTheme="majorEastAsia" w:hAnsiTheme="majorEastAsia"/>
          <w:color w:val="auto"/>
          <w:kern w:val="2"/>
          <w:sz w:val="24"/>
          <w:szCs w:val="24"/>
        </w:rPr>
        <w:t>T→t</w:t>
      </w:r>
      <w:r w:rsidR="009C6959" w:rsidRPr="004B3EDE">
        <w:rPr>
          <w:rFonts w:asciiTheme="majorEastAsia" w:eastAsiaTheme="majorEastAsia" w:hAnsiTheme="majorEastAsia"/>
          <w:color w:val="auto"/>
          <w:kern w:val="2"/>
          <w:sz w:val="24"/>
          <w:szCs w:val="24"/>
          <w:vertAlign w:val="superscript"/>
        </w:rPr>
        <w:t>ʔ</w:t>
      </w:r>
      <w:r w:rsidR="009C6959" w:rsidRPr="004B3EDE">
        <w:rPr>
          <w:rFonts w:asciiTheme="majorEastAsia" w:eastAsiaTheme="majorEastAsia" w:hAnsiTheme="majorEastAsia"/>
          <w:color w:val="auto"/>
          <w:kern w:val="2"/>
          <w:sz w:val="24"/>
          <w:szCs w:val="24"/>
        </w:rPr>
        <w:t>→t</w:t>
      </w:r>
      <w:r w:rsidR="009C6959" w:rsidRPr="004B3EDE">
        <w:rPr>
          <w:rFonts w:asciiTheme="majorEastAsia" w:eastAsiaTheme="majorEastAsia" w:hAnsiTheme="majorEastAsia"/>
          <w:color w:val="auto"/>
          <w:kern w:val="2"/>
          <w:sz w:val="24"/>
          <w:szCs w:val="24"/>
          <w:vertAlign w:val="superscript"/>
        </w:rPr>
        <w:t>ʔ</w:t>
      </w:r>
      <w:r w:rsidR="009C6959" w:rsidRPr="004B3EDE">
        <w:rPr>
          <w:rFonts w:asciiTheme="majorEastAsia" w:eastAsiaTheme="majorEastAsia" w:hAnsiTheme="majorEastAsia"/>
          <w:color w:val="auto"/>
          <w:kern w:val="2"/>
          <w:sz w:val="24"/>
          <w:szCs w:val="24"/>
        </w:rPr>
        <w:t>su→tsu）を満た</w:t>
      </w:r>
      <w:r w:rsidRPr="004B3EDE">
        <w:rPr>
          <w:rFonts w:asciiTheme="majorEastAsia" w:eastAsiaTheme="majorEastAsia" w:hAnsiTheme="majorEastAsia" w:hint="eastAsia"/>
          <w:color w:val="auto"/>
          <w:kern w:val="2"/>
          <w:sz w:val="24"/>
          <w:szCs w:val="24"/>
        </w:rPr>
        <w:t>す</w:t>
      </w:r>
      <w:r w:rsidR="009C6959" w:rsidRPr="004B3EDE">
        <w:rPr>
          <w:rFonts w:asciiTheme="majorEastAsia" w:eastAsiaTheme="majorEastAsia" w:hAnsiTheme="majorEastAsia"/>
          <w:color w:val="auto"/>
          <w:kern w:val="2"/>
          <w:sz w:val="24"/>
          <w:szCs w:val="24"/>
        </w:rPr>
        <w:t>上古舌内入声Tとはどんな音だったのでしょうか。</w:t>
      </w:r>
      <w:r w:rsidRPr="004B3EDE">
        <w:rPr>
          <w:rFonts w:asciiTheme="majorEastAsia" w:eastAsiaTheme="majorEastAsia" w:hAnsiTheme="majorEastAsia" w:hint="eastAsia"/>
          <w:color w:val="auto"/>
          <w:kern w:val="2"/>
          <w:sz w:val="24"/>
          <w:szCs w:val="24"/>
        </w:rPr>
        <w:t>次回の更新ではその</w:t>
      </w:r>
      <w:r w:rsidR="00720A84" w:rsidRPr="004B3EDE">
        <w:rPr>
          <w:rFonts w:asciiTheme="majorEastAsia" w:eastAsiaTheme="majorEastAsia" w:hAnsiTheme="majorEastAsia" w:hint="eastAsia"/>
          <w:color w:val="auto"/>
          <w:kern w:val="2"/>
          <w:sz w:val="24"/>
          <w:szCs w:val="24"/>
        </w:rPr>
        <w:t>謎を解くための鍵となる撥音について考えることにします。</w:t>
      </w:r>
    </w:p>
    <w:p w:rsidR="00720A84" w:rsidRPr="004B3EDE" w:rsidRDefault="00720A84" w:rsidP="00720A84">
      <w:pPr>
        <w:widowControl/>
        <w:spacing w:line="360" w:lineRule="exact"/>
        <w:ind w:firstLineChars="100" w:firstLine="240"/>
        <w:jc w:val="left"/>
        <w:rPr>
          <w:rFonts w:asciiTheme="majorEastAsia" w:eastAsiaTheme="majorEastAsia" w:hAnsiTheme="majorEastAsia"/>
          <w:color w:val="auto"/>
          <w:kern w:val="2"/>
          <w:sz w:val="24"/>
          <w:szCs w:val="24"/>
        </w:rPr>
      </w:pPr>
    </w:p>
    <w:p w:rsidR="009B1835" w:rsidRPr="007440D1" w:rsidRDefault="009B1835" w:rsidP="009B1835">
      <w:pPr>
        <w:pStyle w:val="1"/>
        <w:ind w:leftChars="0" w:left="0"/>
        <w:rPr>
          <w:rFonts w:asciiTheme="majorEastAsia" w:eastAsiaTheme="majorEastAsia" w:hAnsiTheme="majorEastAsia"/>
          <w:color w:val="auto"/>
          <w:kern w:val="2"/>
          <w:sz w:val="40"/>
          <w:szCs w:val="40"/>
        </w:rPr>
      </w:pPr>
      <w:r w:rsidRPr="007440D1">
        <w:rPr>
          <w:rFonts w:asciiTheme="majorEastAsia" w:eastAsiaTheme="majorEastAsia" w:hAnsiTheme="majorEastAsia" w:hint="eastAsia"/>
          <w:color w:val="auto"/>
          <w:kern w:val="2"/>
          <w:sz w:val="40"/>
          <w:szCs w:val="40"/>
        </w:rPr>
        <w:t>【注】</w:t>
      </w:r>
    </w:p>
    <w:p w:rsidR="009B1835" w:rsidRPr="00DE2186" w:rsidRDefault="009B1835" w:rsidP="009B1835">
      <w:pPr>
        <w:pStyle w:val="1"/>
        <w:ind w:leftChars="0" w:left="0"/>
        <w:rPr>
          <w:rFonts w:asciiTheme="majorEastAsia" w:eastAsiaTheme="majorEastAsia" w:hAnsiTheme="majorEastAsia"/>
          <w:color w:val="auto"/>
          <w:kern w:val="2"/>
          <w:sz w:val="21"/>
          <w:szCs w:val="21"/>
        </w:rPr>
      </w:pPr>
    </w:p>
    <w:p w:rsidR="009B32F9" w:rsidRPr="00BF446E" w:rsidRDefault="009B32F9" w:rsidP="00484479">
      <w:pPr>
        <w:pStyle w:val="a3"/>
        <w:numPr>
          <w:ilvl w:val="0"/>
          <w:numId w:val="4"/>
        </w:numPr>
        <w:spacing w:line="360" w:lineRule="exact"/>
        <w:ind w:leftChars="0"/>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上古舌内入声</w:t>
      </w:r>
      <w:r w:rsidR="00484479">
        <w:rPr>
          <w:rFonts w:asciiTheme="majorEastAsia" w:eastAsiaTheme="majorEastAsia" w:hAnsiTheme="majorEastAsia" w:hint="eastAsia"/>
          <w:color w:val="auto"/>
          <w:kern w:val="2"/>
          <w:sz w:val="21"/>
          <w:szCs w:val="21"/>
        </w:rPr>
        <w:t>韻尾</w:t>
      </w:r>
      <w:r w:rsidRPr="00BF446E">
        <w:rPr>
          <w:rFonts w:asciiTheme="majorEastAsia" w:eastAsiaTheme="majorEastAsia" w:hAnsiTheme="majorEastAsia" w:hint="eastAsia"/>
          <w:color w:val="auto"/>
          <w:kern w:val="2"/>
          <w:sz w:val="21"/>
          <w:szCs w:val="21"/>
        </w:rPr>
        <w:t>がtであるという</w:t>
      </w:r>
      <w:r w:rsidR="00AC7B7F">
        <w:rPr>
          <w:rFonts w:asciiTheme="majorEastAsia" w:eastAsiaTheme="majorEastAsia" w:hAnsiTheme="majorEastAsia" w:hint="eastAsia"/>
          <w:color w:val="auto"/>
          <w:kern w:val="2"/>
          <w:sz w:val="21"/>
          <w:szCs w:val="21"/>
        </w:rPr>
        <w:t>考え</w:t>
      </w:r>
      <w:r w:rsidR="00484479">
        <w:rPr>
          <w:rFonts w:asciiTheme="majorEastAsia" w:eastAsiaTheme="majorEastAsia" w:hAnsiTheme="majorEastAsia" w:hint="eastAsia"/>
          <w:color w:val="auto"/>
          <w:kern w:val="2"/>
          <w:sz w:val="21"/>
          <w:szCs w:val="21"/>
        </w:rPr>
        <w:t>は</w:t>
      </w:r>
      <w:r w:rsidR="00C9050B">
        <w:rPr>
          <w:rFonts w:asciiTheme="majorEastAsia" w:eastAsiaTheme="majorEastAsia" w:hAnsiTheme="majorEastAsia" w:hint="eastAsia"/>
          <w:color w:val="auto"/>
          <w:kern w:val="2"/>
          <w:sz w:val="21"/>
          <w:szCs w:val="21"/>
        </w:rPr>
        <w:t>下</w:t>
      </w:r>
      <w:r w:rsidR="00484479" w:rsidRPr="00484479">
        <w:rPr>
          <w:rFonts w:asciiTheme="majorEastAsia" w:eastAsiaTheme="majorEastAsia" w:hAnsiTheme="majorEastAsia" w:hint="eastAsia"/>
          <w:color w:val="auto"/>
          <w:kern w:val="2"/>
          <w:sz w:val="21"/>
          <w:szCs w:val="21"/>
        </w:rPr>
        <w:t>表から</w:t>
      </w:r>
      <w:r w:rsidR="00641195" w:rsidRPr="00BF446E">
        <w:rPr>
          <w:rFonts w:asciiTheme="majorEastAsia" w:eastAsiaTheme="majorEastAsia" w:hAnsiTheme="majorEastAsia" w:hint="eastAsia"/>
          <w:color w:val="auto"/>
          <w:kern w:val="2"/>
          <w:sz w:val="21"/>
          <w:szCs w:val="21"/>
        </w:rPr>
        <w:t>みることができ</w:t>
      </w:r>
      <w:r w:rsidR="00C9050B">
        <w:rPr>
          <w:rFonts w:asciiTheme="majorEastAsia" w:eastAsiaTheme="majorEastAsia" w:hAnsiTheme="majorEastAsia" w:hint="eastAsia"/>
          <w:color w:val="auto"/>
          <w:kern w:val="2"/>
          <w:sz w:val="21"/>
          <w:szCs w:val="21"/>
        </w:rPr>
        <w:t>ます</w:t>
      </w:r>
      <w:r w:rsidR="00641195" w:rsidRPr="00BF446E">
        <w:rPr>
          <w:rFonts w:asciiTheme="majorEastAsia" w:eastAsiaTheme="majorEastAsia" w:hAnsiTheme="majorEastAsia" w:hint="eastAsia"/>
          <w:color w:val="auto"/>
          <w:kern w:val="2"/>
          <w:sz w:val="21"/>
          <w:szCs w:val="21"/>
        </w:rPr>
        <w:t>。</w:t>
      </w:r>
    </w:p>
    <w:tbl>
      <w:tblPr>
        <w:tblStyle w:val="ac"/>
        <w:tblW w:w="0" w:type="auto"/>
        <w:tblInd w:w="430" w:type="dxa"/>
        <w:tblLook w:val="04A0" w:firstRow="1" w:lastRow="0" w:firstColumn="1" w:lastColumn="0" w:noHBand="0" w:noVBand="1"/>
      </w:tblPr>
      <w:tblGrid>
        <w:gridCol w:w="812"/>
        <w:gridCol w:w="718"/>
        <w:gridCol w:w="751"/>
        <w:gridCol w:w="751"/>
        <w:gridCol w:w="899"/>
        <w:gridCol w:w="709"/>
        <w:gridCol w:w="645"/>
        <w:gridCol w:w="772"/>
        <w:gridCol w:w="730"/>
        <w:gridCol w:w="751"/>
        <w:gridCol w:w="752"/>
      </w:tblGrid>
      <w:tr w:rsidR="009B32F9" w:rsidRPr="00BF446E" w:rsidTr="009B32F9">
        <w:tc>
          <w:tcPr>
            <w:tcW w:w="812"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時代</w:t>
            </w:r>
          </w:p>
        </w:tc>
        <w:tc>
          <w:tcPr>
            <w:tcW w:w="718"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先秦</w:t>
            </w:r>
          </w:p>
        </w:tc>
        <w:tc>
          <w:tcPr>
            <w:tcW w:w="751"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西漢</w:t>
            </w:r>
          </w:p>
        </w:tc>
        <w:tc>
          <w:tcPr>
            <w:tcW w:w="751"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東漢</w:t>
            </w:r>
          </w:p>
        </w:tc>
        <w:tc>
          <w:tcPr>
            <w:tcW w:w="899"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南北朝</w:t>
            </w:r>
          </w:p>
        </w:tc>
        <w:tc>
          <w:tcPr>
            <w:tcW w:w="709"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隋唐</w:t>
            </w:r>
          </w:p>
        </w:tc>
        <w:tc>
          <w:tcPr>
            <w:tcW w:w="645"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五代</w:t>
            </w:r>
          </w:p>
        </w:tc>
        <w:tc>
          <w:tcPr>
            <w:tcW w:w="772"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宋</w:t>
            </w:r>
          </w:p>
        </w:tc>
        <w:tc>
          <w:tcPr>
            <w:tcW w:w="730"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元</w:t>
            </w:r>
          </w:p>
        </w:tc>
        <w:tc>
          <w:tcPr>
            <w:tcW w:w="751"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明清</w:t>
            </w:r>
          </w:p>
        </w:tc>
        <w:tc>
          <w:tcPr>
            <w:tcW w:w="752"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現代</w:t>
            </w:r>
          </w:p>
        </w:tc>
      </w:tr>
      <w:tr w:rsidR="009B32F9" w:rsidRPr="00BF446E" w:rsidTr="009B32F9">
        <w:tc>
          <w:tcPr>
            <w:tcW w:w="812"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韻母</w:t>
            </w:r>
          </w:p>
        </w:tc>
        <w:tc>
          <w:tcPr>
            <w:tcW w:w="718"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et</w:t>
            </w:r>
          </w:p>
        </w:tc>
        <w:tc>
          <w:tcPr>
            <w:tcW w:w="751"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color w:val="auto"/>
                <w:kern w:val="2"/>
                <w:sz w:val="21"/>
                <w:szCs w:val="21"/>
              </w:rPr>
              <w:t>et</w:t>
            </w:r>
          </w:p>
        </w:tc>
        <w:tc>
          <w:tcPr>
            <w:tcW w:w="751"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color w:val="auto"/>
                <w:kern w:val="2"/>
                <w:sz w:val="21"/>
                <w:szCs w:val="21"/>
              </w:rPr>
              <w:t>et</w:t>
            </w:r>
          </w:p>
        </w:tc>
        <w:tc>
          <w:tcPr>
            <w:tcW w:w="899" w:type="dxa"/>
          </w:tcPr>
          <w:p w:rsidR="009B32F9" w:rsidRPr="00BF446E" w:rsidRDefault="00484479" w:rsidP="00484479">
            <w:pPr>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eɑ</w:t>
            </w:r>
            <w:r w:rsidR="009B32F9" w:rsidRPr="00BF446E">
              <w:rPr>
                <w:rFonts w:asciiTheme="majorEastAsia" w:eastAsiaTheme="majorEastAsia" w:hAnsiTheme="majorEastAsia"/>
                <w:color w:val="auto"/>
                <w:kern w:val="2"/>
                <w:sz w:val="21"/>
                <w:szCs w:val="21"/>
              </w:rPr>
              <w:t>t</w:t>
            </w:r>
          </w:p>
        </w:tc>
        <w:tc>
          <w:tcPr>
            <w:tcW w:w="709"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at</w:t>
            </w:r>
          </w:p>
        </w:tc>
        <w:tc>
          <w:tcPr>
            <w:tcW w:w="645"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at</w:t>
            </w:r>
          </w:p>
        </w:tc>
        <w:tc>
          <w:tcPr>
            <w:tcW w:w="772"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eat</w:t>
            </w:r>
          </w:p>
        </w:tc>
        <w:tc>
          <w:tcPr>
            <w:tcW w:w="730"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a</w:t>
            </w:r>
          </w:p>
        </w:tc>
        <w:tc>
          <w:tcPr>
            <w:tcW w:w="751"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a</w:t>
            </w:r>
          </w:p>
        </w:tc>
        <w:tc>
          <w:tcPr>
            <w:tcW w:w="752" w:type="dxa"/>
          </w:tcPr>
          <w:p w:rsidR="009B32F9" w:rsidRPr="00BF446E" w:rsidRDefault="009B32F9" w:rsidP="00BF446E">
            <w:pPr>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a</w:t>
            </w:r>
          </w:p>
        </w:tc>
      </w:tr>
    </w:tbl>
    <w:p w:rsidR="002458BA" w:rsidRPr="00BF446E" w:rsidRDefault="009B32F9" w:rsidP="00BF446E">
      <w:pPr>
        <w:spacing w:line="360" w:lineRule="exact"/>
        <w:ind w:leftChars="200" w:left="400"/>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＊例は</w:t>
      </w:r>
      <w:r w:rsidR="00641195" w:rsidRPr="00BF446E">
        <w:rPr>
          <w:rFonts w:asciiTheme="majorEastAsia" w:eastAsiaTheme="majorEastAsia" w:hAnsiTheme="majorEastAsia" w:hint="eastAsia"/>
          <w:color w:val="auto"/>
          <w:kern w:val="2"/>
          <w:sz w:val="21"/>
          <w:szCs w:val="21"/>
        </w:rPr>
        <w:t>「</w:t>
      </w:r>
      <w:r w:rsidRPr="00BF446E">
        <w:rPr>
          <w:rFonts w:asciiTheme="majorEastAsia" w:eastAsiaTheme="majorEastAsia" w:hAnsiTheme="majorEastAsia" w:hint="eastAsia"/>
          <w:color w:val="auto"/>
          <w:kern w:val="2"/>
          <w:sz w:val="21"/>
          <w:szCs w:val="21"/>
        </w:rPr>
        <w:t>第十章　歴代語音発展総表（二）韵部（</w:t>
      </w:r>
      <w:r w:rsidR="00641195" w:rsidRPr="00BF446E">
        <w:rPr>
          <w:rFonts w:asciiTheme="majorEastAsia" w:eastAsiaTheme="majorEastAsia" w:hAnsiTheme="majorEastAsia" w:hint="eastAsia"/>
          <w:color w:val="auto"/>
          <w:kern w:val="2"/>
          <w:sz w:val="21"/>
          <w:szCs w:val="21"/>
        </w:rPr>
        <w:t>17</w:t>
      </w:r>
      <w:r w:rsidRPr="00BF446E">
        <w:rPr>
          <w:rFonts w:asciiTheme="majorEastAsia" w:eastAsiaTheme="majorEastAsia" w:hAnsiTheme="majorEastAsia" w:hint="eastAsia"/>
          <w:color w:val="auto"/>
          <w:kern w:val="2"/>
          <w:sz w:val="21"/>
          <w:szCs w:val="21"/>
        </w:rPr>
        <w:t>）</w:t>
      </w:r>
      <w:r w:rsidR="00641195" w:rsidRPr="00BF446E">
        <w:rPr>
          <w:rFonts w:asciiTheme="majorEastAsia" w:eastAsiaTheme="majorEastAsia" w:hAnsiTheme="majorEastAsia" w:hint="eastAsia"/>
          <w:color w:val="auto"/>
          <w:kern w:val="2"/>
          <w:sz w:val="21"/>
          <w:szCs w:val="21"/>
        </w:rPr>
        <w:t>質部</w:t>
      </w:r>
      <w:r w:rsidR="00484479">
        <w:rPr>
          <w:rFonts w:asciiTheme="majorEastAsia" w:eastAsiaTheme="majorEastAsia" w:hAnsiTheme="majorEastAsia" w:hint="eastAsia"/>
          <w:color w:val="auto"/>
          <w:kern w:val="2"/>
          <w:sz w:val="21"/>
          <w:szCs w:val="21"/>
        </w:rPr>
        <w:t xml:space="preserve"> </w:t>
      </w:r>
      <w:r w:rsidR="00641195" w:rsidRPr="00BF446E">
        <w:rPr>
          <w:rFonts w:asciiTheme="majorEastAsia" w:eastAsiaTheme="majorEastAsia" w:hAnsiTheme="majorEastAsia" w:hint="eastAsia"/>
          <w:color w:val="auto"/>
          <w:kern w:val="2"/>
          <w:sz w:val="21"/>
          <w:szCs w:val="21"/>
        </w:rPr>
        <w:t>開二（八）」（王</w:t>
      </w:r>
      <w:r w:rsidR="009B0D71">
        <w:rPr>
          <w:rFonts w:asciiTheme="majorEastAsia" w:eastAsiaTheme="majorEastAsia" w:hAnsiTheme="majorEastAsia" w:hint="eastAsia"/>
          <w:color w:val="auto"/>
          <w:kern w:val="2"/>
          <w:sz w:val="21"/>
          <w:szCs w:val="21"/>
        </w:rPr>
        <w:t>力</w:t>
      </w:r>
      <w:r w:rsidR="00641195" w:rsidRPr="00BF446E">
        <w:rPr>
          <w:rFonts w:asciiTheme="majorEastAsia" w:eastAsiaTheme="majorEastAsia" w:hAnsiTheme="majorEastAsia" w:hint="eastAsia"/>
          <w:color w:val="auto"/>
          <w:kern w:val="2"/>
          <w:sz w:val="21"/>
          <w:szCs w:val="21"/>
        </w:rPr>
        <w:t xml:space="preserve">　1985：512）。</w:t>
      </w:r>
    </w:p>
    <w:p w:rsidR="00BA11D5" w:rsidRPr="00DC2484" w:rsidRDefault="00017E6A" w:rsidP="00DC2484">
      <w:pPr>
        <w:pStyle w:val="a3"/>
        <w:numPr>
          <w:ilvl w:val="0"/>
          <w:numId w:val="4"/>
        </w:numPr>
        <w:spacing w:line="360" w:lineRule="exact"/>
        <w:ind w:leftChars="0"/>
        <w:rPr>
          <w:rFonts w:asciiTheme="majorEastAsia" w:eastAsiaTheme="majorEastAsia" w:hAnsiTheme="majorEastAsia"/>
          <w:color w:val="auto"/>
          <w:kern w:val="2"/>
          <w:sz w:val="21"/>
          <w:szCs w:val="21"/>
        </w:rPr>
      </w:pPr>
      <w:r w:rsidRPr="00DC2484">
        <w:rPr>
          <w:rFonts w:asciiTheme="majorEastAsia" w:eastAsiaTheme="majorEastAsia" w:hAnsiTheme="majorEastAsia" w:hint="eastAsia"/>
          <w:color w:val="auto"/>
          <w:kern w:val="2"/>
          <w:sz w:val="21"/>
          <w:szCs w:val="21"/>
        </w:rPr>
        <w:t>入派三声</w:t>
      </w:r>
      <w:r w:rsidR="00AC7B7F">
        <w:rPr>
          <w:rFonts w:asciiTheme="majorEastAsia" w:eastAsiaTheme="majorEastAsia" w:hAnsiTheme="majorEastAsia" w:hint="eastAsia"/>
          <w:color w:val="auto"/>
          <w:kern w:val="2"/>
          <w:sz w:val="21"/>
          <w:szCs w:val="21"/>
        </w:rPr>
        <w:t>：</w:t>
      </w:r>
      <w:r w:rsidR="00DC2484">
        <w:rPr>
          <w:rFonts w:asciiTheme="majorEastAsia" w:eastAsiaTheme="majorEastAsia" w:hAnsiTheme="majorEastAsia" w:hint="eastAsia"/>
          <w:color w:val="auto"/>
          <w:kern w:val="2"/>
          <w:sz w:val="21"/>
          <w:szCs w:val="21"/>
        </w:rPr>
        <w:t>「</w:t>
      </w:r>
      <w:r w:rsidR="00DC2484" w:rsidRPr="00DC2484">
        <w:rPr>
          <w:rFonts w:asciiTheme="majorEastAsia" w:eastAsiaTheme="majorEastAsia" w:hAnsiTheme="majorEastAsia" w:hint="eastAsia"/>
          <w:color w:val="auto"/>
          <w:kern w:val="2"/>
          <w:sz w:val="21"/>
          <w:szCs w:val="21"/>
        </w:rPr>
        <w:t>元の泰定元年（一三二四）</w:t>
      </w:r>
      <w:r w:rsidR="00DC2484" w:rsidRPr="00DC2484">
        <w:rPr>
          <w:rFonts w:asciiTheme="majorEastAsia" w:eastAsiaTheme="majorEastAsia" w:hAnsiTheme="majorEastAsia" w:hint="eastAsia"/>
          <w:color w:val="auto"/>
          <w:kern w:val="2"/>
          <w:sz w:val="21"/>
          <w:szCs w:val="21"/>
          <w:vertAlign w:val="superscript"/>
        </w:rPr>
        <w:t>原注（1）</w:t>
      </w:r>
      <w:r w:rsidR="00DC2484" w:rsidRPr="00DC2484">
        <w:rPr>
          <w:rFonts w:asciiTheme="majorEastAsia" w:eastAsiaTheme="majorEastAsia" w:hAnsiTheme="majorEastAsia" w:hint="eastAsia"/>
          <w:color w:val="auto"/>
          <w:kern w:val="2"/>
          <w:sz w:val="21"/>
          <w:szCs w:val="21"/>
        </w:rPr>
        <w:t>、民間の戯曲の用韻法（曲韻）を示すべく</w:t>
      </w:r>
      <w:r w:rsidR="00DC2484">
        <w:rPr>
          <w:rFonts w:asciiTheme="majorEastAsia" w:eastAsiaTheme="majorEastAsia" w:hAnsiTheme="majorEastAsia" w:hint="eastAsia"/>
          <w:color w:val="auto"/>
          <w:kern w:val="2"/>
          <w:sz w:val="21"/>
          <w:szCs w:val="21"/>
        </w:rPr>
        <w:t>、</w:t>
      </w:r>
      <w:r w:rsidR="00DC2484" w:rsidRPr="00DC2484">
        <w:rPr>
          <w:rFonts w:asciiTheme="majorEastAsia" w:eastAsiaTheme="majorEastAsia" w:hAnsiTheme="majorEastAsia" w:hint="eastAsia"/>
          <w:color w:val="auto"/>
          <w:kern w:val="2"/>
          <w:sz w:val="21"/>
          <w:szCs w:val="21"/>
        </w:rPr>
        <w:t>周徳清によって編まれた</w:t>
      </w:r>
      <w:r w:rsidR="00B550B7" w:rsidRPr="00DC2484">
        <w:rPr>
          <w:rFonts w:asciiTheme="majorEastAsia" w:eastAsiaTheme="majorEastAsia" w:hAnsiTheme="majorEastAsia" w:hint="eastAsia"/>
          <w:color w:val="auto"/>
          <w:kern w:val="2"/>
          <w:sz w:val="21"/>
          <w:szCs w:val="21"/>
        </w:rPr>
        <w:t>『中原音韻』</w:t>
      </w:r>
      <w:r w:rsidR="00DC2484" w:rsidRPr="00DC2484">
        <w:rPr>
          <w:rFonts w:asciiTheme="majorEastAsia" w:eastAsiaTheme="majorEastAsia" w:hAnsiTheme="majorEastAsia" w:hint="eastAsia"/>
          <w:color w:val="auto"/>
          <w:kern w:val="2"/>
          <w:sz w:val="21"/>
          <w:szCs w:val="21"/>
        </w:rPr>
        <w:t>二巻」</w:t>
      </w:r>
      <w:r w:rsidR="00B550B7" w:rsidRPr="00DC2484">
        <w:rPr>
          <w:rFonts w:asciiTheme="majorEastAsia" w:eastAsiaTheme="majorEastAsia" w:hAnsiTheme="majorEastAsia" w:hint="eastAsia"/>
          <w:color w:val="auto"/>
          <w:kern w:val="2"/>
          <w:sz w:val="21"/>
          <w:szCs w:val="21"/>
        </w:rPr>
        <w:t>の</w:t>
      </w:r>
      <w:r w:rsidR="00B31BAA" w:rsidRPr="00DC2484">
        <w:rPr>
          <w:rFonts w:asciiTheme="majorEastAsia" w:eastAsiaTheme="majorEastAsia" w:hAnsiTheme="majorEastAsia" w:hint="eastAsia"/>
          <w:color w:val="auto"/>
          <w:kern w:val="2"/>
          <w:sz w:val="21"/>
          <w:szCs w:val="21"/>
        </w:rPr>
        <w:t>著者</w:t>
      </w:r>
      <w:r w:rsidR="00DC2484" w:rsidRPr="00DC2484">
        <w:rPr>
          <w:rFonts w:asciiTheme="majorEastAsia" w:eastAsiaTheme="majorEastAsia" w:hAnsiTheme="majorEastAsia" w:hint="eastAsia"/>
          <w:color w:val="auto"/>
          <w:kern w:val="2"/>
          <w:sz w:val="21"/>
          <w:szCs w:val="21"/>
        </w:rPr>
        <w:t>は「</w:t>
      </w:r>
      <w:r w:rsidR="00B550B7" w:rsidRPr="00DC2484">
        <w:rPr>
          <w:rFonts w:asciiTheme="majorEastAsia" w:eastAsiaTheme="majorEastAsia" w:hAnsiTheme="majorEastAsia" w:hint="eastAsia"/>
          <w:color w:val="auto"/>
          <w:kern w:val="2"/>
          <w:sz w:val="21"/>
          <w:szCs w:val="21"/>
        </w:rPr>
        <w:t>「起例」で次のように述べる。（改行）平上去入の四声の内、『中原音韻』に入声はなく、平上去の三声に分配してある。（以下、略）」（大島　1998増訂版：</w:t>
      </w:r>
      <w:r w:rsidR="00DC2484">
        <w:rPr>
          <w:rFonts w:asciiTheme="majorEastAsia" w:eastAsiaTheme="majorEastAsia" w:hAnsiTheme="majorEastAsia" w:hint="eastAsia"/>
          <w:color w:val="auto"/>
          <w:kern w:val="2"/>
          <w:sz w:val="21"/>
          <w:szCs w:val="21"/>
        </w:rPr>
        <w:t>229,</w:t>
      </w:r>
      <w:r w:rsidR="00B550B7" w:rsidRPr="00DC2484">
        <w:rPr>
          <w:rFonts w:asciiTheme="majorEastAsia" w:eastAsiaTheme="majorEastAsia" w:hAnsiTheme="majorEastAsia" w:hint="eastAsia"/>
          <w:color w:val="auto"/>
          <w:kern w:val="2"/>
          <w:sz w:val="21"/>
          <w:szCs w:val="21"/>
        </w:rPr>
        <w:t>234）</w:t>
      </w:r>
      <w:r w:rsidR="001E7E81">
        <w:rPr>
          <w:rFonts w:asciiTheme="majorEastAsia" w:eastAsiaTheme="majorEastAsia" w:hAnsiTheme="majorEastAsia" w:hint="eastAsia"/>
          <w:color w:val="auto"/>
          <w:kern w:val="2"/>
          <w:sz w:val="21"/>
          <w:szCs w:val="21"/>
        </w:rPr>
        <w:t>ことをいう。</w:t>
      </w:r>
    </w:p>
    <w:p w:rsidR="009724A0" w:rsidRPr="00657DB7" w:rsidRDefault="004C5750" w:rsidP="00334481">
      <w:pPr>
        <w:pStyle w:val="a3"/>
        <w:numPr>
          <w:ilvl w:val="0"/>
          <w:numId w:val="4"/>
        </w:numPr>
        <w:spacing w:line="360" w:lineRule="exact"/>
        <w:ind w:leftChars="0"/>
        <w:rPr>
          <w:rFonts w:asciiTheme="majorEastAsia" w:eastAsiaTheme="majorEastAsia" w:hAnsiTheme="majorEastAsia"/>
          <w:color w:val="auto"/>
          <w:kern w:val="2"/>
          <w:sz w:val="21"/>
          <w:szCs w:val="21"/>
        </w:rPr>
      </w:pPr>
      <w:r w:rsidRPr="00657DB7">
        <w:rPr>
          <w:rFonts w:asciiTheme="majorEastAsia" w:eastAsiaTheme="majorEastAsia" w:hAnsiTheme="majorEastAsia" w:hint="eastAsia"/>
          <w:color w:val="auto"/>
          <w:kern w:val="2"/>
          <w:sz w:val="21"/>
          <w:szCs w:val="21"/>
        </w:rPr>
        <w:t>『訓民正音』</w:t>
      </w:r>
      <w:r w:rsidR="00C9050B">
        <w:rPr>
          <w:rFonts w:asciiTheme="majorEastAsia" w:eastAsiaTheme="majorEastAsia" w:hAnsiTheme="majorEastAsia" w:hint="eastAsia"/>
          <w:color w:val="auto"/>
          <w:kern w:val="2"/>
          <w:sz w:val="21"/>
          <w:szCs w:val="21"/>
        </w:rPr>
        <w:t>に</w:t>
      </w:r>
      <w:r w:rsidRPr="00657DB7">
        <w:rPr>
          <w:rFonts w:asciiTheme="majorEastAsia" w:eastAsiaTheme="majorEastAsia" w:hAnsiTheme="majorEastAsia" w:hint="eastAsia"/>
          <w:color w:val="auto"/>
          <w:kern w:val="2"/>
          <w:sz w:val="21"/>
          <w:szCs w:val="21"/>
        </w:rPr>
        <w:t>五音の緩急について、「（牙音から歯音までは略）喉音の</w:t>
      </w:r>
      <w:r w:rsidRPr="00657DB7">
        <w:rPr>
          <w:rFonts w:ascii="Batang" w:eastAsia="Batang" w:hAnsi="Batang" w:cs="Batang" w:hint="eastAsia"/>
          <w:color w:val="auto"/>
          <w:kern w:val="2"/>
          <w:sz w:val="21"/>
          <w:szCs w:val="21"/>
        </w:rPr>
        <w:t>ㅇ</w:t>
      </w:r>
      <w:r w:rsidRPr="00657DB7">
        <w:rPr>
          <w:rFonts w:asciiTheme="majorEastAsia" w:eastAsiaTheme="majorEastAsia" w:hAnsiTheme="majorEastAsia" w:cs="ＭＳ ゴシック" w:hint="eastAsia"/>
          <w:color w:val="auto"/>
          <w:kern w:val="2"/>
          <w:sz w:val="21"/>
          <w:szCs w:val="21"/>
        </w:rPr>
        <w:t>と</w:t>
      </w:r>
      <w:r w:rsidRPr="00657DB7">
        <w:rPr>
          <w:rFonts w:ascii="Batang" w:eastAsia="Batang" w:hAnsi="Batang" w:cs="Batang" w:hint="eastAsia"/>
          <w:color w:val="auto"/>
          <w:kern w:val="2"/>
          <w:sz w:val="21"/>
          <w:szCs w:val="21"/>
        </w:rPr>
        <w:t>ㆆ</w:t>
      </w:r>
      <w:r w:rsidRPr="00657DB7">
        <w:rPr>
          <w:rFonts w:asciiTheme="majorEastAsia" w:eastAsiaTheme="majorEastAsia" w:hAnsiTheme="majorEastAsia" w:cs="ＭＳ ゴシック" w:hint="eastAsia"/>
          <w:color w:val="auto"/>
          <w:kern w:val="2"/>
          <w:sz w:val="21"/>
          <w:szCs w:val="21"/>
        </w:rPr>
        <w:t>について、その緩急</w:t>
      </w:r>
      <w:r w:rsidR="00D97F8D" w:rsidRPr="00657DB7">
        <w:rPr>
          <w:rFonts w:asciiTheme="majorEastAsia" w:eastAsiaTheme="majorEastAsia" w:hAnsiTheme="majorEastAsia" w:cs="ＭＳ ゴシック" w:hint="eastAsia"/>
          <w:color w:val="auto"/>
          <w:kern w:val="2"/>
          <w:sz w:val="21"/>
          <w:szCs w:val="21"/>
        </w:rPr>
        <w:t>（筆者注：</w:t>
      </w:r>
      <w:r w:rsidR="00D97F8D" w:rsidRPr="00657DB7">
        <w:rPr>
          <w:rFonts w:ascii="Batang" w:eastAsia="Batang" w:hAnsi="Batang" w:cs="Batang" w:hint="eastAsia"/>
          <w:color w:val="auto"/>
          <w:kern w:val="2"/>
          <w:sz w:val="21"/>
          <w:szCs w:val="21"/>
        </w:rPr>
        <w:t>ㅇ</w:t>
      </w:r>
      <w:r w:rsidR="00D97F8D" w:rsidRPr="00657DB7">
        <w:rPr>
          <w:rFonts w:asciiTheme="majorEastAsia" w:eastAsiaTheme="majorEastAsia" w:hAnsiTheme="majorEastAsia" w:cs="Batang" w:hint="eastAsia"/>
          <w:color w:val="auto"/>
          <w:kern w:val="2"/>
          <w:sz w:val="21"/>
          <w:szCs w:val="21"/>
        </w:rPr>
        <w:t>が</w:t>
      </w:r>
      <w:r w:rsidR="00D97F8D" w:rsidRPr="00657DB7">
        <w:rPr>
          <w:rFonts w:asciiTheme="majorEastAsia" w:eastAsiaTheme="majorEastAsia" w:hAnsiTheme="majorEastAsia" w:cs="ＭＳ ゴシック" w:hint="eastAsia"/>
          <w:color w:val="auto"/>
          <w:kern w:val="2"/>
          <w:sz w:val="21"/>
          <w:szCs w:val="21"/>
        </w:rPr>
        <w:t>緩、</w:t>
      </w:r>
      <w:r w:rsidR="00D97F8D" w:rsidRPr="00657DB7">
        <w:rPr>
          <w:rFonts w:ascii="Batang" w:eastAsia="Batang" w:hAnsi="Batang" w:cs="Batang" w:hint="eastAsia"/>
          <w:color w:val="auto"/>
          <w:kern w:val="2"/>
          <w:sz w:val="21"/>
          <w:szCs w:val="21"/>
        </w:rPr>
        <w:t>ㆆ</w:t>
      </w:r>
      <w:r w:rsidR="00D97F8D" w:rsidRPr="00657DB7">
        <w:rPr>
          <w:rFonts w:asciiTheme="majorEastAsia" w:eastAsiaTheme="majorEastAsia" w:hAnsiTheme="majorEastAsia" w:cs="Batang" w:hint="eastAsia"/>
          <w:color w:val="auto"/>
          <w:kern w:val="2"/>
          <w:sz w:val="21"/>
          <w:szCs w:val="21"/>
        </w:rPr>
        <w:t>が</w:t>
      </w:r>
      <w:r w:rsidR="00D97F8D" w:rsidRPr="00657DB7">
        <w:rPr>
          <w:rFonts w:asciiTheme="majorEastAsia" w:eastAsiaTheme="majorEastAsia" w:hAnsiTheme="majorEastAsia" w:cs="ＭＳ ゴシック" w:hint="eastAsia"/>
          <w:color w:val="auto"/>
          <w:kern w:val="2"/>
          <w:sz w:val="21"/>
          <w:szCs w:val="21"/>
        </w:rPr>
        <w:t>急）</w:t>
      </w:r>
      <w:r w:rsidRPr="00657DB7">
        <w:rPr>
          <w:rFonts w:asciiTheme="majorEastAsia" w:eastAsiaTheme="majorEastAsia" w:hAnsiTheme="majorEastAsia" w:cs="ＭＳ ゴシック" w:hint="eastAsia"/>
          <w:color w:val="auto"/>
          <w:kern w:val="2"/>
          <w:sz w:val="21"/>
          <w:szCs w:val="21"/>
        </w:rPr>
        <w:t xml:space="preserve">が互いに対になっている」（趙　</w:t>
      </w:r>
      <w:r w:rsidRPr="00657DB7">
        <w:rPr>
          <w:rFonts w:asciiTheme="majorEastAsia" w:eastAsiaTheme="majorEastAsia" w:hAnsiTheme="majorEastAsia"/>
          <w:color w:val="auto"/>
          <w:kern w:val="2"/>
          <w:sz w:val="21"/>
          <w:szCs w:val="21"/>
        </w:rPr>
        <w:t>2010:84）という記述がみられ</w:t>
      </w:r>
      <w:r w:rsidR="00D97F8D" w:rsidRPr="00657DB7">
        <w:rPr>
          <w:rFonts w:asciiTheme="majorEastAsia" w:eastAsiaTheme="majorEastAsia" w:hAnsiTheme="majorEastAsia" w:hint="eastAsia"/>
          <w:color w:val="auto"/>
          <w:kern w:val="2"/>
          <w:sz w:val="21"/>
          <w:szCs w:val="21"/>
        </w:rPr>
        <w:t>ます。</w:t>
      </w:r>
      <w:r w:rsidR="009B557D" w:rsidRPr="00657DB7">
        <w:rPr>
          <w:rFonts w:asciiTheme="majorEastAsia" w:eastAsiaTheme="majorEastAsia" w:hAnsiTheme="majorEastAsia" w:hint="eastAsia"/>
          <w:color w:val="auto"/>
          <w:kern w:val="2"/>
          <w:sz w:val="21"/>
          <w:szCs w:val="21"/>
        </w:rPr>
        <w:t>そ</w:t>
      </w:r>
      <w:r w:rsidR="00B31BAA" w:rsidRPr="00657DB7">
        <w:rPr>
          <w:rFonts w:asciiTheme="majorEastAsia" w:eastAsiaTheme="majorEastAsia" w:hAnsiTheme="majorEastAsia" w:hint="eastAsia"/>
          <w:color w:val="auto"/>
          <w:kern w:val="2"/>
          <w:sz w:val="21"/>
          <w:szCs w:val="21"/>
        </w:rPr>
        <w:t>して</w:t>
      </w:r>
      <w:r w:rsidR="009B557D" w:rsidRPr="00657DB7">
        <w:rPr>
          <w:rFonts w:asciiTheme="majorEastAsia" w:eastAsiaTheme="majorEastAsia" w:hAnsiTheme="majorEastAsia" w:cs="ＭＳ ゴシック" w:hint="eastAsia"/>
          <w:color w:val="auto"/>
          <w:kern w:val="2"/>
          <w:sz w:val="21"/>
          <w:szCs w:val="21"/>
        </w:rPr>
        <w:t>「中国中古音（隋・唐時代の音）の入声の韻尾</w:t>
      </w:r>
      <w:r w:rsidR="009B557D" w:rsidRPr="00657DB7">
        <w:rPr>
          <w:rFonts w:asciiTheme="majorEastAsia" w:eastAsiaTheme="majorEastAsia" w:hAnsiTheme="majorEastAsia"/>
          <w:color w:val="auto"/>
          <w:kern w:val="2"/>
          <w:sz w:val="21"/>
          <w:szCs w:val="21"/>
        </w:rPr>
        <w:t>[-t]が朝鮮漢字音では「</w:t>
      </w:r>
      <w:r w:rsidR="009B557D" w:rsidRPr="00657DB7">
        <w:rPr>
          <w:rFonts w:ascii="Batang" w:eastAsia="Batang" w:hAnsi="Batang" w:cs="Batang" w:hint="eastAsia"/>
          <w:color w:val="auto"/>
          <w:kern w:val="2"/>
          <w:sz w:val="21"/>
          <w:szCs w:val="21"/>
        </w:rPr>
        <w:t>ㄹ</w:t>
      </w:r>
      <w:r w:rsidR="009B557D" w:rsidRPr="00657DB7">
        <w:rPr>
          <w:rFonts w:asciiTheme="majorEastAsia" w:eastAsiaTheme="majorEastAsia" w:hAnsiTheme="majorEastAsia" w:cs="ＭＳ ゴシック" w:hint="eastAsia"/>
          <w:color w:val="auto"/>
          <w:kern w:val="2"/>
          <w:sz w:val="21"/>
          <w:szCs w:val="21"/>
        </w:rPr>
        <w:t>」（</w:t>
      </w:r>
      <w:r w:rsidR="009B557D" w:rsidRPr="00657DB7">
        <w:rPr>
          <w:rFonts w:asciiTheme="majorEastAsia" w:eastAsiaTheme="majorEastAsia" w:hAnsiTheme="majorEastAsia"/>
          <w:color w:val="auto"/>
          <w:kern w:val="2"/>
          <w:sz w:val="21"/>
          <w:szCs w:val="21"/>
        </w:rPr>
        <w:t>[-l]）として現れる。」（趙　2010:87）</w:t>
      </w:r>
      <w:r w:rsidR="001E7E81">
        <w:rPr>
          <w:rFonts w:asciiTheme="majorEastAsia" w:eastAsiaTheme="majorEastAsia" w:hAnsiTheme="majorEastAsia" w:hint="eastAsia"/>
          <w:color w:val="auto"/>
          <w:kern w:val="2"/>
          <w:sz w:val="21"/>
          <w:szCs w:val="21"/>
        </w:rPr>
        <w:t>ことから</w:t>
      </w:r>
      <w:r w:rsidR="00551034" w:rsidRPr="00657DB7">
        <w:rPr>
          <w:rFonts w:asciiTheme="majorEastAsia" w:eastAsiaTheme="majorEastAsia" w:hAnsiTheme="majorEastAsia" w:cs="ＭＳ ゴシック" w:hint="eastAsia"/>
          <w:color w:val="auto"/>
          <w:kern w:val="2"/>
          <w:sz w:val="21"/>
          <w:szCs w:val="21"/>
        </w:rPr>
        <w:t>入声</w:t>
      </w:r>
      <w:r w:rsidR="001E7E81">
        <w:rPr>
          <w:rFonts w:asciiTheme="majorEastAsia" w:eastAsiaTheme="majorEastAsia" w:hAnsiTheme="majorEastAsia" w:cs="ＭＳ ゴシック" w:hint="eastAsia"/>
          <w:color w:val="auto"/>
          <w:kern w:val="2"/>
          <w:sz w:val="21"/>
          <w:szCs w:val="21"/>
        </w:rPr>
        <w:t>の</w:t>
      </w:r>
      <w:r w:rsidR="00551034" w:rsidRPr="00657DB7">
        <w:rPr>
          <w:rFonts w:asciiTheme="majorEastAsia" w:eastAsiaTheme="majorEastAsia" w:hAnsiTheme="majorEastAsia" w:hint="eastAsia"/>
          <w:color w:val="auto"/>
          <w:kern w:val="2"/>
          <w:sz w:val="21"/>
          <w:szCs w:val="21"/>
        </w:rPr>
        <w:t>「質」</w:t>
      </w:r>
      <w:r w:rsidR="001E7E81">
        <w:rPr>
          <w:rFonts w:asciiTheme="majorEastAsia" w:eastAsiaTheme="majorEastAsia" w:hAnsiTheme="majorEastAsia" w:hint="eastAsia"/>
          <w:color w:val="auto"/>
          <w:kern w:val="2"/>
          <w:sz w:val="21"/>
          <w:szCs w:val="21"/>
        </w:rPr>
        <w:t>（</w:t>
      </w:r>
      <w:r w:rsidR="00551034" w:rsidRPr="00657DB7">
        <w:rPr>
          <w:rFonts w:asciiTheme="majorEastAsia" w:eastAsiaTheme="majorEastAsia" w:hAnsiTheme="majorEastAsia" w:hint="eastAsia"/>
          <w:color w:val="auto"/>
          <w:kern w:val="2"/>
          <w:sz w:val="21"/>
          <w:szCs w:val="21"/>
        </w:rPr>
        <w:t>俗音</w:t>
      </w:r>
      <w:r w:rsidR="001E7E81">
        <w:rPr>
          <w:rFonts w:asciiTheme="majorEastAsia" w:eastAsiaTheme="majorEastAsia" w:hAnsiTheme="majorEastAsia" w:hint="eastAsia"/>
          <w:color w:val="auto"/>
          <w:kern w:val="2"/>
          <w:sz w:val="21"/>
          <w:szCs w:val="21"/>
        </w:rPr>
        <w:t>）は</w:t>
      </w:r>
      <w:r w:rsidR="00551034" w:rsidRPr="00657DB7">
        <w:rPr>
          <w:rFonts w:asciiTheme="majorEastAsia" w:eastAsiaTheme="majorEastAsia" w:hAnsiTheme="majorEastAsia" w:hint="eastAsia"/>
          <w:color w:val="auto"/>
          <w:kern w:val="2"/>
          <w:sz w:val="21"/>
          <w:szCs w:val="21"/>
        </w:rPr>
        <w:t>緩なる音質をもつ</w:t>
      </w:r>
      <w:r w:rsidR="00551034" w:rsidRPr="00657DB7">
        <w:rPr>
          <w:rFonts w:ascii="Batang" w:eastAsia="Batang" w:hAnsi="Batang" w:cs="Batang" w:hint="eastAsia"/>
          <w:color w:val="auto"/>
          <w:kern w:val="2"/>
          <w:sz w:val="21"/>
          <w:szCs w:val="21"/>
        </w:rPr>
        <w:t>질</w:t>
      </w:r>
      <w:r w:rsidR="00551034" w:rsidRPr="00657DB7">
        <w:rPr>
          <w:rFonts w:asciiTheme="majorEastAsia" w:eastAsiaTheme="majorEastAsia" w:hAnsiTheme="majorEastAsia"/>
          <w:color w:val="auto"/>
          <w:kern w:val="2"/>
          <w:sz w:val="21"/>
          <w:szCs w:val="21"/>
        </w:rPr>
        <w:t>(cir)では表わ</w:t>
      </w:r>
      <w:r w:rsidR="00551034" w:rsidRPr="00657DB7">
        <w:rPr>
          <w:rFonts w:asciiTheme="majorEastAsia" w:eastAsiaTheme="majorEastAsia" w:hAnsiTheme="majorEastAsia" w:hint="eastAsia"/>
          <w:color w:val="auto"/>
          <w:kern w:val="2"/>
          <w:sz w:val="21"/>
          <w:szCs w:val="21"/>
        </w:rPr>
        <w:t>すことができないと考え、急なる</w:t>
      </w:r>
      <w:r w:rsidR="00551034" w:rsidRPr="00657DB7">
        <w:rPr>
          <w:rFonts w:ascii="Batang" w:eastAsia="Batang" w:hAnsi="Batang" w:cs="Batang" w:hint="eastAsia"/>
          <w:color w:val="auto"/>
          <w:kern w:val="2"/>
          <w:sz w:val="21"/>
          <w:szCs w:val="21"/>
        </w:rPr>
        <w:t>ㆆ</w:t>
      </w:r>
      <w:r w:rsidR="00551034" w:rsidRPr="00657DB7">
        <w:rPr>
          <w:rFonts w:ascii="ＭＳ ゴシック" w:eastAsia="ＭＳ ゴシック" w:hAnsi="ＭＳ ゴシック" w:cs="ＭＳ ゴシック" w:hint="eastAsia"/>
          <w:color w:val="auto"/>
          <w:kern w:val="2"/>
          <w:sz w:val="21"/>
          <w:szCs w:val="21"/>
        </w:rPr>
        <w:t>（声門閉鎖音</w:t>
      </w:r>
      <w:r w:rsidR="00551034" w:rsidRPr="00657DB7">
        <w:rPr>
          <w:rFonts w:asciiTheme="majorEastAsia" w:eastAsiaTheme="majorEastAsia" w:hAnsiTheme="majorEastAsia"/>
          <w:color w:val="auto"/>
          <w:kern w:val="2"/>
          <w:sz w:val="21"/>
          <w:szCs w:val="21"/>
        </w:rPr>
        <w:t>/</w:t>
      </w:r>
      <w:r w:rsidR="00551034" w:rsidRPr="00C9050B">
        <w:rPr>
          <w:rFonts w:asciiTheme="majorEastAsia" w:eastAsiaTheme="majorEastAsia" w:hAnsiTheme="majorEastAsia"/>
          <w:color w:val="auto"/>
          <w:kern w:val="2"/>
          <w:sz w:val="21"/>
          <w:szCs w:val="21"/>
          <w:vertAlign w:val="superscript"/>
        </w:rPr>
        <w:t>ʔ</w:t>
      </w:r>
      <w:r w:rsidR="00551034" w:rsidRPr="00657DB7">
        <w:rPr>
          <w:rFonts w:asciiTheme="majorEastAsia" w:eastAsiaTheme="majorEastAsia" w:hAnsiTheme="majorEastAsia"/>
          <w:color w:val="auto"/>
          <w:kern w:val="2"/>
          <w:sz w:val="21"/>
          <w:szCs w:val="21"/>
        </w:rPr>
        <w:t>/）を補って</w:t>
      </w:r>
      <w:r w:rsidR="00551034" w:rsidRPr="00657DB7">
        <w:rPr>
          <w:rFonts w:ascii="Malgun Gothic" w:eastAsia="Malgun Gothic" w:hAnsi="Malgun Gothic" w:cs="Malgun Gothic" w:hint="eastAsia"/>
          <w:color w:val="auto"/>
          <w:kern w:val="2"/>
          <w:sz w:val="21"/>
          <w:szCs w:val="21"/>
        </w:rPr>
        <w:t>지ᇙ</w:t>
      </w:r>
      <w:r w:rsidR="00551034" w:rsidRPr="00657DB7">
        <w:rPr>
          <w:rFonts w:ascii="ＭＳ ゴシック" w:eastAsia="ＭＳ ゴシック" w:hAnsi="ＭＳ ゴシック" w:cs="ＭＳ ゴシック" w:hint="eastAsia"/>
          <w:color w:val="auto"/>
          <w:kern w:val="2"/>
          <w:sz w:val="21"/>
          <w:szCs w:val="21"/>
        </w:rPr>
        <w:t>（</w:t>
      </w:r>
      <w:r w:rsidR="00551034" w:rsidRPr="00657DB7">
        <w:rPr>
          <w:rFonts w:asciiTheme="majorEastAsia" w:eastAsiaTheme="majorEastAsia" w:hAnsiTheme="majorEastAsia"/>
          <w:color w:val="auto"/>
          <w:kern w:val="2"/>
          <w:sz w:val="21"/>
          <w:szCs w:val="21"/>
        </w:rPr>
        <w:t>cir</w:t>
      </w:r>
      <w:r w:rsidR="00551034" w:rsidRPr="00A4281C">
        <w:rPr>
          <w:rFonts w:asciiTheme="majorEastAsia" w:eastAsiaTheme="majorEastAsia" w:hAnsiTheme="majorEastAsia"/>
          <w:color w:val="auto"/>
          <w:kern w:val="2"/>
          <w:sz w:val="21"/>
          <w:szCs w:val="21"/>
          <w:vertAlign w:val="superscript"/>
        </w:rPr>
        <w:t>ʔ</w:t>
      </w:r>
      <w:r w:rsidR="00A4281C">
        <w:rPr>
          <w:rFonts w:asciiTheme="majorEastAsia" w:eastAsiaTheme="majorEastAsia" w:hAnsiTheme="majorEastAsia" w:hint="eastAsia"/>
          <w:color w:val="auto"/>
          <w:kern w:val="2"/>
          <w:sz w:val="21"/>
          <w:szCs w:val="21"/>
        </w:rPr>
        <w:t>）</w:t>
      </w:r>
      <w:r w:rsidR="00551034" w:rsidRPr="00657DB7">
        <w:rPr>
          <w:rFonts w:asciiTheme="majorEastAsia" w:eastAsiaTheme="majorEastAsia" w:hAnsiTheme="majorEastAsia" w:hint="eastAsia"/>
          <w:color w:val="auto"/>
          <w:kern w:val="2"/>
          <w:sz w:val="21"/>
          <w:szCs w:val="21"/>
        </w:rPr>
        <w:t>と</w:t>
      </w:r>
      <w:r w:rsidR="00A4281C" w:rsidRPr="00A4281C">
        <w:rPr>
          <w:rFonts w:asciiTheme="majorEastAsia" w:eastAsiaTheme="majorEastAsia" w:hAnsiTheme="majorEastAsia" w:hint="eastAsia"/>
          <w:color w:val="auto"/>
          <w:kern w:val="2"/>
          <w:sz w:val="21"/>
          <w:szCs w:val="21"/>
        </w:rPr>
        <w:t>『東国正韻』で</w:t>
      </w:r>
      <w:r w:rsidR="00551034" w:rsidRPr="00657DB7">
        <w:rPr>
          <w:rFonts w:asciiTheme="majorEastAsia" w:eastAsiaTheme="majorEastAsia" w:hAnsiTheme="majorEastAsia"/>
          <w:color w:val="auto"/>
          <w:kern w:val="2"/>
          <w:sz w:val="21"/>
          <w:szCs w:val="21"/>
        </w:rPr>
        <w:t>規定</w:t>
      </w:r>
      <w:r w:rsidR="00334481">
        <w:rPr>
          <w:rFonts w:asciiTheme="majorEastAsia" w:eastAsiaTheme="majorEastAsia" w:hAnsiTheme="majorEastAsia" w:hint="eastAsia"/>
          <w:color w:val="auto"/>
          <w:kern w:val="2"/>
          <w:sz w:val="21"/>
          <w:szCs w:val="21"/>
        </w:rPr>
        <w:t>（</w:t>
      </w:r>
      <w:r w:rsidR="00334481" w:rsidRPr="00334481">
        <w:rPr>
          <w:rFonts w:asciiTheme="majorEastAsia" w:eastAsiaTheme="majorEastAsia" w:hAnsiTheme="majorEastAsia" w:hint="eastAsia"/>
          <w:color w:val="auto"/>
          <w:kern w:val="2"/>
          <w:sz w:val="21"/>
          <w:szCs w:val="21"/>
        </w:rPr>
        <w:t>「‘</w:t>
      </w:r>
      <w:r w:rsidR="00334481" w:rsidRPr="00334481">
        <w:rPr>
          <w:rFonts w:ascii="Batang" w:eastAsia="Batang" w:hAnsi="Batang" w:cs="Batang" w:hint="eastAsia"/>
          <w:color w:val="auto"/>
          <w:kern w:val="2"/>
          <w:sz w:val="21"/>
          <w:szCs w:val="21"/>
        </w:rPr>
        <w:t>이영보래</w:t>
      </w:r>
      <w:r w:rsidR="00334481" w:rsidRPr="00334481">
        <w:rPr>
          <w:rFonts w:ascii="ＭＳ ゴシック" w:eastAsia="ＭＳ ゴシック" w:hAnsi="ＭＳ ゴシック" w:cs="ＭＳ ゴシック" w:hint="eastAsia"/>
          <w:color w:val="auto"/>
          <w:kern w:val="2"/>
          <w:sz w:val="21"/>
          <w:szCs w:val="21"/>
        </w:rPr>
        <w:t xml:space="preserve">（以影補来）’」（金東昭　</w:t>
      </w:r>
      <w:r w:rsidR="00334481" w:rsidRPr="00334481">
        <w:rPr>
          <w:rFonts w:asciiTheme="majorEastAsia" w:eastAsiaTheme="majorEastAsia" w:hAnsiTheme="majorEastAsia"/>
          <w:color w:val="auto"/>
          <w:kern w:val="2"/>
          <w:sz w:val="21"/>
          <w:szCs w:val="21"/>
        </w:rPr>
        <w:t>2003：147）</w:t>
      </w:r>
      <w:r w:rsidR="00334481">
        <w:rPr>
          <w:rFonts w:asciiTheme="majorEastAsia" w:eastAsiaTheme="majorEastAsia" w:hAnsiTheme="majorEastAsia" w:hint="eastAsia"/>
          <w:color w:val="auto"/>
          <w:kern w:val="2"/>
          <w:sz w:val="21"/>
          <w:szCs w:val="21"/>
        </w:rPr>
        <w:t>）</w:t>
      </w:r>
      <w:r w:rsidR="004B546E">
        <w:rPr>
          <w:rFonts w:asciiTheme="majorEastAsia" w:eastAsiaTheme="majorEastAsia" w:hAnsiTheme="majorEastAsia" w:hint="eastAsia"/>
          <w:color w:val="auto"/>
          <w:kern w:val="2"/>
          <w:sz w:val="21"/>
          <w:szCs w:val="21"/>
        </w:rPr>
        <w:t>された</w:t>
      </w:r>
      <w:r w:rsidR="00657DB7" w:rsidRPr="00657DB7">
        <w:rPr>
          <w:rFonts w:asciiTheme="majorEastAsia" w:eastAsiaTheme="majorEastAsia" w:hAnsiTheme="majorEastAsia"/>
          <w:color w:val="auto"/>
          <w:kern w:val="2"/>
          <w:sz w:val="21"/>
          <w:szCs w:val="21"/>
        </w:rPr>
        <w:t>とみ</w:t>
      </w:r>
      <w:r w:rsidR="00A4281C">
        <w:rPr>
          <w:rFonts w:asciiTheme="majorEastAsia" w:eastAsiaTheme="majorEastAsia" w:hAnsiTheme="majorEastAsia" w:hint="eastAsia"/>
          <w:color w:val="auto"/>
          <w:kern w:val="2"/>
          <w:sz w:val="21"/>
          <w:szCs w:val="21"/>
        </w:rPr>
        <w:t>られます</w:t>
      </w:r>
      <w:r w:rsidR="00657DB7" w:rsidRPr="00657DB7">
        <w:rPr>
          <w:rFonts w:asciiTheme="majorEastAsia" w:eastAsiaTheme="majorEastAsia" w:hAnsiTheme="majorEastAsia"/>
          <w:color w:val="auto"/>
          <w:kern w:val="2"/>
          <w:sz w:val="21"/>
          <w:szCs w:val="21"/>
        </w:rPr>
        <w:t>。</w:t>
      </w:r>
    </w:p>
    <w:p w:rsidR="004E13DB" w:rsidRPr="00F7687B" w:rsidRDefault="00C42968" w:rsidP="00AC7B7F">
      <w:pPr>
        <w:pStyle w:val="a3"/>
        <w:numPr>
          <w:ilvl w:val="0"/>
          <w:numId w:val="4"/>
        </w:numPr>
        <w:spacing w:line="360" w:lineRule="exact"/>
        <w:ind w:leftChars="0"/>
        <w:rPr>
          <w:rFonts w:asciiTheme="majorEastAsia" w:eastAsiaTheme="majorEastAsia" w:hAnsiTheme="majorEastAsia"/>
          <w:color w:val="auto"/>
          <w:kern w:val="2"/>
          <w:sz w:val="21"/>
          <w:szCs w:val="21"/>
        </w:rPr>
      </w:pPr>
      <w:r w:rsidRPr="00F7687B">
        <w:rPr>
          <w:rFonts w:asciiTheme="majorEastAsia" w:eastAsiaTheme="majorEastAsia" w:hAnsiTheme="majorEastAsia" w:hint="eastAsia"/>
          <w:color w:val="auto"/>
          <w:kern w:val="2"/>
          <w:sz w:val="21"/>
          <w:szCs w:val="21"/>
        </w:rPr>
        <w:t>『四聲通攷』</w:t>
      </w:r>
      <w:r w:rsidRPr="00F7687B">
        <w:rPr>
          <w:rFonts w:asciiTheme="majorEastAsia" w:eastAsiaTheme="majorEastAsia" w:hAnsiTheme="majorEastAsia"/>
          <w:color w:val="auto"/>
          <w:kern w:val="2"/>
          <w:sz w:val="21"/>
          <w:szCs w:val="21"/>
        </w:rPr>
        <w:t>凡例</w:t>
      </w:r>
      <w:r w:rsidR="008C2BD0" w:rsidRPr="00F7687B">
        <w:rPr>
          <w:rFonts w:asciiTheme="majorEastAsia" w:eastAsiaTheme="majorEastAsia" w:hAnsiTheme="majorEastAsia" w:hint="eastAsia"/>
          <w:color w:val="auto"/>
          <w:kern w:val="2"/>
          <w:sz w:val="21"/>
          <w:szCs w:val="21"/>
        </w:rPr>
        <w:t>中</w:t>
      </w:r>
      <w:r w:rsidR="00B1218B" w:rsidRPr="00F7687B">
        <w:rPr>
          <w:rFonts w:asciiTheme="majorEastAsia" w:eastAsiaTheme="majorEastAsia" w:hAnsiTheme="majorEastAsia" w:hint="eastAsia"/>
          <w:color w:val="auto"/>
          <w:kern w:val="2"/>
          <w:sz w:val="21"/>
          <w:szCs w:val="21"/>
        </w:rPr>
        <w:t>の一節</w:t>
      </w:r>
      <w:r w:rsidR="008C2BD0" w:rsidRPr="00F7687B">
        <w:rPr>
          <w:rFonts w:asciiTheme="majorEastAsia" w:eastAsiaTheme="majorEastAsia" w:hAnsiTheme="majorEastAsia" w:hint="eastAsia"/>
          <w:color w:val="auto"/>
          <w:kern w:val="2"/>
          <w:sz w:val="21"/>
          <w:szCs w:val="21"/>
        </w:rPr>
        <w:t>：</w:t>
      </w:r>
      <w:r w:rsidRPr="00F7687B">
        <w:rPr>
          <w:rFonts w:asciiTheme="majorEastAsia" w:eastAsiaTheme="majorEastAsia" w:hAnsiTheme="majorEastAsia"/>
          <w:color w:val="auto"/>
          <w:kern w:val="2"/>
          <w:sz w:val="21"/>
          <w:szCs w:val="21"/>
        </w:rPr>
        <w:t>「故俗音終聲於諸韻用喉音全清</w:t>
      </w:r>
      <w:r w:rsidRPr="00F7687B">
        <w:rPr>
          <w:rFonts w:ascii="Batang" w:eastAsia="Batang" w:hAnsi="Batang" w:cs="Batang" w:hint="eastAsia"/>
          <w:color w:val="auto"/>
          <w:kern w:val="2"/>
          <w:sz w:val="21"/>
          <w:szCs w:val="21"/>
        </w:rPr>
        <w:t>ㆆ</w:t>
      </w:r>
      <w:r w:rsidRPr="00F7687B">
        <w:rPr>
          <w:rFonts w:asciiTheme="majorEastAsia" w:eastAsiaTheme="majorEastAsia" w:hAnsiTheme="majorEastAsia"/>
          <w:color w:val="auto"/>
          <w:kern w:val="2"/>
          <w:sz w:val="21"/>
          <w:szCs w:val="21"/>
        </w:rPr>
        <w:t>, 藥韻用唇輕全清</w:t>
      </w:r>
      <w:r w:rsidRPr="00F7687B">
        <w:rPr>
          <w:rFonts w:ascii="Batang" w:eastAsia="Batang" w:hAnsi="Batang" w:cs="Batang" w:hint="eastAsia"/>
          <w:color w:val="auto"/>
          <w:kern w:val="2"/>
          <w:sz w:val="21"/>
          <w:szCs w:val="21"/>
        </w:rPr>
        <w:t>ㅸ</w:t>
      </w:r>
      <w:r w:rsidRPr="00F7687B">
        <w:rPr>
          <w:rFonts w:asciiTheme="majorEastAsia" w:eastAsiaTheme="majorEastAsia" w:hAnsiTheme="majorEastAsia" w:hint="eastAsia"/>
          <w:color w:val="auto"/>
          <w:kern w:val="2"/>
          <w:sz w:val="21"/>
          <w:szCs w:val="21"/>
        </w:rPr>
        <w:t>以別之」</w:t>
      </w:r>
      <w:r w:rsidR="00842708" w:rsidRPr="00F7687B">
        <w:rPr>
          <w:rFonts w:asciiTheme="majorEastAsia" w:eastAsiaTheme="majorEastAsia" w:hAnsiTheme="majorEastAsia"/>
          <w:color w:val="auto"/>
          <w:kern w:val="2"/>
          <w:sz w:val="21"/>
          <w:szCs w:val="21"/>
        </w:rPr>
        <w:br/>
      </w:r>
      <w:r w:rsidRPr="00F7687B">
        <w:rPr>
          <w:rFonts w:asciiTheme="majorEastAsia" w:eastAsiaTheme="majorEastAsia" w:hAnsiTheme="majorEastAsia"/>
          <w:color w:val="auto"/>
          <w:kern w:val="2"/>
          <w:sz w:val="21"/>
          <w:szCs w:val="21"/>
        </w:rPr>
        <w:t>『四聲通解』</w:t>
      </w:r>
      <w:r w:rsidR="00B1218B" w:rsidRPr="00F7687B">
        <w:rPr>
          <w:rFonts w:asciiTheme="majorEastAsia" w:eastAsiaTheme="majorEastAsia" w:hAnsiTheme="majorEastAsia" w:hint="eastAsia"/>
          <w:color w:val="auto"/>
          <w:kern w:val="2"/>
          <w:sz w:val="21"/>
          <w:szCs w:val="21"/>
        </w:rPr>
        <w:t>凡例中の一節</w:t>
      </w:r>
      <w:r w:rsidR="008C2BD0" w:rsidRPr="00F7687B">
        <w:rPr>
          <w:rFonts w:asciiTheme="majorEastAsia" w:eastAsiaTheme="majorEastAsia" w:hAnsiTheme="majorEastAsia" w:hint="eastAsia"/>
          <w:color w:val="auto"/>
          <w:kern w:val="2"/>
          <w:sz w:val="21"/>
          <w:szCs w:val="21"/>
        </w:rPr>
        <w:t>：</w:t>
      </w:r>
      <w:r w:rsidRPr="00F7687B">
        <w:rPr>
          <w:rFonts w:asciiTheme="majorEastAsia" w:eastAsiaTheme="majorEastAsia" w:hAnsiTheme="majorEastAsia"/>
          <w:color w:val="auto"/>
          <w:kern w:val="2"/>
          <w:sz w:val="21"/>
          <w:szCs w:val="21"/>
        </w:rPr>
        <w:t>「唯藥韻則其呼似乎</w:t>
      </w:r>
      <w:r w:rsidR="00974C76">
        <w:rPr>
          <w:rFonts w:asciiTheme="majorEastAsia" w:eastAsiaTheme="majorEastAsia" w:hAnsiTheme="majorEastAsia" w:hint="eastAsia"/>
          <w:color w:val="auto"/>
          <w:kern w:val="2"/>
          <w:sz w:val="21"/>
          <w:szCs w:val="21"/>
        </w:rPr>
        <w:t>效</w:t>
      </w:r>
      <w:r w:rsidRPr="00F7687B">
        <w:rPr>
          <w:rFonts w:asciiTheme="majorEastAsia" w:eastAsiaTheme="majorEastAsia" w:hAnsiTheme="majorEastAsia"/>
          <w:color w:val="auto"/>
          <w:kern w:val="2"/>
          <w:sz w:val="21"/>
          <w:szCs w:val="21"/>
        </w:rPr>
        <w:t>韻之音,故蒙韻加</w:t>
      </w:r>
      <w:r w:rsidRPr="00F7687B">
        <w:rPr>
          <w:rFonts w:ascii="Batang" w:eastAsia="Batang" w:hAnsi="Batang" w:cs="Batang" w:hint="eastAsia"/>
          <w:color w:val="auto"/>
          <w:kern w:val="2"/>
          <w:sz w:val="21"/>
          <w:szCs w:val="21"/>
        </w:rPr>
        <w:t>ㅱ</w:t>
      </w:r>
      <w:r w:rsidRPr="00F7687B">
        <w:rPr>
          <w:rFonts w:asciiTheme="majorEastAsia" w:eastAsiaTheme="majorEastAsia" w:hAnsiTheme="majorEastAsia" w:hint="eastAsia"/>
          <w:color w:val="auto"/>
          <w:kern w:val="2"/>
          <w:sz w:val="21"/>
          <w:szCs w:val="21"/>
        </w:rPr>
        <w:t>爲字</w:t>
      </w:r>
      <w:r w:rsidRPr="00F7687B">
        <w:rPr>
          <w:rFonts w:asciiTheme="majorEastAsia" w:eastAsiaTheme="majorEastAsia" w:hAnsiTheme="majorEastAsia"/>
          <w:color w:val="auto"/>
          <w:kern w:val="2"/>
          <w:sz w:val="21"/>
          <w:szCs w:val="21"/>
        </w:rPr>
        <w:t>,通攷加</w:t>
      </w:r>
      <w:r w:rsidRPr="00F7687B">
        <w:rPr>
          <w:rFonts w:ascii="Batang" w:eastAsia="Batang" w:hAnsi="Batang" w:cs="Batang" w:hint="eastAsia"/>
          <w:color w:val="auto"/>
          <w:kern w:val="2"/>
          <w:sz w:val="21"/>
          <w:szCs w:val="21"/>
        </w:rPr>
        <w:t>ㅸ</w:t>
      </w:r>
      <w:r w:rsidRPr="00F7687B">
        <w:rPr>
          <w:rFonts w:asciiTheme="majorEastAsia" w:eastAsiaTheme="majorEastAsia" w:hAnsiTheme="majorEastAsia" w:hint="eastAsia"/>
          <w:color w:val="auto"/>
          <w:kern w:val="2"/>
          <w:sz w:val="21"/>
          <w:szCs w:val="21"/>
        </w:rPr>
        <w:t>爲字</w:t>
      </w:r>
      <w:r w:rsidRPr="00F7687B">
        <w:rPr>
          <w:rFonts w:asciiTheme="majorEastAsia" w:eastAsiaTheme="majorEastAsia" w:hAnsiTheme="majorEastAsia"/>
          <w:color w:val="auto"/>
          <w:kern w:val="2"/>
          <w:sz w:val="21"/>
          <w:szCs w:val="21"/>
        </w:rPr>
        <w:t>,今亦從通攷加</w:t>
      </w:r>
      <w:r w:rsidRPr="00F7687B">
        <w:rPr>
          <w:rFonts w:ascii="Batang" w:eastAsia="Batang" w:hAnsi="Batang" w:cs="Batang" w:hint="eastAsia"/>
          <w:color w:val="auto"/>
          <w:kern w:val="2"/>
          <w:sz w:val="21"/>
          <w:szCs w:val="21"/>
        </w:rPr>
        <w:t>ㅸ</w:t>
      </w:r>
      <w:r w:rsidRPr="00F7687B">
        <w:rPr>
          <w:rFonts w:asciiTheme="majorEastAsia" w:eastAsiaTheme="majorEastAsia" w:hAnsiTheme="majorEastAsia" w:hint="eastAsia"/>
          <w:color w:val="auto"/>
          <w:kern w:val="2"/>
          <w:sz w:val="21"/>
          <w:szCs w:val="21"/>
        </w:rPr>
        <w:t>爲字」</w:t>
      </w:r>
      <w:r w:rsidR="00F7687B" w:rsidRPr="00F7687B">
        <w:rPr>
          <w:rFonts w:asciiTheme="majorEastAsia" w:eastAsiaTheme="majorEastAsia" w:hAnsiTheme="majorEastAsia"/>
          <w:color w:val="auto"/>
          <w:kern w:val="2"/>
          <w:sz w:val="21"/>
          <w:szCs w:val="21"/>
        </w:rPr>
        <w:br/>
      </w:r>
      <w:r w:rsidR="00F7687B" w:rsidRPr="00F7687B">
        <w:rPr>
          <w:rFonts w:asciiTheme="majorEastAsia" w:eastAsiaTheme="majorEastAsia" w:hAnsiTheme="majorEastAsia" w:hint="eastAsia"/>
          <w:color w:val="auto"/>
          <w:kern w:val="2"/>
          <w:sz w:val="21"/>
          <w:szCs w:val="21"/>
        </w:rPr>
        <w:t xml:space="preserve">　＊ともに小倉　昭和</w:t>
      </w:r>
      <w:r w:rsidR="00F7687B" w:rsidRPr="00F7687B">
        <w:rPr>
          <w:rFonts w:asciiTheme="majorEastAsia" w:eastAsiaTheme="majorEastAsia" w:hAnsiTheme="majorEastAsia"/>
          <w:color w:val="auto"/>
          <w:kern w:val="2"/>
          <w:sz w:val="21"/>
          <w:szCs w:val="21"/>
        </w:rPr>
        <w:t>50：26</w:t>
      </w:r>
      <w:r w:rsidR="004B546E">
        <w:rPr>
          <w:rFonts w:asciiTheme="majorEastAsia" w:eastAsiaTheme="majorEastAsia" w:hAnsiTheme="majorEastAsia" w:hint="eastAsia"/>
          <w:color w:val="auto"/>
          <w:kern w:val="2"/>
          <w:sz w:val="21"/>
          <w:szCs w:val="21"/>
        </w:rPr>
        <w:t>,26</w:t>
      </w:r>
      <w:r w:rsidR="00F7687B" w:rsidRPr="00F7687B">
        <w:rPr>
          <w:rFonts w:asciiTheme="majorEastAsia" w:eastAsiaTheme="majorEastAsia" w:hAnsiTheme="majorEastAsia"/>
          <w:color w:val="auto"/>
          <w:kern w:val="2"/>
          <w:sz w:val="21"/>
          <w:szCs w:val="21"/>
        </w:rPr>
        <w:t>。各字の</w:t>
      </w:r>
      <w:r w:rsidR="00AC7B7F" w:rsidRPr="00AC7B7F">
        <w:rPr>
          <w:rFonts w:asciiTheme="majorEastAsia" w:eastAsiaTheme="majorEastAsia" w:hAnsiTheme="majorEastAsia" w:hint="eastAsia"/>
          <w:color w:val="auto"/>
          <w:kern w:val="2"/>
          <w:sz w:val="21"/>
          <w:szCs w:val="21"/>
        </w:rPr>
        <w:t>〇印</w:t>
      </w:r>
      <w:r w:rsidR="00AC7B7F">
        <w:rPr>
          <w:rFonts w:asciiTheme="majorEastAsia" w:eastAsiaTheme="majorEastAsia" w:hAnsiTheme="majorEastAsia" w:hint="eastAsia"/>
          <w:color w:val="auto"/>
          <w:kern w:val="2"/>
          <w:sz w:val="21"/>
          <w:szCs w:val="21"/>
        </w:rPr>
        <w:t>の</w:t>
      </w:r>
      <w:r w:rsidR="00F7687B" w:rsidRPr="00F7687B">
        <w:rPr>
          <w:rFonts w:asciiTheme="majorEastAsia" w:eastAsiaTheme="majorEastAsia" w:hAnsiTheme="majorEastAsia"/>
          <w:color w:val="auto"/>
          <w:kern w:val="2"/>
          <w:sz w:val="21"/>
          <w:szCs w:val="21"/>
        </w:rPr>
        <w:t>ルビは省略。</w:t>
      </w:r>
    </w:p>
    <w:p w:rsidR="00EE6F49" w:rsidRPr="00BB0649" w:rsidRDefault="008E40D9" w:rsidP="00AC7B7F">
      <w:pPr>
        <w:pStyle w:val="a3"/>
        <w:numPr>
          <w:ilvl w:val="0"/>
          <w:numId w:val="4"/>
        </w:numPr>
        <w:spacing w:line="360" w:lineRule="exact"/>
        <w:ind w:leftChars="0"/>
        <w:rPr>
          <w:rFonts w:asciiTheme="majorEastAsia" w:eastAsiaTheme="majorEastAsia" w:hAnsiTheme="majorEastAsia"/>
          <w:bCs/>
          <w:sz w:val="21"/>
          <w:szCs w:val="21"/>
        </w:rPr>
      </w:pPr>
      <w:r w:rsidRPr="00BB0649">
        <w:rPr>
          <w:rFonts w:asciiTheme="majorEastAsia" w:eastAsiaTheme="majorEastAsia" w:hAnsiTheme="majorEastAsia" w:hint="eastAsia"/>
          <w:bCs/>
          <w:sz w:val="21"/>
          <w:szCs w:val="21"/>
        </w:rPr>
        <w:t>北京官話</w:t>
      </w:r>
      <w:r w:rsidR="00EE6F49" w:rsidRPr="00BB0649">
        <w:rPr>
          <w:rFonts w:asciiTheme="majorEastAsia" w:eastAsiaTheme="majorEastAsia" w:hAnsiTheme="majorEastAsia" w:hint="eastAsia"/>
          <w:bCs/>
          <w:sz w:val="21"/>
          <w:szCs w:val="21"/>
        </w:rPr>
        <w:t>「百</w:t>
      </w:r>
      <w:r w:rsidR="00974C76">
        <w:rPr>
          <w:rFonts w:asciiTheme="majorEastAsia" w:eastAsiaTheme="majorEastAsia" w:hAnsiTheme="majorEastAsia" w:hint="eastAsia"/>
          <w:bCs/>
          <w:sz w:val="21"/>
          <w:szCs w:val="21"/>
        </w:rPr>
        <w:t>・</w:t>
      </w:r>
      <w:r w:rsidR="00AC7B7F" w:rsidRPr="00AC7B7F">
        <w:rPr>
          <w:rFonts w:asciiTheme="majorEastAsia" w:eastAsiaTheme="majorEastAsia" w:hAnsiTheme="majorEastAsia" w:hint="eastAsia"/>
          <w:bCs/>
          <w:sz w:val="21"/>
          <w:szCs w:val="21"/>
        </w:rPr>
        <w:t>包</w:t>
      </w:r>
      <w:r w:rsidR="00AC7B7F">
        <w:rPr>
          <w:rFonts w:asciiTheme="majorEastAsia" w:eastAsiaTheme="majorEastAsia" w:hAnsiTheme="majorEastAsia" w:hint="eastAsia"/>
          <w:bCs/>
          <w:sz w:val="21"/>
          <w:szCs w:val="21"/>
        </w:rPr>
        <w:t>・</w:t>
      </w:r>
      <w:r w:rsidR="00EE6F49" w:rsidRPr="00BB0649">
        <w:rPr>
          <w:rFonts w:asciiTheme="majorEastAsia" w:eastAsiaTheme="majorEastAsia" w:hAnsiTheme="majorEastAsia" w:hint="eastAsia"/>
          <w:bCs/>
          <w:sz w:val="21"/>
          <w:szCs w:val="21"/>
        </w:rPr>
        <w:t>博」の変化</w:t>
      </w:r>
      <w:r w:rsidR="008C2BD0" w:rsidRPr="00BB0649">
        <w:rPr>
          <w:rFonts w:asciiTheme="majorEastAsia" w:eastAsiaTheme="majorEastAsia" w:hAnsiTheme="majorEastAsia" w:hint="eastAsia"/>
          <w:bCs/>
          <w:sz w:val="21"/>
          <w:szCs w:val="21"/>
        </w:rPr>
        <w:t>にたいして</w:t>
      </w:r>
      <w:r w:rsidR="008C2BD0" w:rsidRPr="00BB0649">
        <w:rPr>
          <w:rFonts w:asciiTheme="majorEastAsia" w:eastAsiaTheme="majorEastAsia" w:hAnsiTheme="majorEastAsia" w:hint="eastAsia"/>
          <w:color w:val="auto"/>
          <w:kern w:val="2"/>
          <w:sz w:val="21"/>
          <w:szCs w:val="21"/>
        </w:rPr>
        <w:t>有坂氏は</w:t>
      </w:r>
      <w:r w:rsidR="00EE6F49" w:rsidRPr="00BB0649">
        <w:rPr>
          <w:rFonts w:asciiTheme="majorEastAsia" w:eastAsiaTheme="majorEastAsia" w:hAnsiTheme="majorEastAsia" w:hint="eastAsia"/>
          <w:bCs/>
          <w:sz w:val="21"/>
          <w:szCs w:val="21"/>
        </w:rPr>
        <w:t>次のように</w:t>
      </w:r>
      <w:r w:rsidR="00974C76">
        <w:rPr>
          <w:rFonts w:asciiTheme="majorEastAsia" w:eastAsiaTheme="majorEastAsia" w:hAnsiTheme="majorEastAsia" w:hint="eastAsia"/>
          <w:bCs/>
          <w:sz w:val="21"/>
          <w:szCs w:val="21"/>
        </w:rPr>
        <w:t>考えられた</w:t>
      </w:r>
      <w:r w:rsidR="00974C76" w:rsidRPr="00974C76">
        <w:rPr>
          <w:rFonts w:asciiTheme="majorEastAsia" w:eastAsiaTheme="majorEastAsia" w:hAnsiTheme="majorEastAsia" w:hint="eastAsia"/>
          <w:bCs/>
          <w:sz w:val="21"/>
          <w:szCs w:val="21"/>
        </w:rPr>
        <w:t>（有坂　昭和</w:t>
      </w:r>
      <w:r w:rsidR="00974C76" w:rsidRPr="00974C76">
        <w:rPr>
          <w:rFonts w:asciiTheme="majorEastAsia" w:eastAsiaTheme="majorEastAsia" w:hAnsiTheme="majorEastAsia"/>
          <w:bCs/>
          <w:sz w:val="21"/>
          <w:szCs w:val="21"/>
        </w:rPr>
        <w:t>32：605）</w:t>
      </w:r>
      <w:r w:rsidR="00974C76">
        <w:rPr>
          <w:rFonts w:asciiTheme="majorEastAsia" w:eastAsiaTheme="majorEastAsia" w:hAnsiTheme="majorEastAsia" w:hint="eastAsia"/>
          <w:bCs/>
          <w:sz w:val="21"/>
          <w:szCs w:val="21"/>
        </w:rPr>
        <w:t>と思われます</w:t>
      </w:r>
      <w:r w:rsidR="00842708">
        <w:rPr>
          <w:rFonts w:asciiTheme="majorEastAsia" w:eastAsiaTheme="majorEastAsia" w:hAnsiTheme="majorEastAsia" w:hint="eastAsia"/>
          <w:bCs/>
          <w:sz w:val="21"/>
          <w:szCs w:val="21"/>
        </w:rPr>
        <w:t>。</w:t>
      </w:r>
    </w:p>
    <w:tbl>
      <w:tblPr>
        <w:tblW w:w="955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126"/>
        <w:gridCol w:w="1560"/>
        <w:gridCol w:w="1842"/>
        <w:gridCol w:w="1418"/>
        <w:gridCol w:w="1701"/>
      </w:tblGrid>
      <w:tr w:rsidR="00B40A12" w:rsidRPr="00BF446E" w:rsidTr="00047F39">
        <w:tc>
          <w:tcPr>
            <w:tcW w:w="909" w:type="dxa"/>
          </w:tcPr>
          <w:p w:rsidR="00B40A12" w:rsidRPr="00BF446E" w:rsidRDefault="00B40A12" w:rsidP="00BF446E">
            <w:pPr>
              <w:widowControl/>
              <w:tabs>
                <w:tab w:val="left" w:pos="1440"/>
                <w:tab w:val="left" w:pos="2268"/>
                <w:tab w:val="left" w:pos="3168"/>
                <w:tab w:val="left" w:pos="6048"/>
              </w:tabs>
              <w:spacing w:before="100" w:beforeAutospacing="1" w:after="100" w:afterAutospacing="1" w:line="360" w:lineRule="exact"/>
              <w:ind w:firstLine="200"/>
              <w:jc w:val="left"/>
              <w:rPr>
                <w:rFonts w:asciiTheme="majorEastAsia" w:eastAsiaTheme="majorEastAsia" w:hAnsiTheme="majorEastAsia"/>
                <w:bCs/>
                <w:sz w:val="21"/>
                <w:szCs w:val="21"/>
              </w:rPr>
            </w:pPr>
          </w:p>
        </w:tc>
        <w:tc>
          <w:tcPr>
            <w:tcW w:w="2126" w:type="dxa"/>
            <w:shd w:val="clear" w:color="auto" w:fill="auto"/>
          </w:tcPr>
          <w:p w:rsidR="00B40A12" w:rsidRPr="00BF446E" w:rsidRDefault="00B40A12" w:rsidP="00FF5621">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BF446E">
              <w:rPr>
                <w:rFonts w:asciiTheme="majorEastAsia" w:eastAsiaTheme="majorEastAsia" w:hAnsiTheme="majorEastAsia" w:hint="eastAsia"/>
                <w:bCs/>
                <w:sz w:val="21"/>
                <w:szCs w:val="21"/>
              </w:rPr>
              <w:t>中古音</w:t>
            </w:r>
          </w:p>
        </w:tc>
        <w:tc>
          <w:tcPr>
            <w:tcW w:w="1560" w:type="dxa"/>
            <w:shd w:val="clear" w:color="auto" w:fill="auto"/>
          </w:tcPr>
          <w:p w:rsidR="00B40A12" w:rsidRPr="00BF446E" w:rsidRDefault="00B40A12" w:rsidP="00FF5621">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BF446E">
              <w:rPr>
                <w:rFonts w:asciiTheme="majorEastAsia" w:eastAsiaTheme="majorEastAsia" w:hAnsiTheme="majorEastAsia" w:hint="eastAsia"/>
                <w:bCs/>
                <w:sz w:val="21"/>
                <w:szCs w:val="21"/>
              </w:rPr>
              <w:t>中原音</w:t>
            </w:r>
          </w:p>
        </w:tc>
        <w:tc>
          <w:tcPr>
            <w:tcW w:w="1842" w:type="dxa"/>
            <w:shd w:val="clear" w:color="auto" w:fill="auto"/>
          </w:tcPr>
          <w:p w:rsidR="00B40A12" w:rsidRPr="00BF446E" w:rsidRDefault="00B40A12" w:rsidP="00842708">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BF446E">
              <w:rPr>
                <w:rFonts w:asciiTheme="majorEastAsia" w:eastAsiaTheme="majorEastAsia" w:hAnsiTheme="majorEastAsia" w:hint="eastAsia"/>
                <w:bCs/>
                <w:sz w:val="21"/>
                <w:szCs w:val="21"/>
              </w:rPr>
              <w:t>北京官話</w:t>
            </w:r>
            <w:r>
              <w:rPr>
                <w:rFonts w:asciiTheme="majorEastAsia" w:eastAsiaTheme="majorEastAsia" w:hAnsiTheme="majorEastAsia" w:hint="eastAsia"/>
                <w:bCs/>
                <w:sz w:val="21"/>
                <w:szCs w:val="21"/>
              </w:rPr>
              <w:t>（拼音）</w:t>
            </w:r>
          </w:p>
        </w:tc>
        <w:tc>
          <w:tcPr>
            <w:tcW w:w="1418" w:type="dxa"/>
          </w:tcPr>
          <w:p w:rsidR="00B40A12" w:rsidRPr="00BF446E" w:rsidRDefault="00B40A12" w:rsidP="00842708">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福州音（A）</w:t>
            </w:r>
          </w:p>
        </w:tc>
        <w:tc>
          <w:tcPr>
            <w:tcW w:w="1701" w:type="dxa"/>
          </w:tcPr>
          <w:p w:rsidR="00B40A12" w:rsidRDefault="00047F39" w:rsidP="00047F39">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朝鮮漢字音（B）</w:t>
            </w:r>
          </w:p>
        </w:tc>
      </w:tr>
      <w:tr w:rsidR="00B40A12" w:rsidRPr="00BF446E" w:rsidTr="00047F39">
        <w:tc>
          <w:tcPr>
            <w:tcW w:w="909" w:type="dxa"/>
          </w:tcPr>
          <w:p w:rsidR="00B40A12" w:rsidRPr="00BF446E" w:rsidRDefault="00B40A12" w:rsidP="00BF446E">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w:t>
            </w:r>
            <w:r w:rsidRPr="00BF446E">
              <w:rPr>
                <w:rFonts w:asciiTheme="majorEastAsia" w:eastAsiaTheme="majorEastAsia" w:hAnsiTheme="majorEastAsia" w:hint="eastAsia"/>
                <w:bCs/>
                <w:sz w:val="21"/>
                <w:szCs w:val="21"/>
              </w:rPr>
              <w:t>百</w:t>
            </w:r>
            <w:r>
              <w:rPr>
                <w:rFonts w:asciiTheme="majorEastAsia" w:eastAsiaTheme="majorEastAsia" w:hAnsiTheme="majorEastAsia" w:hint="eastAsia"/>
                <w:bCs/>
                <w:sz w:val="21"/>
                <w:szCs w:val="21"/>
              </w:rPr>
              <w:t>」</w:t>
            </w:r>
          </w:p>
        </w:tc>
        <w:tc>
          <w:tcPr>
            <w:tcW w:w="2126" w:type="dxa"/>
            <w:shd w:val="clear" w:color="auto" w:fill="auto"/>
          </w:tcPr>
          <w:p w:rsidR="00B40A12" w:rsidRPr="00BF446E" w:rsidRDefault="00B40A12" w:rsidP="00FF5621">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BF446E">
              <w:rPr>
                <w:rFonts w:asciiTheme="majorEastAsia" w:eastAsiaTheme="majorEastAsia" w:hAnsiTheme="majorEastAsia" w:hint="eastAsia"/>
                <w:bCs/>
                <w:sz w:val="21"/>
                <w:szCs w:val="21"/>
              </w:rPr>
              <w:t>pʌk→</w:t>
            </w:r>
            <w:r w:rsidRPr="00BF446E">
              <w:rPr>
                <w:rFonts w:asciiTheme="majorEastAsia" w:eastAsiaTheme="majorEastAsia" w:hAnsiTheme="majorEastAsia"/>
                <w:bCs/>
                <w:sz w:val="21"/>
                <w:szCs w:val="21"/>
              </w:rPr>
              <w:t>paik</w:t>
            </w:r>
            <w:r>
              <w:rPr>
                <w:rFonts w:asciiTheme="majorEastAsia" w:eastAsiaTheme="majorEastAsia" w:hAnsiTheme="majorEastAsia" w:hint="eastAsia"/>
                <w:bCs/>
                <w:sz w:val="21"/>
                <w:szCs w:val="21"/>
              </w:rPr>
              <w:t>------</w:t>
            </w:r>
            <w:r w:rsidRPr="00BF446E">
              <w:rPr>
                <w:rFonts w:asciiTheme="majorEastAsia" w:eastAsiaTheme="majorEastAsia" w:hAnsiTheme="majorEastAsia"/>
                <w:bCs/>
                <w:sz w:val="21"/>
                <w:szCs w:val="21"/>
              </w:rPr>
              <w:t>→</w:t>
            </w:r>
          </w:p>
        </w:tc>
        <w:tc>
          <w:tcPr>
            <w:tcW w:w="1560" w:type="dxa"/>
            <w:shd w:val="clear" w:color="auto" w:fill="auto"/>
          </w:tcPr>
          <w:p w:rsidR="00B40A12" w:rsidRPr="00BF446E" w:rsidRDefault="00B40A12" w:rsidP="00792048">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BF446E">
              <w:rPr>
                <w:rFonts w:asciiTheme="majorEastAsia" w:eastAsiaTheme="majorEastAsia" w:hAnsiTheme="majorEastAsia"/>
                <w:bCs/>
                <w:sz w:val="21"/>
                <w:szCs w:val="21"/>
              </w:rPr>
              <w:t>pai</w:t>
            </w:r>
            <w:r w:rsidRPr="00BF446E">
              <w:rPr>
                <w:rFonts w:asciiTheme="majorEastAsia" w:eastAsiaTheme="majorEastAsia" w:hAnsiTheme="majorEastAsia"/>
                <w:bCs/>
                <w:sz w:val="21"/>
                <w:szCs w:val="21"/>
                <w:vertAlign w:val="superscript"/>
              </w:rPr>
              <w:t>ʔ</w:t>
            </w:r>
            <w:r w:rsidRPr="00BF446E">
              <w:rPr>
                <w:rFonts w:asciiTheme="majorEastAsia" w:eastAsiaTheme="majorEastAsia" w:hAnsiTheme="majorEastAsia" w:hint="eastAsia"/>
                <w:bCs/>
                <w:sz w:val="21"/>
                <w:szCs w:val="21"/>
              </w:rPr>
              <w:t>-</w:t>
            </w:r>
            <w:r>
              <w:rPr>
                <w:rFonts w:asciiTheme="majorEastAsia" w:eastAsiaTheme="majorEastAsia" w:hAnsiTheme="majorEastAsia" w:hint="eastAsia"/>
                <w:bCs/>
                <w:sz w:val="21"/>
                <w:szCs w:val="21"/>
              </w:rPr>
              <w:t>---</w:t>
            </w:r>
            <w:r w:rsidRPr="00BF446E">
              <w:rPr>
                <w:rFonts w:asciiTheme="majorEastAsia" w:eastAsiaTheme="majorEastAsia" w:hAnsiTheme="majorEastAsia" w:hint="eastAsia"/>
                <w:bCs/>
                <w:sz w:val="21"/>
                <w:szCs w:val="21"/>
              </w:rPr>
              <w:t>-</w:t>
            </w:r>
            <w:r w:rsidRPr="00BF446E">
              <w:rPr>
                <w:rFonts w:asciiTheme="majorEastAsia" w:eastAsiaTheme="majorEastAsia" w:hAnsiTheme="majorEastAsia"/>
                <w:bCs/>
                <w:sz w:val="21"/>
                <w:szCs w:val="21"/>
              </w:rPr>
              <w:t>-→</w:t>
            </w:r>
          </w:p>
        </w:tc>
        <w:tc>
          <w:tcPr>
            <w:tcW w:w="1842" w:type="dxa"/>
          </w:tcPr>
          <w:p w:rsidR="00B40A12" w:rsidRPr="00BF446E" w:rsidRDefault="00B40A12" w:rsidP="00842708">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BF446E">
              <w:rPr>
                <w:rFonts w:asciiTheme="majorEastAsia" w:eastAsiaTheme="majorEastAsia" w:hAnsiTheme="majorEastAsia" w:hint="eastAsia"/>
                <w:bCs/>
                <w:sz w:val="21"/>
                <w:szCs w:val="21"/>
              </w:rPr>
              <w:t>pai</w:t>
            </w:r>
            <w:r>
              <w:rPr>
                <w:rFonts w:asciiTheme="majorEastAsia" w:eastAsiaTheme="majorEastAsia" w:hAnsiTheme="majorEastAsia" w:hint="eastAsia"/>
                <w:bCs/>
                <w:sz w:val="21"/>
                <w:szCs w:val="21"/>
              </w:rPr>
              <w:t>（băi）</w:t>
            </w:r>
          </w:p>
        </w:tc>
        <w:tc>
          <w:tcPr>
            <w:tcW w:w="1418" w:type="dxa"/>
          </w:tcPr>
          <w:p w:rsidR="00B40A12" w:rsidRPr="00BF446E" w:rsidRDefault="00B40A12" w:rsidP="00B40A12">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paik陰入声</w:t>
            </w:r>
          </w:p>
        </w:tc>
        <w:tc>
          <w:tcPr>
            <w:tcW w:w="1701" w:type="dxa"/>
          </w:tcPr>
          <w:p w:rsidR="00B40A12" w:rsidRDefault="00047F39" w:rsidP="00047F39">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047F39">
              <w:rPr>
                <w:rFonts w:asciiTheme="majorEastAsia" w:eastAsiaTheme="majorEastAsia" w:hAnsiTheme="majorEastAsia"/>
                <w:bCs/>
                <w:sz w:val="21"/>
                <w:szCs w:val="21"/>
              </w:rPr>
              <w:t>pʌ</w:t>
            </w:r>
            <w:r>
              <w:rPr>
                <w:rFonts w:asciiTheme="majorEastAsia" w:eastAsiaTheme="majorEastAsia" w:hAnsiTheme="majorEastAsia" w:hint="eastAsia"/>
                <w:bCs/>
                <w:sz w:val="21"/>
                <w:szCs w:val="21"/>
              </w:rPr>
              <w:t>i</w:t>
            </w:r>
            <w:r>
              <w:rPr>
                <w:rFonts w:asciiTheme="majorEastAsia" w:eastAsiaTheme="majorEastAsia" w:hAnsiTheme="majorEastAsia"/>
                <w:bCs/>
                <w:sz w:val="21"/>
                <w:szCs w:val="21"/>
              </w:rPr>
              <w:t>k</w:t>
            </w:r>
          </w:p>
        </w:tc>
      </w:tr>
      <w:tr w:rsidR="00B40A12" w:rsidRPr="00BF446E" w:rsidTr="00047F39">
        <w:trPr>
          <w:trHeight w:val="360"/>
        </w:trPr>
        <w:tc>
          <w:tcPr>
            <w:tcW w:w="909" w:type="dxa"/>
          </w:tcPr>
          <w:p w:rsidR="00B40A12" w:rsidRPr="00BF446E" w:rsidRDefault="00B40A12" w:rsidP="00842708">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w:t>
            </w:r>
            <w:r w:rsidRPr="00BF446E">
              <w:rPr>
                <w:rFonts w:asciiTheme="majorEastAsia" w:eastAsiaTheme="majorEastAsia" w:hAnsiTheme="majorEastAsia"/>
                <w:bCs/>
                <w:sz w:val="21"/>
                <w:szCs w:val="21"/>
              </w:rPr>
              <w:t>包</w:t>
            </w:r>
            <w:r>
              <w:rPr>
                <w:rFonts w:asciiTheme="majorEastAsia" w:eastAsiaTheme="majorEastAsia" w:hAnsiTheme="majorEastAsia" w:hint="eastAsia"/>
                <w:bCs/>
                <w:sz w:val="21"/>
                <w:szCs w:val="21"/>
              </w:rPr>
              <w:t>」</w:t>
            </w:r>
          </w:p>
        </w:tc>
        <w:tc>
          <w:tcPr>
            <w:tcW w:w="2126" w:type="dxa"/>
            <w:shd w:val="clear" w:color="auto" w:fill="auto"/>
          </w:tcPr>
          <w:p w:rsidR="00B40A12" w:rsidRPr="00BF446E" w:rsidRDefault="00B40A12" w:rsidP="00FF5621">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BF446E">
              <w:rPr>
                <w:rFonts w:asciiTheme="majorEastAsia" w:eastAsiaTheme="majorEastAsia" w:hAnsiTheme="majorEastAsia" w:hint="eastAsia"/>
                <w:bCs/>
                <w:sz w:val="21"/>
                <w:szCs w:val="21"/>
              </w:rPr>
              <w:t>pɑk→</w:t>
            </w:r>
            <w:r w:rsidRPr="00BF446E">
              <w:rPr>
                <w:rFonts w:asciiTheme="majorEastAsia" w:eastAsiaTheme="majorEastAsia" w:hAnsiTheme="majorEastAsia"/>
                <w:bCs/>
                <w:sz w:val="21"/>
                <w:szCs w:val="21"/>
              </w:rPr>
              <w:t>pɑuk→</w:t>
            </w:r>
            <w:r w:rsidRPr="00792048">
              <w:rPr>
                <w:rFonts w:asciiTheme="majorEastAsia" w:eastAsiaTheme="majorEastAsia" w:hAnsiTheme="majorEastAsia"/>
                <w:bCs/>
                <w:sz w:val="21"/>
                <w:szCs w:val="21"/>
              </w:rPr>
              <w:t>pɑu</w:t>
            </w:r>
            <w:r w:rsidRPr="00792048">
              <w:rPr>
                <w:rFonts w:asciiTheme="majorEastAsia" w:eastAsiaTheme="majorEastAsia" w:hAnsiTheme="majorEastAsia"/>
                <w:bCs/>
                <w:sz w:val="21"/>
                <w:szCs w:val="21"/>
                <w:vertAlign w:val="superscript"/>
              </w:rPr>
              <w:t>ʔ</w:t>
            </w:r>
            <w:r w:rsidRPr="00792048">
              <w:rPr>
                <w:rFonts w:asciiTheme="majorEastAsia" w:eastAsiaTheme="majorEastAsia" w:hAnsiTheme="majorEastAsia"/>
                <w:bCs/>
                <w:sz w:val="21"/>
                <w:szCs w:val="21"/>
              </w:rPr>
              <w:t>→</w:t>
            </w:r>
          </w:p>
        </w:tc>
        <w:tc>
          <w:tcPr>
            <w:tcW w:w="1560" w:type="dxa"/>
            <w:shd w:val="clear" w:color="auto" w:fill="auto"/>
          </w:tcPr>
          <w:p w:rsidR="00B40A12" w:rsidRPr="00BF446E" w:rsidRDefault="00B40A12" w:rsidP="00BF446E">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BF446E">
              <w:rPr>
                <w:rFonts w:asciiTheme="majorEastAsia" w:eastAsiaTheme="majorEastAsia" w:hAnsiTheme="majorEastAsia"/>
                <w:bCs/>
                <w:sz w:val="21"/>
                <w:szCs w:val="21"/>
              </w:rPr>
              <w:t>pɑu</w:t>
            </w:r>
            <w:r>
              <w:rPr>
                <w:rFonts w:asciiTheme="majorEastAsia" w:eastAsiaTheme="majorEastAsia" w:hAnsiTheme="majorEastAsia" w:hint="eastAsia"/>
                <w:bCs/>
                <w:sz w:val="21"/>
                <w:szCs w:val="21"/>
              </w:rPr>
              <w:t>-------</w:t>
            </w:r>
            <w:r w:rsidRPr="00BF446E">
              <w:rPr>
                <w:rFonts w:asciiTheme="majorEastAsia" w:eastAsiaTheme="majorEastAsia" w:hAnsiTheme="majorEastAsia"/>
                <w:bCs/>
                <w:sz w:val="21"/>
                <w:szCs w:val="21"/>
              </w:rPr>
              <w:t>→</w:t>
            </w:r>
          </w:p>
        </w:tc>
        <w:tc>
          <w:tcPr>
            <w:tcW w:w="1842" w:type="dxa"/>
          </w:tcPr>
          <w:p w:rsidR="00B40A12" w:rsidRPr="00BF446E" w:rsidRDefault="00B40A12" w:rsidP="00842708">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BF446E">
              <w:rPr>
                <w:rFonts w:asciiTheme="majorEastAsia" w:eastAsiaTheme="majorEastAsia" w:hAnsiTheme="majorEastAsia" w:hint="eastAsia"/>
                <w:bCs/>
                <w:sz w:val="21"/>
                <w:szCs w:val="21"/>
              </w:rPr>
              <w:t>pɑu</w:t>
            </w:r>
            <w:r w:rsidRPr="00842708">
              <w:rPr>
                <w:rFonts w:asciiTheme="majorEastAsia" w:eastAsiaTheme="majorEastAsia" w:hAnsiTheme="majorEastAsia" w:hint="eastAsia"/>
                <w:bCs/>
                <w:sz w:val="21"/>
                <w:szCs w:val="21"/>
              </w:rPr>
              <w:t>（</w:t>
            </w:r>
            <w:r>
              <w:rPr>
                <w:rFonts w:asciiTheme="majorEastAsia" w:eastAsiaTheme="majorEastAsia" w:hAnsiTheme="majorEastAsia" w:hint="eastAsia"/>
                <w:bCs/>
                <w:sz w:val="21"/>
                <w:szCs w:val="21"/>
              </w:rPr>
              <w:t>bāo</w:t>
            </w:r>
            <w:r w:rsidRPr="00842708">
              <w:rPr>
                <w:rFonts w:asciiTheme="majorEastAsia" w:eastAsiaTheme="majorEastAsia" w:hAnsiTheme="majorEastAsia" w:hint="eastAsia"/>
                <w:bCs/>
                <w:sz w:val="21"/>
                <w:szCs w:val="21"/>
              </w:rPr>
              <w:t>）</w:t>
            </w:r>
          </w:p>
        </w:tc>
        <w:tc>
          <w:tcPr>
            <w:tcW w:w="1418" w:type="dxa"/>
          </w:tcPr>
          <w:p w:rsidR="00B40A12" w:rsidRPr="00BF446E" w:rsidRDefault="00B40A12" w:rsidP="00B657F3">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pau陰平声</w:t>
            </w:r>
          </w:p>
        </w:tc>
        <w:tc>
          <w:tcPr>
            <w:tcW w:w="1701" w:type="dxa"/>
          </w:tcPr>
          <w:p w:rsidR="00B40A12" w:rsidRDefault="00B40A12" w:rsidP="00047F39">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p</w:t>
            </w:r>
            <w:r w:rsidRPr="00B40A12">
              <w:rPr>
                <w:rFonts w:asciiTheme="majorEastAsia" w:eastAsiaTheme="majorEastAsia" w:hAnsiTheme="majorEastAsia" w:hint="eastAsia"/>
                <w:bCs/>
                <w:sz w:val="21"/>
                <w:szCs w:val="21"/>
                <w:vertAlign w:val="superscript"/>
              </w:rPr>
              <w:t>h</w:t>
            </w:r>
            <w:r>
              <w:rPr>
                <w:rFonts w:asciiTheme="majorEastAsia" w:eastAsiaTheme="majorEastAsia" w:hAnsiTheme="majorEastAsia" w:hint="eastAsia"/>
                <w:bCs/>
                <w:sz w:val="21"/>
                <w:szCs w:val="21"/>
              </w:rPr>
              <w:t>o</w:t>
            </w:r>
            <w:r w:rsidRPr="00B40A12">
              <w:rPr>
                <w:rFonts w:asciiTheme="majorEastAsia" w:eastAsiaTheme="majorEastAsia" w:hAnsiTheme="majorEastAsia" w:hint="eastAsia"/>
                <w:bCs/>
                <w:sz w:val="21"/>
                <w:szCs w:val="21"/>
                <w:vertAlign w:val="superscript"/>
              </w:rPr>
              <w:t>L/H</w:t>
            </w:r>
          </w:p>
        </w:tc>
      </w:tr>
      <w:tr w:rsidR="00B40A12" w:rsidRPr="00BF446E" w:rsidTr="00047F39">
        <w:trPr>
          <w:trHeight w:val="360"/>
        </w:trPr>
        <w:tc>
          <w:tcPr>
            <w:tcW w:w="909" w:type="dxa"/>
          </w:tcPr>
          <w:p w:rsidR="00B40A12" w:rsidRPr="00BF446E" w:rsidRDefault="00B40A12" w:rsidP="00842708">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w:t>
            </w:r>
            <w:r w:rsidRPr="00BF446E">
              <w:rPr>
                <w:rFonts w:asciiTheme="majorEastAsia" w:eastAsiaTheme="majorEastAsia" w:hAnsiTheme="majorEastAsia"/>
                <w:bCs/>
                <w:sz w:val="21"/>
                <w:szCs w:val="21"/>
              </w:rPr>
              <w:t>博</w:t>
            </w:r>
            <w:r>
              <w:rPr>
                <w:rFonts w:asciiTheme="majorEastAsia" w:eastAsiaTheme="majorEastAsia" w:hAnsiTheme="majorEastAsia" w:hint="eastAsia"/>
                <w:bCs/>
                <w:sz w:val="21"/>
                <w:szCs w:val="21"/>
              </w:rPr>
              <w:t>」</w:t>
            </w:r>
          </w:p>
        </w:tc>
        <w:tc>
          <w:tcPr>
            <w:tcW w:w="2126" w:type="dxa"/>
            <w:shd w:val="clear" w:color="auto" w:fill="auto"/>
          </w:tcPr>
          <w:p w:rsidR="00B40A12" w:rsidRPr="00BF446E" w:rsidRDefault="00B40A12" w:rsidP="00FF5621">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BF446E">
              <w:rPr>
                <w:rFonts w:asciiTheme="majorEastAsia" w:eastAsiaTheme="majorEastAsia" w:hAnsiTheme="majorEastAsia" w:hint="eastAsia"/>
                <w:bCs/>
                <w:sz w:val="21"/>
                <w:szCs w:val="21"/>
              </w:rPr>
              <w:t>pɑk→</w:t>
            </w:r>
            <w:r w:rsidRPr="00BF446E">
              <w:rPr>
                <w:rFonts w:asciiTheme="majorEastAsia" w:eastAsiaTheme="majorEastAsia" w:hAnsiTheme="majorEastAsia"/>
                <w:bCs/>
                <w:sz w:val="21"/>
                <w:szCs w:val="21"/>
              </w:rPr>
              <w:t>pɑu</w:t>
            </w:r>
            <w:r w:rsidRPr="00BF446E">
              <w:rPr>
                <w:rFonts w:asciiTheme="majorEastAsia" w:eastAsiaTheme="majorEastAsia" w:hAnsiTheme="majorEastAsia" w:hint="eastAsia"/>
                <w:bCs/>
                <w:sz w:val="21"/>
                <w:szCs w:val="21"/>
              </w:rPr>
              <w:t>k</w:t>
            </w:r>
            <w:r>
              <w:rPr>
                <w:rFonts w:asciiTheme="majorEastAsia" w:eastAsiaTheme="majorEastAsia" w:hAnsiTheme="majorEastAsia" w:hint="eastAsia"/>
                <w:bCs/>
                <w:sz w:val="21"/>
                <w:szCs w:val="21"/>
              </w:rPr>
              <w:t>------</w:t>
            </w:r>
            <w:r w:rsidRPr="00BF446E">
              <w:rPr>
                <w:rFonts w:asciiTheme="majorEastAsia" w:eastAsiaTheme="majorEastAsia" w:hAnsiTheme="majorEastAsia"/>
                <w:bCs/>
                <w:sz w:val="21"/>
                <w:szCs w:val="21"/>
              </w:rPr>
              <w:t>→</w:t>
            </w:r>
          </w:p>
        </w:tc>
        <w:tc>
          <w:tcPr>
            <w:tcW w:w="1560" w:type="dxa"/>
            <w:shd w:val="clear" w:color="auto" w:fill="auto"/>
          </w:tcPr>
          <w:p w:rsidR="00B40A12" w:rsidRPr="00BF446E" w:rsidRDefault="00B40A12" w:rsidP="00842708">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BF446E">
              <w:rPr>
                <w:rFonts w:asciiTheme="majorEastAsia" w:eastAsiaTheme="majorEastAsia" w:hAnsiTheme="majorEastAsia"/>
                <w:bCs/>
                <w:sz w:val="21"/>
                <w:szCs w:val="21"/>
              </w:rPr>
              <w:t>pɑu</w:t>
            </w:r>
            <w:r w:rsidRPr="00BF446E">
              <w:rPr>
                <w:rFonts w:asciiTheme="majorEastAsia" w:eastAsiaTheme="majorEastAsia" w:hAnsiTheme="majorEastAsia"/>
                <w:bCs/>
                <w:sz w:val="21"/>
                <w:szCs w:val="21"/>
                <w:vertAlign w:val="superscript"/>
              </w:rPr>
              <w:t>ʔ</w:t>
            </w:r>
            <w:r w:rsidRPr="00842708">
              <w:rPr>
                <w:rFonts w:asciiTheme="majorEastAsia" w:eastAsiaTheme="majorEastAsia" w:hAnsiTheme="majorEastAsia" w:hint="eastAsia"/>
                <w:bCs/>
                <w:sz w:val="21"/>
                <w:szCs w:val="21"/>
              </w:rPr>
              <w:t>(</w:t>
            </w:r>
            <w:r w:rsidRPr="00BF446E">
              <w:rPr>
                <w:rFonts w:asciiTheme="majorEastAsia" w:eastAsiaTheme="majorEastAsia" w:hAnsiTheme="majorEastAsia"/>
                <w:bCs/>
                <w:sz w:val="21"/>
                <w:szCs w:val="21"/>
              </w:rPr>
              <w:t>→</w:t>
            </w:r>
            <w:r w:rsidRPr="00842708">
              <w:rPr>
                <w:rFonts w:asciiTheme="majorEastAsia" w:eastAsiaTheme="majorEastAsia" w:hAnsiTheme="majorEastAsia"/>
                <w:bCs/>
                <w:sz w:val="21"/>
                <w:szCs w:val="21"/>
              </w:rPr>
              <w:t>p</w:t>
            </w:r>
            <w:r>
              <w:rPr>
                <w:rFonts w:asciiTheme="majorEastAsia" w:eastAsiaTheme="majorEastAsia" w:hAnsiTheme="majorEastAsia" w:hint="eastAsia"/>
                <w:bCs/>
                <w:sz w:val="21"/>
                <w:szCs w:val="21"/>
              </w:rPr>
              <w:t>o</w:t>
            </w:r>
            <w:r w:rsidRPr="00842708">
              <w:rPr>
                <w:rFonts w:asciiTheme="majorEastAsia" w:eastAsiaTheme="majorEastAsia" w:hAnsiTheme="majorEastAsia"/>
                <w:bCs/>
                <w:sz w:val="21"/>
                <w:szCs w:val="21"/>
                <w:vertAlign w:val="superscript"/>
              </w:rPr>
              <w:t>ʔ</w:t>
            </w:r>
            <w:r w:rsidRPr="00842708">
              <w:rPr>
                <w:rFonts w:asciiTheme="majorEastAsia" w:eastAsiaTheme="majorEastAsia" w:hAnsiTheme="majorEastAsia" w:hint="eastAsia"/>
                <w:bCs/>
                <w:sz w:val="21"/>
                <w:szCs w:val="21"/>
              </w:rPr>
              <w:t>)</w:t>
            </w:r>
            <w:r w:rsidRPr="00842708">
              <w:rPr>
                <w:rFonts w:asciiTheme="majorEastAsia" w:eastAsiaTheme="majorEastAsia" w:hAnsiTheme="majorEastAsia"/>
                <w:bCs/>
                <w:sz w:val="21"/>
                <w:szCs w:val="21"/>
              </w:rPr>
              <w:t>→</w:t>
            </w:r>
          </w:p>
        </w:tc>
        <w:tc>
          <w:tcPr>
            <w:tcW w:w="1842" w:type="dxa"/>
          </w:tcPr>
          <w:p w:rsidR="00B40A12" w:rsidRPr="00BF446E" w:rsidRDefault="00B40A12" w:rsidP="00842708">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sidRPr="008E40D9">
              <w:rPr>
                <w:rFonts w:asciiTheme="majorEastAsia" w:eastAsiaTheme="majorEastAsia" w:hAnsiTheme="majorEastAsia"/>
                <w:bCs/>
                <w:sz w:val="21"/>
                <w:szCs w:val="21"/>
              </w:rPr>
              <w:t>p</w:t>
            </w:r>
            <w:r>
              <w:rPr>
                <w:rFonts w:asciiTheme="majorEastAsia" w:eastAsiaTheme="majorEastAsia" w:hAnsiTheme="majorEastAsia" w:hint="eastAsia"/>
                <w:bCs/>
                <w:sz w:val="21"/>
                <w:szCs w:val="21"/>
              </w:rPr>
              <w:t>o</w:t>
            </w:r>
            <w:r w:rsidRPr="00842708">
              <w:rPr>
                <w:rFonts w:asciiTheme="majorEastAsia" w:eastAsiaTheme="majorEastAsia" w:hAnsiTheme="majorEastAsia" w:hint="eastAsia"/>
                <w:bCs/>
                <w:sz w:val="21"/>
                <w:szCs w:val="21"/>
              </w:rPr>
              <w:t>（</w:t>
            </w:r>
            <w:r>
              <w:rPr>
                <w:rFonts w:asciiTheme="majorEastAsia" w:eastAsiaTheme="majorEastAsia" w:hAnsiTheme="majorEastAsia" w:hint="eastAsia"/>
                <w:bCs/>
                <w:sz w:val="21"/>
                <w:szCs w:val="21"/>
              </w:rPr>
              <w:t>bó</w:t>
            </w:r>
            <w:r w:rsidRPr="00842708">
              <w:rPr>
                <w:rFonts w:asciiTheme="majorEastAsia" w:eastAsiaTheme="majorEastAsia" w:hAnsiTheme="majorEastAsia" w:hint="eastAsia"/>
                <w:bCs/>
                <w:sz w:val="21"/>
                <w:szCs w:val="21"/>
              </w:rPr>
              <w:t>）</w:t>
            </w:r>
          </w:p>
        </w:tc>
        <w:tc>
          <w:tcPr>
            <w:tcW w:w="1418" w:type="dxa"/>
          </w:tcPr>
          <w:p w:rsidR="00B40A12" w:rsidRPr="008E40D9" w:rsidRDefault="00B40A12" w:rsidP="00B657F3">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pɔuk陰</w:t>
            </w:r>
            <w:r w:rsidRPr="00435604">
              <w:rPr>
                <w:rFonts w:asciiTheme="majorEastAsia" w:eastAsiaTheme="majorEastAsia" w:hAnsiTheme="majorEastAsia" w:hint="eastAsia"/>
                <w:bCs/>
                <w:sz w:val="21"/>
                <w:szCs w:val="21"/>
              </w:rPr>
              <w:t>入声</w:t>
            </w:r>
          </w:p>
        </w:tc>
        <w:tc>
          <w:tcPr>
            <w:tcW w:w="1701" w:type="dxa"/>
          </w:tcPr>
          <w:p w:rsidR="00B40A12" w:rsidRDefault="00047F39" w:rsidP="00047F39">
            <w:pPr>
              <w:widowControl/>
              <w:tabs>
                <w:tab w:val="left" w:pos="1440"/>
                <w:tab w:val="left" w:pos="2268"/>
                <w:tab w:val="left" w:pos="3168"/>
                <w:tab w:val="left" w:pos="6048"/>
              </w:tabs>
              <w:spacing w:before="100" w:beforeAutospacing="1" w:after="100" w:afterAutospacing="1" w:line="360" w:lineRule="exact"/>
              <w:jc w:val="left"/>
              <w:rPr>
                <w:rFonts w:asciiTheme="majorEastAsia" w:eastAsiaTheme="majorEastAsia" w:hAnsiTheme="majorEastAsia"/>
                <w:bCs/>
                <w:sz w:val="21"/>
                <w:szCs w:val="21"/>
              </w:rPr>
            </w:pPr>
            <w:r>
              <w:rPr>
                <w:rFonts w:asciiTheme="majorEastAsia" w:eastAsiaTheme="majorEastAsia" w:hAnsiTheme="majorEastAsia" w:hint="eastAsia"/>
                <w:bCs/>
                <w:sz w:val="21"/>
                <w:szCs w:val="21"/>
              </w:rPr>
              <w:t>p</w:t>
            </w:r>
            <w:r w:rsidR="00B40A12">
              <w:rPr>
                <w:rFonts w:asciiTheme="majorEastAsia" w:eastAsiaTheme="majorEastAsia" w:hAnsiTheme="majorEastAsia" w:hint="eastAsia"/>
                <w:bCs/>
                <w:sz w:val="21"/>
                <w:szCs w:val="21"/>
              </w:rPr>
              <w:t>ak</w:t>
            </w:r>
          </w:p>
        </w:tc>
      </w:tr>
    </w:tbl>
    <w:p w:rsidR="00B40A12" w:rsidRDefault="00EE6F49" w:rsidP="00974C76">
      <w:pPr>
        <w:widowControl/>
        <w:spacing w:line="360" w:lineRule="exact"/>
        <w:rPr>
          <w:rFonts w:asciiTheme="majorEastAsia" w:eastAsiaTheme="majorEastAsia" w:hAnsiTheme="majorEastAsia"/>
          <w:bCs/>
          <w:sz w:val="21"/>
          <w:szCs w:val="21"/>
        </w:rPr>
      </w:pPr>
      <w:r w:rsidRPr="00BF446E">
        <w:rPr>
          <w:rFonts w:asciiTheme="majorEastAsia" w:eastAsiaTheme="majorEastAsia" w:hAnsiTheme="majorEastAsia" w:hint="eastAsia"/>
          <w:bCs/>
          <w:sz w:val="21"/>
          <w:szCs w:val="21"/>
        </w:rPr>
        <w:t>＊</w:t>
      </w:r>
      <w:r w:rsidR="007A61E4">
        <w:rPr>
          <w:rFonts w:asciiTheme="majorEastAsia" w:eastAsiaTheme="majorEastAsia" w:hAnsiTheme="majorEastAsia" w:hint="eastAsia"/>
          <w:bCs/>
          <w:sz w:val="21"/>
          <w:szCs w:val="21"/>
        </w:rPr>
        <w:t>「</w:t>
      </w:r>
      <w:r w:rsidR="003E21E5">
        <w:rPr>
          <w:rFonts w:asciiTheme="majorEastAsia" w:eastAsiaTheme="majorEastAsia" w:hAnsiTheme="majorEastAsia" w:hint="eastAsia"/>
          <w:bCs/>
          <w:sz w:val="21"/>
          <w:szCs w:val="21"/>
        </w:rPr>
        <w:t>中原音韻に於ては、</w:t>
      </w:r>
      <w:r w:rsidRPr="00BF446E">
        <w:rPr>
          <w:rFonts w:asciiTheme="majorEastAsia" w:eastAsiaTheme="majorEastAsia" w:hAnsiTheme="majorEastAsia" w:hint="eastAsia"/>
          <w:bCs/>
          <w:sz w:val="21"/>
          <w:szCs w:val="21"/>
        </w:rPr>
        <w:t>肅豪韻の平聲</w:t>
      </w:r>
      <w:r w:rsidR="008E40D9">
        <w:rPr>
          <w:rFonts w:asciiTheme="majorEastAsia" w:eastAsiaTheme="majorEastAsia" w:hAnsiTheme="majorEastAsia" w:hint="eastAsia"/>
          <w:bCs/>
          <w:sz w:val="21"/>
          <w:szCs w:val="21"/>
        </w:rPr>
        <w:t>陰</w:t>
      </w:r>
      <w:r w:rsidR="00792048" w:rsidRPr="00792048">
        <w:rPr>
          <w:rFonts w:asciiTheme="majorEastAsia" w:eastAsiaTheme="majorEastAsia" w:hAnsiTheme="majorEastAsia" w:hint="eastAsia"/>
          <w:bCs/>
          <w:sz w:val="21"/>
          <w:szCs w:val="21"/>
        </w:rPr>
        <w:t>の下に包</w:t>
      </w:r>
      <w:r w:rsidR="00792048">
        <w:rPr>
          <w:rFonts w:asciiTheme="majorEastAsia" w:eastAsiaTheme="majorEastAsia" w:hAnsiTheme="majorEastAsia" w:hint="eastAsia"/>
          <w:bCs/>
          <w:sz w:val="21"/>
          <w:szCs w:val="21"/>
        </w:rPr>
        <w:t>・</w:t>
      </w:r>
      <w:r w:rsidR="00792048" w:rsidRPr="00792048">
        <w:rPr>
          <w:rFonts w:asciiTheme="majorEastAsia" w:eastAsiaTheme="majorEastAsia" w:hAnsiTheme="majorEastAsia" w:hint="eastAsia"/>
          <w:bCs/>
          <w:sz w:val="21"/>
          <w:szCs w:val="21"/>
        </w:rPr>
        <w:t>胞</w:t>
      </w:r>
      <w:r w:rsidR="00792048">
        <w:rPr>
          <w:rFonts w:asciiTheme="majorEastAsia" w:eastAsiaTheme="majorEastAsia" w:hAnsiTheme="majorEastAsia" w:hint="eastAsia"/>
          <w:bCs/>
          <w:sz w:val="21"/>
          <w:szCs w:val="21"/>
        </w:rPr>
        <w:t>・</w:t>
      </w:r>
      <w:r w:rsidR="00792048" w:rsidRPr="00792048">
        <w:rPr>
          <w:rFonts w:asciiTheme="majorEastAsia" w:eastAsiaTheme="majorEastAsia" w:hAnsiTheme="majorEastAsia" w:hint="eastAsia"/>
          <w:bCs/>
          <w:sz w:val="21"/>
          <w:szCs w:val="21"/>
        </w:rPr>
        <w:t>苞</w:t>
      </w:r>
      <w:r w:rsidR="00792048">
        <w:rPr>
          <w:rFonts w:asciiTheme="majorEastAsia" w:eastAsiaTheme="majorEastAsia" w:hAnsiTheme="majorEastAsia" w:hint="eastAsia"/>
          <w:bCs/>
          <w:sz w:val="21"/>
          <w:szCs w:val="21"/>
        </w:rPr>
        <w:t>を</w:t>
      </w:r>
      <w:r w:rsidR="004E499C">
        <w:rPr>
          <w:rFonts w:asciiTheme="majorEastAsia" w:eastAsiaTheme="majorEastAsia" w:hAnsiTheme="majorEastAsia" w:hint="eastAsia"/>
          <w:bCs/>
          <w:sz w:val="21"/>
          <w:szCs w:val="21"/>
        </w:rPr>
        <w:t>出</w:t>
      </w:r>
      <w:r w:rsidR="00792048">
        <w:rPr>
          <w:rFonts w:asciiTheme="majorEastAsia" w:eastAsiaTheme="majorEastAsia" w:hAnsiTheme="majorEastAsia" w:hint="eastAsia"/>
          <w:bCs/>
          <w:sz w:val="21"/>
          <w:szCs w:val="21"/>
        </w:rPr>
        <w:t>して</w:t>
      </w:r>
      <w:r w:rsidR="00792048" w:rsidRPr="00792048">
        <w:rPr>
          <w:rFonts w:asciiTheme="majorEastAsia" w:eastAsiaTheme="majorEastAsia" w:hAnsiTheme="majorEastAsia" w:hint="eastAsia"/>
          <w:bCs/>
          <w:sz w:val="21"/>
          <w:szCs w:val="21"/>
        </w:rPr>
        <w:t>「巴毛切」</w:t>
      </w:r>
      <w:r w:rsidR="00792048">
        <w:rPr>
          <w:rFonts w:asciiTheme="majorEastAsia" w:eastAsiaTheme="majorEastAsia" w:hAnsiTheme="majorEastAsia" w:hint="eastAsia"/>
          <w:bCs/>
          <w:sz w:val="21"/>
          <w:szCs w:val="21"/>
        </w:rPr>
        <w:t>とし、更に同じ韻の入聲作</w:t>
      </w:r>
      <w:r w:rsidR="00792048" w:rsidRPr="00BF446E">
        <w:rPr>
          <w:rFonts w:asciiTheme="majorEastAsia" w:eastAsiaTheme="majorEastAsia" w:hAnsiTheme="majorEastAsia" w:hint="eastAsia"/>
          <w:bCs/>
          <w:sz w:val="21"/>
          <w:szCs w:val="21"/>
        </w:rPr>
        <w:t>平聲</w:t>
      </w:r>
      <w:r w:rsidR="00792048">
        <w:rPr>
          <w:rFonts w:asciiTheme="majorEastAsia" w:eastAsiaTheme="majorEastAsia" w:hAnsiTheme="majorEastAsia" w:hint="eastAsia"/>
          <w:bCs/>
          <w:sz w:val="21"/>
          <w:szCs w:val="21"/>
        </w:rPr>
        <w:t>の下に</w:t>
      </w:r>
      <w:r w:rsidR="00792048" w:rsidRPr="00792048">
        <w:rPr>
          <w:rFonts w:asciiTheme="majorEastAsia" w:eastAsiaTheme="majorEastAsia" w:hAnsiTheme="majorEastAsia" w:hint="eastAsia"/>
          <w:bCs/>
          <w:sz w:val="21"/>
          <w:szCs w:val="21"/>
        </w:rPr>
        <w:t>薄</w:t>
      </w:r>
      <w:r w:rsidR="00792048">
        <w:rPr>
          <w:rFonts w:asciiTheme="majorEastAsia" w:eastAsiaTheme="majorEastAsia" w:hAnsiTheme="majorEastAsia" w:hint="eastAsia"/>
          <w:bCs/>
          <w:sz w:val="21"/>
          <w:szCs w:val="21"/>
        </w:rPr>
        <w:t>・</w:t>
      </w:r>
      <w:r w:rsidR="00792048" w:rsidRPr="00792048">
        <w:rPr>
          <w:rFonts w:asciiTheme="majorEastAsia" w:eastAsiaTheme="majorEastAsia" w:hAnsiTheme="majorEastAsia" w:hint="eastAsia"/>
          <w:bCs/>
          <w:sz w:val="21"/>
          <w:szCs w:val="21"/>
        </w:rPr>
        <w:t>箔</w:t>
      </w:r>
      <w:r w:rsidR="00792048">
        <w:rPr>
          <w:rFonts w:asciiTheme="majorEastAsia" w:eastAsiaTheme="majorEastAsia" w:hAnsiTheme="majorEastAsia" w:hint="eastAsia"/>
          <w:bCs/>
          <w:sz w:val="21"/>
          <w:szCs w:val="21"/>
        </w:rPr>
        <w:t>・</w:t>
      </w:r>
      <w:r w:rsidR="00792048" w:rsidRPr="00792048">
        <w:rPr>
          <w:rFonts w:asciiTheme="majorEastAsia" w:eastAsiaTheme="majorEastAsia" w:hAnsiTheme="majorEastAsia" w:hint="eastAsia"/>
          <w:bCs/>
          <w:sz w:val="21"/>
          <w:szCs w:val="21"/>
        </w:rPr>
        <w:t>泊</w:t>
      </w:r>
      <w:r w:rsidR="00792048">
        <w:rPr>
          <w:rFonts w:asciiTheme="majorEastAsia" w:eastAsiaTheme="majorEastAsia" w:hAnsiTheme="majorEastAsia" w:hint="eastAsia"/>
          <w:bCs/>
          <w:sz w:val="21"/>
          <w:szCs w:val="21"/>
        </w:rPr>
        <w:t>・</w:t>
      </w:r>
      <w:r w:rsidR="00792048" w:rsidRPr="00792048">
        <w:rPr>
          <w:rFonts w:asciiTheme="majorEastAsia" w:eastAsiaTheme="majorEastAsia" w:hAnsiTheme="majorEastAsia" w:hint="eastAsia"/>
          <w:bCs/>
          <w:sz w:val="21"/>
          <w:szCs w:val="21"/>
        </w:rPr>
        <w:t>博</w:t>
      </w:r>
      <w:r w:rsidR="00792048">
        <w:rPr>
          <w:rFonts w:asciiTheme="majorEastAsia" w:eastAsiaTheme="majorEastAsia" w:hAnsiTheme="majorEastAsia" w:hint="eastAsia"/>
          <w:bCs/>
          <w:sz w:val="21"/>
          <w:szCs w:val="21"/>
        </w:rPr>
        <w:t>を</w:t>
      </w:r>
      <w:r w:rsidR="004E499C">
        <w:rPr>
          <w:rFonts w:asciiTheme="majorEastAsia" w:eastAsiaTheme="majorEastAsia" w:hAnsiTheme="majorEastAsia" w:hint="eastAsia"/>
          <w:bCs/>
          <w:sz w:val="21"/>
          <w:szCs w:val="21"/>
        </w:rPr>
        <w:t>出</w:t>
      </w:r>
      <w:r w:rsidR="00792048">
        <w:rPr>
          <w:rFonts w:asciiTheme="majorEastAsia" w:eastAsiaTheme="majorEastAsia" w:hAnsiTheme="majorEastAsia" w:hint="eastAsia"/>
          <w:bCs/>
          <w:sz w:val="21"/>
          <w:szCs w:val="21"/>
        </w:rPr>
        <w:t>してやはり</w:t>
      </w:r>
      <w:r w:rsidR="00792048" w:rsidRPr="00792048">
        <w:rPr>
          <w:rFonts w:asciiTheme="majorEastAsia" w:eastAsiaTheme="majorEastAsia" w:hAnsiTheme="majorEastAsia" w:hint="eastAsia"/>
          <w:bCs/>
          <w:sz w:val="21"/>
          <w:szCs w:val="21"/>
        </w:rPr>
        <w:t>「巴毛切」</w:t>
      </w:r>
      <w:r w:rsidR="00792048">
        <w:rPr>
          <w:rFonts w:asciiTheme="majorEastAsia" w:eastAsiaTheme="majorEastAsia" w:hAnsiTheme="majorEastAsia" w:hint="eastAsia"/>
          <w:bCs/>
          <w:sz w:val="21"/>
          <w:szCs w:val="21"/>
        </w:rPr>
        <w:t>としてゐる。</w:t>
      </w:r>
      <w:r w:rsidR="007A61E4">
        <w:rPr>
          <w:rFonts w:asciiTheme="majorEastAsia" w:eastAsiaTheme="majorEastAsia" w:hAnsiTheme="majorEastAsia" w:hint="eastAsia"/>
          <w:bCs/>
          <w:sz w:val="21"/>
          <w:szCs w:val="21"/>
        </w:rPr>
        <w:t>」</w:t>
      </w:r>
      <w:r w:rsidR="003E21E5">
        <w:rPr>
          <w:rFonts w:asciiTheme="majorEastAsia" w:eastAsiaTheme="majorEastAsia" w:hAnsiTheme="majorEastAsia" w:hint="eastAsia"/>
          <w:bCs/>
          <w:sz w:val="21"/>
          <w:szCs w:val="21"/>
        </w:rPr>
        <w:t>（</w:t>
      </w:r>
      <w:r w:rsidR="004B546E">
        <w:rPr>
          <w:rFonts w:asciiTheme="majorEastAsia" w:eastAsiaTheme="majorEastAsia" w:hAnsiTheme="majorEastAsia" w:hint="eastAsia"/>
          <w:bCs/>
          <w:sz w:val="21"/>
          <w:szCs w:val="21"/>
        </w:rPr>
        <w:t>同</w:t>
      </w:r>
      <w:r w:rsidR="00334481">
        <w:rPr>
          <w:rFonts w:asciiTheme="majorEastAsia" w:eastAsiaTheme="majorEastAsia" w:hAnsiTheme="majorEastAsia" w:hint="eastAsia"/>
          <w:bCs/>
          <w:sz w:val="21"/>
          <w:szCs w:val="21"/>
        </w:rPr>
        <w:t>書</w:t>
      </w:r>
      <w:r w:rsidR="00E102A8">
        <w:rPr>
          <w:rFonts w:asciiTheme="majorEastAsia" w:eastAsiaTheme="majorEastAsia" w:hAnsiTheme="majorEastAsia" w:hint="eastAsia"/>
          <w:bCs/>
          <w:sz w:val="21"/>
          <w:szCs w:val="21"/>
        </w:rPr>
        <w:t>：60</w:t>
      </w:r>
      <w:r w:rsidR="00F7687B">
        <w:rPr>
          <w:rFonts w:asciiTheme="majorEastAsia" w:eastAsiaTheme="majorEastAsia" w:hAnsiTheme="majorEastAsia" w:hint="eastAsia"/>
          <w:bCs/>
          <w:sz w:val="21"/>
          <w:szCs w:val="21"/>
        </w:rPr>
        <w:t>6</w:t>
      </w:r>
      <w:r w:rsidR="003E21E5">
        <w:rPr>
          <w:rFonts w:asciiTheme="majorEastAsia" w:eastAsiaTheme="majorEastAsia" w:hAnsiTheme="majorEastAsia" w:hint="eastAsia"/>
          <w:bCs/>
          <w:sz w:val="21"/>
          <w:szCs w:val="21"/>
        </w:rPr>
        <w:t>）</w:t>
      </w:r>
      <w:r w:rsidR="00E102A8">
        <w:rPr>
          <w:rFonts w:asciiTheme="majorEastAsia" w:eastAsiaTheme="majorEastAsia" w:hAnsiTheme="majorEastAsia" w:hint="eastAsia"/>
          <w:bCs/>
          <w:sz w:val="21"/>
          <w:szCs w:val="21"/>
        </w:rPr>
        <w:t>。</w:t>
      </w:r>
      <w:r w:rsidR="004E499C">
        <w:rPr>
          <w:rFonts w:asciiTheme="majorEastAsia" w:eastAsiaTheme="majorEastAsia" w:hAnsiTheme="majorEastAsia"/>
          <w:bCs/>
          <w:sz w:val="21"/>
          <w:szCs w:val="21"/>
        </w:rPr>
        <w:br/>
      </w:r>
      <w:r w:rsidR="004E499C">
        <w:rPr>
          <w:rFonts w:asciiTheme="majorEastAsia" w:eastAsiaTheme="majorEastAsia" w:hAnsiTheme="majorEastAsia" w:hint="eastAsia"/>
          <w:bCs/>
          <w:sz w:val="21"/>
          <w:szCs w:val="21"/>
        </w:rPr>
        <w:t>＊</w:t>
      </w:r>
      <w:r w:rsidR="00637565">
        <w:rPr>
          <w:rFonts w:asciiTheme="majorEastAsia" w:eastAsiaTheme="majorEastAsia" w:hAnsiTheme="majorEastAsia" w:hint="eastAsia"/>
          <w:bCs/>
          <w:sz w:val="21"/>
          <w:szCs w:val="21"/>
        </w:rPr>
        <w:t>「</w:t>
      </w:r>
      <w:r w:rsidR="00974C76" w:rsidRPr="00974C76">
        <w:rPr>
          <w:rFonts w:asciiTheme="majorEastAsia" w:eastAsiaTheme="majorEastAsia" w:hAnsiTheme="majorEastAsia" w:hint="eastAsia"/>
          <w:bCs/>
          <w:sz w:val="21"/>
          <w:szCs w:val="21"/>
        </w:rPr>
        <w:t>百</w:t>
      </w:r>
      <w:r w:rsidR="00637565">
        <w:rPr>
          <w:rFonts w:asciiTheme="majorEastAsia" w:eastAsiaTheme="majorEastAsia" w:hAnsiTheme="majorEastAsia" w:hint="eastAsia"/>
          <w:bCs/>
          <w:sz w:val="21"/>
          <w:szCs w:val="21"/>
        </w:rPr>
        <w:t>」</w:t>
      </w:r>
      <w:r w:rsidR="00974C76">
        <w:rPr>
          <w:rFonts w:asciiTheme="majorEastAsia" w:eastAsiaTheme="majorEastAsia" w:hAnsiTheme="majorEastAsia" w:hint="eastAsia"/>
          <w:bCs/>
          <w:sz w:val="21"/>
          <w:szCs w:val="21"/>
        </w:rPr>
        <w:t>：陌韻（</w:t>
      </w:r>
      <w:r w:rsidR="00B40A12">
        <w:rPr>
          <w:rFonts w:asciiTheme="majorEastAsia" w:eastAsiaTheme="majorEastAsia" w:hAnsiTheme="majorEastAsia" w:hint="eastAsia"/>
          <w:bCs/>
          <w:sz w:val="21"/>
          <w:szCs w:val="21"/>
        </w:rPr>
        <w:t>p</w:t>
      </w:r>
      <w:r w:rsidR="00974C76">
        <w:rPr>
          <w:rFonts w:asciiTheme="majorEastAsia" w:eastAsiaTheme="majorEastAsia" w:hAnsiTheme="majorEastAsia" w:hint="eastAsia"/>
          <w:bCs/>
          <w:sz w:val="21"/>
          <w:szCs w:val="21"/>
        </w:rPr>
        <w:t>ɛk）</w:t>
      </w:r>
      <w:r w:rsidR="00637565">
        <w:rPr>
          <w:rFonts w:asciiTheme="majorEastAsia" w:eastAsiaTheme="majorEastAsia" w:hAnsiTheme="majorEastAsia" w:hint="eastAsia"/>
          <w:bCs/>
          <w:sz w:val="21"/>
          <w:szCs w:val="21"/>
        </w:rPr>
        <w:t>。「</w:t>
      </w:r>
      <w:r w:rsidR="00974C76" w:rsidRPr="00974C76">
        <w:rPr>
          <w:rFonts w:asciiTheme="majorEastAsia" w:eastAsiaTheme="majorEastAsia" w:hAnsiTheme="majorEastAsia" w:hint="eastAsia"/>
          <w:bCs/>
          <w:sz w:val="21"/>
          <w:szCs w:val="21"/>
        </w:rPr>
        <w:t>包</w:t>
      </w:r>
      <w:r w:rsidR="00637565">
        <w:rPr>
          <w:rFonts w:asciiTheme="majorEastAsia" w:eastAsiaTheme="majorEastAsia" w:hAnsiTheme="majorEastAsia" w:hint="eastAsia"/>
          <w:bCs/>
          <w:sz w:val="21"/>
          <w:szCs w:val="21"/>
        </w:rPr>
        <w:t>」</w:t>
      </w:r>
      <w:r w:rsidR="00974C76">
        <w:rPr>
          <w:rFonts w:asciiTheme="majorEastAsia" w:eastAsiaTheme="majorEastAsia" w:hAnsiTheme="majorEastAsia" w:hint="eastAsia"/>
          <w:bCs/>
          <w:sz w:val="21"/>
          <w:szCs w:val="21"/>
        </w:rPr>
        <w:t>：</w:t>
      </w:r>
      <w:r w:rsidR="00B40A12">
        <w:rPr>
          <w:rFonts w:asciiTheme="majorEastAsia" w:eastAsiaTheme="majorEastAsia" w:hAnsiTheme="majorEastAsia" w:hint="eastAsia"/>
          <w:bCs/>
          <w:sz w:val="21"/>
          <w:szCs w:val="21"/>
        </w:rPr>
        <w:t>肴韻（pău）</w:t>
      </w:r>
      <w:r w:rsidR="00637565">
        <w:rPr>
          <w:rFonts w:asciiTheme="majorEastAsia" w:eastAsiaTheme="majorEastAsia" w:hAnsiTheme="majorEastAsia" w:hint="eastAsia"/>
          <w:bCs/>
          <w:sz w:val="21"/>
          <w:szCs w:val="21"/>
        </w:rPr>
        <w:t>。「</w:t>
      </w:r>
      <w:r w:rsidR="00974C76" w:rsidRPr="00974C76">
        <w:rPr>
          <w:rFonts w:asciiTheme="majorEastAsia" w:eastAsiaTheme="majorEastAsia" w:hAnsiTheme="majorEastAsia" w:hint="eastAsia"/>
          <w:bCs/>
          <w:sz w:val="21"/>
          <w:szCs w:val="21"/>
        </w:rPr>
        <w:t>博</w:t>
      </w:r>
      <w:r w:rsidR="00637565">
        <w:rPr>
          <w:rFonts w:asciiTheme="majorEastAsia" w:eastAsiaTheme="majorEastAsia" w:hAnsiTheme="majorEastAsia" w:hint="eastAsia"/>
          <w:bCs/>
          <w:sz w:val="21"/>
          <w:szCs w:val="21"/>
        </w:rPr>
        <w:t>」</w:t>
      </w:r>
      <w:r w:rsidR="00974C76">
        <w:rPr>
          <w:rFonts w:asciiTheme="majorEastAsia" w:eastAsiaTheme="majorEastAsia" w:hAnsiTheme="majorEastAsia" w:hint="eastAsia"/>
          <w:bCs/>
          <w:sz w:val="21"/>
          <w:szCs w:val="21"/>
        </w:rPr>
        <w:t>：鐸韻（</w:t>
      </w:r>
      <w:r w:rsidR="00B40A12">
        <w:rPr>
          <w:rFonts w:asciiTheme="majorEastAsia" w:eastAsiaTheme="majorEastAsia" w:hAnsiTheme="majorEastAsia" w:hint="eastAsia"/>
          <w:bCs/>
          <w:sz w:val="21"/>
          <w:szCs w:val="21"/>
        </w:rPr>
        <w:t>p</w:t>
      </w:r>
      <w:r w:rsidR="00974C76">
        <w:rPr>
          <w:rFonts w:asciiTheme="majorEastAsia" w:eastAsiaTheme="majorEastAsia" w:hAnsiTheme="majorEastAsia" w:hint="eastAsia"/>
          <w:bCs/>
          <w:sz w:val="21"/>
          <w:szCs w:val="21"/>
        </w:rPr>
        <w:t>ak）</w:t>
      </w:r>
      <w:r w:rsidR="00B40A12">
        <w:rPr>
          <w:rFonts w:asciiTheme="majorEastAsia" w:eastAsiaTheme="majorEastAsia" w:hAnsiTheme="majorEastAsia" w:hint="eastAsia"/>
          <w:bCs/>
          <w:sz w:val="21"/>
          <w:szCs w:val="21"/>
        </w:rPr>
        <w:t>（藤堂・小林　昭和46：90,74,86など）。</w:t>
      </w:r>
    </w:p>
    <w:p w:rsidR="00047F39" w:rsidRPr="00BF446E" w:rsidRDefault="00842708" w:rsidP="00974C76">
      <w:pPr>
        <w:widowControl/>
        <w:spacing w:line="360" w:lineRule="exact"/>
        <w:rPr>
          <w:rFonts w:asciiTheme="majorEastAsia" w:eastAsiaTheme="majorEastAsia" w:hAnsiTheme="majorEastAsia"/>
          <w:bCs/>
          <w:sz w:val="21"/>
          <w:szCs w:val="21"/>
        </w:rPr>
      </w:pPr>
      <w:r>
        <w:rPr>
          <w:rFonts w:asciiTheme="majorEastAsia" w:eastAsiaTheme="majorEastAsia" w:hAnsiTheme="majorEastAsia" w:hint="eastAsia"/>
          <w:bCs/>
          <w:sz w:val="21"/>
          <w:szCs w:val="21"/>
        </w:rPr>
        <w:t>A：</w:t>
      </w:r>
      <w:r w:rsidR="00435604">
        <w:rPr>
          <w:rFonts w:asciiTheme="majorEastAsia" w:eastAsiaTheme="majorEastAsia" w:hAnsiTheme="majorEastAsia" w:hint="eastAsia"/>
          <w:bCs/>
          <w:sz w:val="21"/>
          <w:szCs w:val="21"/>
        </w:rPr>
        <w:t>王天昌　民国58：156,153,146。</w:t>
      </w:r>
      <w:r w:rsidR="00047F39">
        <w:rPr>
          <w:rFonts w:asciiTheme="majorEastAsia" w:eastAsiaTheme="majorEastAsia" w:hAnsiTheme="majorEastAsia"/>
          <w:bCs/>
          <w:sz w:val="21"/>
          <w:szCs w:val="21"/>
        </w:rPr>
        <w:br/>
      </w:r>
      <w:r w:rsidR="00047F39" w:rsidRPr="00047F39">
        <w:rPr>
          <w:rFonts w:asciiTheme="majorEastAsia" w:eastAsiaTheme="majorEastAsia" w:hAnsiTheme="majorEastAsia"/>
          <w:bCs/>
          <w:sz w:val="21"/>
          <w:szCs w:val="21"/>
        </w:rPr>
        <w:t>B</w:t>
      </w:r>
      <w:r w:rsidR="00047F39">
        <w:rPr>
          <w:rFonts w:asciiTheme="majorEastAsia" w:eastAsiaTheme="majorEastAsia" w:hAnsiTheme="majorEastAsia" w:hint="eastAsia"/>
          <w:bCs/>
          <w:sz w:val="21"/>
          <w:szCs w:val="21"/>
        </w:rPr>
        <w:t>:伊藤　平成19：214,161,200。</w:t>
      </w:r>
    </w:p>
    <w:p w:rsidR="002215B4" w:rsidRPr="00BF446E" w:rsidRDefault="002215B4" w:rsidP="00010A9B">
      <w:pPr>
        <w:spacing w:line="360" w:lineRule="exact"/>
        <w:ind w:firstLineChars="100" w:firstLine="210"/>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また北方方言の閉鎖音韻尾の消失変化</w:t>
      </w:r>
      <w:r w:rsidR="00C80EB8" w:rsidRPr="00BF446E">
        <w:rPr>
          <w:rFonts w:asciiTheme="majorEastAsia" w:eastAsiaTheme="majorEastAsia" w:hAnsiTheme="majorEastAsia" w:hint="eastAsia"/>
          <w:color w:val="auto"/>
          <w:kern w:val="2"/>
          <w:sz w:val="21"/>
          <w:szCs w:val="21"/>
        </w:rPr>
        <w:t>について</w:t>
      </w:r>
      <w:r w:rsidR="00E102A8">
        <w:rPr>
          <w:rFonts w:asciiTheme="majorEastAsia" w:eastAsiaTheme="majorEastAsia" w:hAnsiTheme="majorEastAsia" w:hint="eastAsia"/>
          <w:color w:val="auto"/>
          <w:kern w:val="2"/>
          <w:sz w:val="21"/>
          <w:szCs w:val="21"/>
        </w:rPr>
        <w:t>は</w:t>
      </w:r>
      <w:r w:rsidR="00C80EB8" w:rsidRPr="00BF446E">
        <w:rPr>
          <w:rFonts w:asciiTheme="majorEastAsia" w:eastAsiaTheme="majorEastAsia" w:hAnsiTheme="majorEastAsia" w:hint="eastAsia"/>
          <w:color w:val="auto"/>
          <w:kern w:val="2"/>
          <w:sz w:val="21"/>
          <w:szCs w:val="21"/>
        </w:rPr>
        <w:t>次のよう</w:t>
      </w:r>
      <w:r w:rsidR="00E102A8">
        <w:rPr>
          <w:rFonts w:asciiTheme="majorEastAsia" w:eastAsiaTheme="majorEastAsia" w:hAnsiTheme="majorEastAsia" w:hint="eastAsia"/>
          <w:color w:val="auto"/>
          <w:kern w:val="2"/>
          <w:sz w:val="21"/>
          <w:szCs w:val="21"/>
        </w:rPr>
        <w:t>な考えがなされている</w:t>
      </w:r>
      <w:r w:rsidR="004E499C">
        <w:rPr>
          <w:rFonts w:asciiTheme="majorEastAsia" w:eastAsiaTheme="majorEastAsia" w:hAnsiTheme="majorEastAsia" w:hint="eastAsia"/>
          <w:color w:val="auto"/>
          <w:kern w:val="2"/>
          <w:sz w:val="21"/>
          <w:szCs w:val="21"/>
        </w:rPr>
        <w:t>と</w:t>
      </w:r>
      <w:r w:rsidR="00637565" w:rsidRPr="00BF446E">
        <w:rPr>
          <w:rFonts w:asciiTheme="majorEastAsia" w:eastAsiaTheme="majorEastAsia" w:hAnsiTheme="majorEastAsia" w:hint="eastAsia"/>
          <w:sz w:val="21"/>
          <w:szCs w:val="21"/>
        </w:rPr>
        <w:t>橋本</w:t>
      </w:r>
      <w:r w:rsidR="004A02F8">
        <w:rPr>
          <w:rFonts w:asciiTheme="majorEastAsia" w:eastAsiaTheme="majorEastAsia" w:hAnsiTheme="majorEastAsia" w:hint="eastAsia"/>
          <w:sz w:val="21"/>
          <w:szCs w:val="21"/>
        </w:rPr>
        <w:t>氏</w:t>
      </w:r>
      <w:r w:rsidR="00637565">
        <w:rPr>
          <w:rFonts w:asciiTheme="majorEastAsia" w:eastAsiaTheme="majorEastAsia" w:hAnsiTheme="majorEastAsia" w:hint="eastAsia"/>
          <w:sz w:val="21"/>
          <w:szCs w:val="21"/>
        </w:rPr>
        <w:t>は書かれています</w:t>
      </w:r>
      <w:r w:rsidRPr="00BF446E">
        <w:rPr>
          <w:rFonts w:asciiTheme="majorEastAsia" w:eastAsiaTheme="majorEastAsia" w:hAnsiTheme="majorEastAsia" w:hint="eastAsia"/>
          <w:sz w:val="21"/>
          <w:szCs w:val="21"/>
        </w:rPr>
        <w:t>（橋本萬太郎　1981：327）。</w:t>
      </w:r>
    </w:p>
    <w:p w:rsidR="00E454FE" w:rsidRDefault="00E454FE" w:rsidP="00010A9B">
      <w:pPr>
        <w:widowControl/>
        <w:spacing w:line="360" w:lineRule="exact"/>
        <w:ind w:leftChars="132" w:left="264"/>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008D471C" w:rsidRPr="00BF446E">
        <w:rPr>
          <w:rFonts w:asciiTheme="majorEastAsia" w:eastAsiaTheme="majorEastAsia" w:hAnsiTheme="majorEastAsia" w:hint="eastAsia"/>
          <w:color w:val="auto"/>
          <w:kern w:val="2"/>
          <w:sz w:val="21"/>
          <w:szCs w:val="21"/>
        </w:rPr>
        <w:t>C</w:t>
      </w:r>
      <w:r w:rsidR="00E102A8" w:rsidRPr="00E102A8">
        <w:rPr>
          <w:rFonts w:asciiTheme="majorEastAsia" w:eastAsiaTheme="majorEastAsia" w:hAnsiTheme="majorEastAsia"/>
          <w:color w:val="auto"/>
          <w:kern w:val="2"/>
          <w:sz w:val="21"/>
          <w:szCs w:val="21"/>
        </w:rPr>
        <w:t>Vp＞CV</w:t>
      </w:r>
      <w:r w:rsidR="008D471C">
        <w:rPr>
          <w:rFonts w:asciiTheme="majorEastAsia" w:eastAsiaTheme="majorEastAsia" w:hAnsiTheme="majorEastAsia" w:hint="eastAsia"/>
          <w:color w:val="auto"/>
          <w:kern w:val="2"/>
          <w:sz w:val="21"/>
          <w:szCs w:val="21"/>
        </w:rPr>
        <w:t>（改行）</w:t>
      </w:r>
      <w:r w:rsidR="00E102A8" w:rsidRPr="00E102A8">
        <w:rPr>
          <w:rFonts w:asciiTheme="majorEastAsia" w:eastAsiaTheme="majorEastAsia" w:hAnsiTheme="majorEastAsia"/>
          <w:color w:val="auto"/>
          <w:kern w:val="2"/>
          <w:sz w:val="21"/>
          <w:szCs w:val="21"/>
        </w:rPr>
        <w:t>CV</w:t>
      </w:r>
      <w:r w:rsidR="00E102A8">
        <w:rPr>
          <w:rFonts w:asciiTheme="majorEastAsia" w:eastAsiaTheme="majorEastAsia" w:hAnsiTheme="majorEastAsia" w:hint="eastAsia"/>
          <w:color w:val="auto"/>
          <w:kern w:val="2"/>
          <w:sz w:val="21"/>
          <w:szCs w:val="21"/>
        </w:rPr>
        <w:t>t</w:t>
      </w:r>
      <w:r w:rsidR="00E102A8" w:rsidRPr="00E102A8">
        <w:rPr>
          <w:rFonts w:asciiTheme="majorEastAsia" w:eastAsiaTheme="majorEastAsia" w:hAnsiTheme="majorEastAsia"/>
          <w:color w:val="auto"/>
          <w:kern w:val="2"/>
          <w:sz w:val="21"/>
          <w:szCs w:val="21"/>
        </w:rPr>
        <w:t>＞CV</w:t>
      </w:r>
      <w:r w:rsidR="00E102A8">
        <w:rPr>
          <w:rFonts w:asciiTheme="majorEastAsia" w:eastAsiaTheme="majorEastAsia" w:hAnsiTheme="majorEastAsia" w:hint="eastAsia"/>
          <w:color w:val="auto"/>
          <w:kern w:val="2"/>
          <w:sz w:val="21"/>
          <w:szCs w:val="21"/>
        </w:rPr>
        <w:t>（方言によっては</w:t>
      </w:r>
      <w:r w:rsidR="00E102A8" w:rsidRPr="00E102A8">
        <w:rPr>
          <w:rFonts w:asciiTheme="majorEastAsia" w:eastAsiaTheme="majorEastAsia" w:hAnsiTheme="majorEastAsia"/>
          <w:color w:val="auto"/>
          <w:kern w:val="2"/>
          <w:sz w:val="21"/>
          <w:szCs w:val="21"/>
        </w:rPr>
        <w:t>CV</w:t>
      </w:r>
      <w:r w:rsidR="00E102A8">
        <w:rPr>
          <w:rFonts w:asciiTheme="majorEastAsia" w:eastAsiaTheme="majorEastAsia" w:hAnsiTheme="majorEastAsia" w:hint="eastAsia"/>
          <w:color w:val="auto"/>
          <w:kern w:val="2"/>
          <w:sz w:val="21"/>
          <w:szCs w:val="21"/>
        </w:rPr>
        <w:t>i）</w:t>
      </w:r>
      <w:r w:rsidR="008D471C">
        <w:rPr>
          <w:rFonts w:asciiTheme="majorEastAsia" w:eastAsiaTheme="majorEastAsia" w:hAnsiTheme="majorEastAsia" w:hint="eastAsia"/>
          <w:color w:val="auto"/>
          <w:kern w:val="2"/>
          <w:sz w:val="21"/>
          <w:szCs w:val="21"/>
        </w:rPr>
        <w:t>（改行）</w:t>
      </w:r>
      <w:r w:rsidR="00E102A8" w:rsidRPr="00E102A8">
        <w:rPr>
          <w:rFonts w:asciiTheme="majorEastAsia" w:eastAsiaTheme="majorEastAsia" w:hAnsiTheme="majorEastAsia"/>
          <w:color w:val="auto"/>
          <w:kern w:val="2"/>
          <w:sz w:val="21"/>
          <w:szCs w:val="21"/>
        </w:rPr>
        <w:t>CV</w:t>
      </w:r>
      <w:r w:rsidR="00E102A8">
        <w:rPr>
          <w:rFonts w:asciiTheme="majorEastAsia" w:eastAsiaTheme="majorEastAsia" w:hAnsiTheme="majorEastAsia" w:hint="eastAsia"/>
          <w:color w:val="auto"/>
          <w:kern w:val="2"/>
          <w:sz w:val="21"/>
          <w:szCs w:val="21"/>
        </w:rPr>
        <w:t>c</w:t>
      </w:r>
      <w:r w:rsidR="00E102A8" w:rsidRPr="00E102A8">
        <w:rPr>
          <w:rFonts w:asciiTheme="majorEastAsia" w:eastAsiaTheme="majorEastAsia" w:hAnsiTheme="majorEastAsia"/>
          <w:color w:val="auto"/>
          <w:kern w:val="2"/>
          <w:sz w:val="21"/>
          <w:szCs w:val="21"/>
        </w:rPr>
        <w:t>＞C</w:t>
      </w:r>
      <w:r w:rsidR="00B1218B" w:rsidRPr="00B1218B">
        <w:rPr>
          <w:rFonts w:asciiTheme="majorEastAsia" w:eastAsiaTheme="majorEastAsia" w:hAnsiTheme="majorEastAsia"/>
          <w:color w:val="auto"/>
          <w:kern w:val="2"/>
          <w:sz w:val="21"/>
          <w:szCs w:val="21"/>
        </w:rPr>
        <w:t>V</w:t>
      </w:r>
      <w:r w:rsidR="00E102A8">
        <w:rPr>
          <w:rFonts w:asciiTheme="majorEastAsia" w:eastAsiaTheme="majorEastAsia" w:hAnsiTheme="majorEastAsia" w:hint="eastAsia"/>
          <w:color w:val="auto"/>
          <w:kern w:val="2"/>
          <w:sz w:val="21"/>
          <w:szCs w:val="21"/>
        </w:rPr>
        <w:t>i</w:t>
      </w:r>
      <w:r w:rsidR="008D471C">
        <w:rPr>
          <w:rFonts w:asciiTheme="majorEastAsia" w:eastAsiaTheme="majorEastAsia" w:hAnsiTheme="majorEastAsia" w:hint="eastAsia"/>
          <w:color w:val="auto"/>
          <w:kern w:val="2"/>
          <w:sz w:val="21"/>
          <w:szCs w:val="21"/>
        </w:rPr>
        <w:t>（改行）</w:t>
      </w:r>
      <w:r w:rsidR="00E102A8" w:rsidRPr="00E102A8">
        <w:rPr>
          <w:rFonts w:asciiTheme="majorEastAsia" w:eastAsiaTheme="majorEastAsia" w:hAnsiTheme="majorEastAsia"/>
          <w:color w:val="auto"/>
          <w:kern w:val="2"/>
          <w:sz w:val="21"/>
          <w:szCs w:val="21"/>
        </w:rPr>
        <w:t>CV</w:t>
      </w:r>
      <w:r w:rsidR="00E102A8">
        <w:rPr>
          <w:rFonts w:asciiTheme="majorEastAsia" w:eastAsiaTheme="majorEastAsia" w:hAnsiTheme="majorEastAsia" w:hint="eastAsia"/>
          <w:color w:val="auto"/>
          <w:kern w:val="2"/>
          <w:sz w:val="21"/>
          <w:szCs w:val="21"/>
        </w:rPr>
        <w:t>k</w:t>
      </w:r>
      <w:r w:rsidR="00E102A8" w:rsidRPr="00E102A8">
        <w:rPr>
          <w:rFonts w:asciiTheme="majorEastAsia" w:eastAsiaTheme="majorEastAsia" w:hAnsiTheme="majorEastAsia"/>
          <w:color w:val="auto"/>
          <w:kern w:val="2"/>
          <w:sz w:val="21"/>
          <w:szCs w:val="21"/>
        </w:rPr>
        <w:t>＞CV</w:t>
      </w:r>
      <w:r w:rsidR="00E102A8">
        <w:rPr>
          <w:rFonts w:asciiTheme="majorEastAsia" w:eastAsiaTheme="majorEastAsia" w:hAnsiTheme="majorEastAsia" w:hint="eastAsia"/>
          <w:color w:val="auto"/>
          <w:kern w:val="2"/>
          <w:sz w:val="21"/>
          <w:szCs w:val="21"/>
        </w:rPr>
        <w:t>u</w:t>
      </w:r>
      <w:r w:rsidR="00B1218B" w:rsidRPr="00B1218B">
        <w:rPr>
          <w:rFonts w:asciiTheme="majorEastAsia" w:eastAsiaTheme="majorEastAsia" w:hAnsiTheme="majorEastAsia" w:hint="eastAsia"/>
          <w:color w:val="auto"/>
          <w:kern w:val="2"/>
          <w:sz w:val="21"/>
          <w:szCs w:val="21"/>
        </w:rPr>
        <w:t>（改行）</w:t>
      </w:r>
      <w:r w:rsidR="00B1218B">
        <w:rPr>
          <w:rFonts w:asciiTheme="majorEastAsia" w:eastAsiaTheme="majorEastAsia" w:hAnsiTheme="majorEastAsia" w:hint="eastAsia"/>
          <w:color w:val="auto"/>
          <w:kern w:val="2"/>
          <w:sz w:val="21"/>
          <w:szCs w:val="21"/>
        </w:rPr>
        <w:t>のように「変化」し、（略）この「</w:t>
      </w:r>
      <w:r>
        <w:rPr>
          <w:rFonts w:asciiTheme="majorEastAsia" w:eastAsiaTheme="majorEastAsia" w:hAnsiTheme="majorEastAsia" w:hint="eastAsia"/>
          <w:color w:val="auto"/>
          <w:kern w:val="2"/>
          <w:sz w:val="21"/>
          <w:szCs w:val="21"/>
        </w:rPr>
        <w:t>変化</w:t>
      </w:r>
      <w:r w:rsidR="00B1218B">
        <w:rPr>
          <w:rFonts w:asciiTheme="majorEastAsia" w:eastAsiaTheme="majorEastAsia" w:hAnsiTheme="majorEastAsia" w:hint="eastAsia"/>
          <w:color w:val="auto"/>
          <w:kern w:val="2"/>
          <w:sz w:val="21"/>
          <w:szCs w:val="21"/>
        </w:rPr>
        <w:t>」</w:t>
      </w:r>
      <w:r>
        <w:rPr>
          <w:rFonts w:asciiTheme="majorEastAsia" w:eastAsiaTheme="majorEastAsia" w:hAnsiTheme="majorEastAsia" w:hint="eastAsia"/>
          <w:color w:val="auto"/>
          <w:kern w:val="2"/>
          <w:sz w:val="21"/>
          <w:szCs w:val="21"/>
        </w:rPr>
        <w:t>を説明するために、唐末から、音節末の閉鎖音が「弱まった」として、たとえば</w:t>
      </w:r>
    </w:p>
    <w:p w:rsidR="00E454FE" w:rsidRDefault="002215B4" w:rsidP="00010A9B">
      <w:pPr>
        <w:widowControl/>
        <w:spacing w:line="280" w:lineRule="exact"/>
        <w:ind w:leftChars="132" w:left="264" w:firstLineChars="200" w:firstLine="420"/>
        <w:jc w:val="left"/>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CVp</w:t>
      </w:r>
      <w:r w:rsidR="00E102A8">
        <w:rPr>
          <w:rFonts w:asciiTheme="majorEastAsia" w:eastAsiaTheme="majorEastAsia" w:hAnsiTheme="majorEastAsia" w:hint="eastAsia"/>
          <w:color w:val="auto"/>
          <w:kern w:val="2"/>
          <w:sz w:val="21"/>
          <w:szCs w:val="21"/>
        </w:rPr>
        <w:t>＞</w:t>
      </w:r>
      <w:r w:rsidRPr="00BF446E">
        <w:rPr>
          <w:rFonts w:asciiTheme="majorEastAsia" w:eastAsiaTheme="majorEastAsia" w:hAnsiTheme="majorEastAsia" w:hint="eastAsia"/>
          <w:color w:val="auto"/>
          <w:kern w:val="2"/>
          <w:sz w:val="21"/>
          <w:szCs w:val="21"/>
        </w:rPr>
        <w:t>CV</w:t>
      </w:r>
      <w:r w:rsidRPr="00BF446E">
        <w:rPr>
          <w:rFonts w:asciiTheme="majorEastAsia" w:eastAsiaTheme="majorEastAsia" w:hAnsiTheme="majorEastAsia" w:hint="eastAsia"/>
          <w:color w:val="auto"/>
          <w:kern w:val="2"/>
          <w:sz w:val="21"/>
          <w:szCs w:val="21"/>
          <w:vertAlign w:val="superscript"/>
        </w:rPr>
        <w:t>p</w:t>
      </w:r>
      <w:r w:rsidR="00E102A8" w:rsidRPr="00E102A8">
        <w:rPr>
          <w:rFonts w:asciiTheme="majorEastAsia" w:eastAsiaTheme="majorEastAsia" w:hAnsiTheme="majorEastAsia" w:hint="eastAsia"/>
          <w:color w:val="auto"/>
          <w:kern w:val="2"/>
          <w:sz w:val="21"/>
          <w:szCs w:val="21"/>
        </w:rPr>
        <w:t>＞</w:t>
      </w:r>
      <w:r w:rsidRPr="00BF446E">
        <w:rPr>
          <w:rFonts w:asciiTheme="majorEastAsia" w:eastAsiaTheme="majorEastAsia" w:hAnsiTheme="majorEastAsia" w:hint="eastAsia"/>
          <w:color w:val="auto"/>
          <w:kern w:val="2"/>
          <w:sz w:val="21"/>
          <w:szCs w:val="21"/>
        </w:rPr>
        <w:t>CV</w:t>
      </w:r>
    </w:p>
    <w:p w:rsidR="002215B4" w:rsidRPr="00BF446E" w:rsidRDefault="002215B4" w:rsidP="00010A9B">
      <w:pPr>
        <w:widowControl/>
        <w:spacing w:line="280" w:lineRule="exact"/>
        <w:ind w:leftChars="132" w:left="264"/>
        <w:jc w:val="left"/>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のように、このpをちいさく書いて、その消失の中間段階をしめしたり、</w:t>
      </w:r>
    </w:p>
    <w:p w:rsidR="002215B4" w:rsidRPr="00BF446E" w:rsidRDefault="002215B4" w:rsidP="00010A9B">
      <w:pPr>
        <w:widowControl/>
        <w:spacing w:beforeLines="200" w:before="720" w:line="240" w:lineRule="exact"/>
        <w:ind w:leftChars="300" w:left="600"/>
        <w:contextualSpacing/>
        <w:jc w:val="left"/>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CVp┓</w:t>
      </w:r>
      <w:r w:rsidRPr="00BF446E">
        <w:rPr>
          <w:rFonts w:asciiTheme="majorEastAsia" w:eastAsiaTheme="majorEastAsia" w:hAnsiTheme="majorEastAsia" w:hint="eastAsia"/>
          <w:color w:val="auto"/>
          <w:kern w:val="2"/>
          <w:sz w:val="21"/>
          <w:szCs w:val="21"/>
        </w:rPr>
        <w:br/>
        <w:t>CVt┻━CVt━┓</w:t>
      </w:r>
    </w:p>
    <w:p w:rsidR="002215B4" w:rsidRPr="00E454FE" w:rsidRDefault="002215B4" w:rsidP="00010A9B">
      <w:pPr>
        <w:widowControl/>
        <w:spacing w:beforeLines="200" w:before="720" w:after="240" w:line="240" w:lineRule="exact"/>
        <w:ind w:leftChars="300" w:left="600"/>
        <w:contextualSpacing/>
        <w:jc w:val="left"/>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CV</w:t>
      </w:r>
      <w:r w:rsidR="00E454FE" w:rsidRPr="00BF446E">
        <w:rPr>
          <w:rFonts w:asciiTheme="majorEastAsia" w:eastAsiaTheme="majorEastAsia" w:hAnsiTheme="majorEastAsia" w:hint="eastAsia"/>
          <w:color w:val="auto"/>
          <w:kern w:val="2"/>
          <w:sz w:val="21"/>
          <w:szCs w:val="21"/>
        </w:rPr>
        <w:t>k</w:t>
      </w:r>
      <w:r w:rsidR="00E454FE">
        <w:rPr>
          <w:rFonts w:asciiTheme="majorEastAsia" w:eastAsiaTheme="majorEastAsia" w:hAnsiTheme="majorEastAsia" w:hint="eastAsia"/>
          <w:color w:val="auto"/>
          <w:kern w:val="2"/>
          <w:sz w:val="21"/>
          <w:szCs w:val="21"/>
        </w:rPr>
        <w:t xml:space="preserve"> </w:t>
      </w:r>
      <w:r w:rsidRPr="00BF446E">
        <w:rPr>
          <w:rFonts w:asciiTheme="majorEastAsia" w:eastAsiaTheme="majorEastAsia" w:hAnsiTheme="majorEastAsia" w:hint="eastAsia"/>
          <w:color w:val="auto"/>
          <w:kern w:val="2"/>
          <w:sz w:val="21"/>
          <w:szCs w:val="21"/>
        </w:rPr>
        <w:t>＞</w:t>
      </w:r>
      <w:r w:rsidR="00E454FE">
        <w:rPr>
          <w:rFonts w:asciiTheme="majorEastAsia" w:eastAsiaTheme="majorEastAsia" w:hAnsiTheme="majorEastAsia" w:hint="eastAsia"/>
          <w:color w:val="auto"/>
          <w:kern w:val="2"/>
          <w:sz w:val="21"/>
          <w:szCs w:val="21"/>
        </w:rPr>
        <w:t xml:space="preserve"> </w:t>
      </w:r>
      <w:r w:rsidRPr="00BF446E">
        <w:rPr>
          <w:rFonts w:asciiTheme="majorEastAsia" w:eastAsiaTheme="majorEastAsia" w:hAnsiTheme="majorEastAsia" w:hint="eastAsia"/>
          <w:color w:val="auto"/>
          <w:kern w:val="2"/>
          <w:sz w:val="21"/>
          <w:szCs w:val="21"/>
        </w:rPr>
        <w:t>CVk━┻CVʔ＞CV</w:t>
      </w:r>
    </w:p>
    <w:p w:rsidR="00334481" w:rsidRPr="00EC04BC" w:rsidRDefault="002215B4" w:rsidP="004B546E">
      <w:pPr>
        <w:widowControl/>
        <w:spacing w:beforeLines="50" w:before="180" w:line="360" w:lineRule="exact"/>
        <w:ind w:leftChars="100" w:left="410" w:hangingChars="100" w:hanging="210"/>
        <w:jc w:val="left"/>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のような、併合のあとをたどって、その「説明」にしようとしている。</w:t>
      </w:r>
      <w:r w:rsidR="00B1218B">
        <w:rPr>
          <w:rFonts w:asciiTheme="majorEastAsia" w:eastAsiaTheme="majorEastAsia" w:hAnsiTheme="majorEastAsia" w:hint="eastAsia"/>
          <w:color w:val="auto"/>
          <w:kern w:val="2"/>
          <w:sz w:val="21"/>
          <w:szCs w:val="21"/>
        </w:rPr>
        <w:t>（以下、略）</w:t>
      </w:r>
      <w:r w:rsidRPr="00BF446E">
        <w:rPr>
          <w:rFonts w:asciiTheme="majorEastAsia" w:eastAsiaTheme="majorEastAsia" w:hAnsiTheme="majorEastAsia" w:hint="eastAsia"/>
          <w:color w:val="auto"/>
          <w:kern w:val="2"/>
          <w:sz w:val="21"/>
          <w:szCs w:val="21"/>
        </w:rPr>
        <w:t>」</w:t>
      </w:r>
      <w:r w:rsidR="00E454FE">
        <w:rPr>
          <w:rFonts w:asciiTheme="majorEastAsia" w:eastAsiaTheme="majorEastAsia" w:hAnsiTheme="majorEastAsia"/>
          <w:color w:val="auto"/>
          <w:kern w:val="2"/>
          <w:sz w:val="21"/>
          <w:szCs w:val="21"/>
        </w:rPr>
        <w:br/>
      </w:r>
      <w:r w:rsidRPr="00BF446E">
        <w:rPr>
          <w:rFonts w:asciiTheme="majorEastAsia" w:eastAsiaTheme="majorEastAsia" w:hAnsiTheme="majorEastAsia" w:hint="eastAsia"/>
          <w:color w:val="auto"/>
          <w:kern w:val="2"/>
          <w:sz w:val="21"/>
          <w:szCs w:val="21"/>
        </w:rPr>
        <w:t>＊筆者注：</w:t>
      </w:r>
      <w:r w:rsidRPr="00BF446E">
        <w:rPr>
          <w:rFonts w:asciiTheme="majorEastAsia" w:eastAsiaTheme="majorEastAsia" w:hAnsiTheme="majorEastAsia"/>
          <w:color w:val="auto"/>
          <w:kern w:val="2"/>
          <w:sz w:val="21"/>
          <w:szCs w:val="21"/>
          <w:vertAlign w:val="superscript"/>
        </w:rPr>
        <w:t>p</w:t>
      </w:r>
      <w:r w:rsidRPr="00BF446E">
        <w:rPr>
          <w:rFonts w:asciiTheme="majorEastAsia" w:eastAsiaTheme="majorEastAsia" w:hAnsiTheme="majorEastAsia" w:hint="eastAsia"/>
          <w:color w:val="auto"/>
          <w:kern w:val="2"/>
          <w:sz w:val="21"/>
          <w:szCs w:val="21"/>
        </w:rPr>
        <w:t>：内破の</w:t>
      </w:r>
      <w:r w:rsidRPr="00BF446E">
        <w:rPr>
          <w:rFonts w:asciiTheme="majorEastAsia" w:eastAsiaTheme="majorEastAsia" w:hAnsiTheme="majorEastAsia"/>
          <w:color w:val="auto"/>
          <w:kern w:val="2"/>
          <w:sz w:val="21"/>
          <w:szCs w:val="21"/>
        </w:rPr>
        <w:t>p</w:t>
      </w:r>
      <w:r w:rsidRPr="00BF446E">
        <w:rPr>
          <w:rFonts w:asciiTheme="majorEastAsia" w:eastAsiaTheme="majorEastAsia" w:hAnsiTheme="majorEastAsia" w:hint="eastAsia"/>
          <w:color w:val="auto"/>
          <w:kern w:val="2"/>
          <w:sz w:val="21"/>
          <w:szCs w:val="21"/>
        </w:rPr>
        <w:t>。</w:t>
      </w:r>
      <w:r w:rsidRPr="00BF446E">
        <w:rPr>
          <w:rFonts w:asciiTheme="majorEastAsia" w:eastAsiaTheme="majorEastAsia" w:hAnsiTheme="majorEastAsia" w:hint="eastAsia"/>
          <w:color w:val="auto"/>
          <w:kern w:val="2"/>
          <w:sz w:val="21"/>
          <w:szCs w:val="21"/>
          <w:lang w:eastAsia="zh-CN"/>
        </w:rPr>
        <w:t>C：子音。V：母音。</w:t>
      </w:r>
      <w:r w:rsidRPr="00E454FE">
        <w:rPr>
          <w:rFonts w:asciiTheme="majorEastAsia" w:eastAsiaTheme="majorEastAsia" w:hAnsiTheme="majorEastAsia" w:hint="eastAsia"/>
          <w:color w:val="auto"/>
          <w:kern w:val="2"/>
          <w:sz w:val="21"/>
          <w:szCs w:val="21"/>
          <w:vertAlign w:val="superscript"/>
          <w:lang w:eastAsia="zh-CN"/>
        </w:rPr>
        <w:t>ʔ</w:t>
      </w:r>
      <w:r w:rsidRPr="00BF446E">
        <w:rPr>
          <w:rFonts w:asciiTheme="majorEastAsia" w:eastAsiaTheme="majorEastAsia" w:hAnsiTheme="majorEastAsia" w:hint="eastAsia"/>
          <w:color w:val="auto"/>
          <w:kern w:val="2"/>
          <w:sz w:val="21"/>
          <w:szCs w:val="21"/>
          <w:lang w:eastAsia="zh-CN"/>
        </w:rPr>
        <w:t xml:space="preserve">：声門閉鎖音。 </w:t>
      </w:r>
      <w:r w:rsidRPr="00BF446E">
        <w:rPr>
          <w:rFonts w:asciiTheme="majorEastAsia" w:eastAsiaTheme="majorEastAsia" w:hAnsiTheme="majorEastAsia" w:hint="eastAsia"/>
          <w:color w:val="auto"/>
          <w:kern w:val="2"/>
          <w:sz w:val="21"/>
          <w:szCs w:val="21"/>
        </w:rPr>
        <w:t xml:space="preserve">} </w:t>
      </w:r>
      <w:r w:rsidR="00E454FE">
        <w:rPr>
          <w:rFonts w:asciiTheme="majorEastAsia" w:eastAsiaTheme="majorEastAsia" w:hAnsiTheme="majorEastAsia" w:hint="eastAsia"/>
          <w:color w:val="auto"/>
          <w:kern w:val="2"/>
          <w:sz w:val="21"/>
          <w:szCs w:val="21"/>
        </w:rPr>
        <w:t>の</w:t>
      </w:r>
      <w:r w:rsidR="00D15235">
        <w:rPr>
          <w:rFonts w:asciiTheme="majorEastAsia" w:eastAsiaTheme="majorEastAsia" w:hAnsiTheme="majorEastAsia" w:hint="eastAsia"/>
          <w:color w:val="auto"/>
          <w:kern w:val="2"/>
          <w:sz w:val="21"/>
          <w:szCs w:val="21"/>
        </w:rPr>
        <w:t>記号は┓と┻で代用</w:t>
      </w:r>
      <w:r w:rsidR="00E8221A">
        <w:rPr>
          <w:rFonts w:asciiTheme="majorEastAsia" w:eastAsiaTheme="majorEastAsia" w:hAnsiTheme="majorEastAsia" w:hint="eastAsia"/>
          <w:color w:val="auto"/>
          <w:kern w:val="2"/>
          <w:sz w:val="21"/>
          <w:szCs w:val="21"/>
        </w:rPr>
        <w:t>。</w:t>
      </w:r>
      <w:r w:rsidR="00360964">
        <w:rPr>
          <w:rFonts w:asciiTheme="majorEastAsia" w:eastAsiaTheme="majorEastAsia" w:hAnsiTheme="majorEastAsia" w:hint="eastAsia"/>
          <w:color w:val="auto"/>
          <w:kern w:val="2"/>
          <w:sz w:val="21"/>
          <w:szCs w:val="21"/>
        </w:rPr>
        <w:t>＊</w:t>
      </w:r>
      <w:r w:rsidR="004A02F8">
        <w:rPr>
          <w:rFonts w:asciiTheme="majorEastAsia" w:eastAsiaTheme="majorEastAsia" w:hAnsiTheme="majorEastAsia" w:hint="eastAsia"/>
          <w:color w:val="auto"/>
          <w:kern w:val="2"/>
          <w:sz w:val="21"/>
          <w:szCs w:val="21"/>
        </w:rPr>
        <w:t>実</w:t>
      </w:r>
      <w:r w:rsidR="00EC04BC">
        <w:rPr>
          <w:rFonts w:asciiTheme="majorEastAsia" w:eastAsiaTheme="majorEastAsia" w:hAnsiTheme="majorEastAsia" w:hint="eastAsia"/>
          <w:color w:val="auto"/>
          <w:kern w:val="2"/>
          <w:sz w:val="21"/>
          <w:szCs w:val="21"/>
        </w:rPr>
        <w:t>は</w:t>
      </w:r>
      <w:r w:rsidR="00334481" w:rsidRPr="00334481">
        <w:rPr>
          <w:rFonts w:asciiTheme="majorEastAsia" w:eastAsiaTheme="majorEastAsia" w:hAnsiTheme="majorEastAsia" w:hint="eastAsia"/>
          <w:color w:val="auto"/>
          <w:kern w:val="2"/>
          <w:sz w:val="21"/>
          <w:szCs w:val="21"/>
        </w:rPr>
        <w:t>「月」</w:t>
      </w:r>
      <w:r w:rsidR="00334481">
        <w:rPr>
          <w:rFonts w:asciiTheme="majorEastAsia" w:eastAsiaTheme="majorEastAsia" w:hAnsiTheme="majorEastAsia" w:hint="eastAsia"/>
          <w:color w:val="auto"/>
          <w:kern w:val="2"/>
          <w:sz w:val="21"/>
          <w:szCs w:val="21"/>
        </w:rPr>
        <w:t>の</w:t>
      </w:r>
      <w:r w:rsidR="004B546E">
        <w:rPr>
          <w:rFonts w:asciiTheme="majorEastAsia" w:eastAsiaTheme="majorEastAsia" w:hAnsiTheme="majorEastAsia" w:hint="eastAsia"/>
          <w:color w:val="auto"/>
          <w:kern w:val="2"/>
          <w:sz w:val="21"/>
          <w:szCs w:val="21"/>
        </w:rPr>
        <w:t>各</w:t>
      </w:r>
      <w:r w:rsidR="00334481">
        <w:rPr>
          <w:rFonts w:asciiTheme="majorEastAsia" w:eastAsiaTheme="majorEastAsia" w:hAnsiTheme="majorEastAsia" w:hint="eastAsia"/>
          <w:color w:val="auto"/>
          <w:kern w:val="2"/>
          <w:sz w:val="21"/>
          <w:szCs w:val="21"/>
        </w:rPr>
        <w:t>方言</w:t>
      </w:r>
      <w:r w:rsidR="004A02F8" w:rsidRPr="0043646A">
        <w:rPr>
          <w:rFonts w:asciiTheme="majorEastAsia" w:eastAsiaTheme="majorEastAsia" w:hAnsiTheme="majorEastAsia"/>
          <w:color w:val="auto"/>
          <w:kern w:val="2"/>
          <w:sz w:val="21"/>
          <w:szCs w:val="21"/>
        </w:rPr>
        <w:t xml:space="preserve"> </w:t>
      </w:r>
      <w:r w:rsidR="0043646A" w:rsidRPr="0043646A">
        <w:rPr>
          <w:rFonts w:asciiTheme="majorEastAsia" w:eastAsiaTheme="majorEastAsia" w:hAnsiTheme="majorEastAsia"/>
          <w:color w:val="auto"/>
          <w:kern w:val="2"/>
          <w:sz w:val="21"/>
          <w:szCs w:val="21"/>
        </w:rPr>
        <w:t>[tsuki]（</w:t>
      </w:r>
      <w:r w:rsidR="0043646A" w:rsidRPr="0043646A">
        <w:rPr>
          <w:rFonts w:asciiTheme="majorEastAsia" w:eastAsiaTheme="majorEastAsia" w:hAnsiTheme="majorEastAsia" w:hint="eastAsia"/>
          <w:color w:val="auto"/>
          <w:kern w:val="2"/>
          <w:sz w:val="21"/>
          <w:szCs w:val="21"/>
        </w:rPr>
        <w:t>長崎方言</w:t>
      </w:r>
      <w:r w:rsidR="0043646A">
        <w:rPr>
          <w:rFonts w:asciiTheme="majorEastAsia" w:eastAsiaTheme="majorEastAsia" w:hAnsiTheme="majorEastAsia" w:hint="eastAsia"/>
          <w:color w:val="auto"/>
          <w:kern w:val="2"/>
          <w:sz w:val="21"/>
          <w:szCs w:val="21"/>
        </w:rPr>
        <w:t>）/</w:t>
      </w:r>
      <w:r w:rsidR="0043646A" w:rsidRPr="0043646A">
        <w:rPr>
          <w:rFonts w:asciiTheme="majorEastAsia" w:eastAsiaTheme="majorEastAsia" w:hAnsiTheme="majorEastAsia"/>
          <w:color w:val="auto"/>
          <w:kern w:val="2"/>
          <w:sz w:val="21"/>
          <w:szCs w:val="21"/>
        </w:rPr>
        <w:t>[tsu</w:t>
      </w:r>
      <w:r w:rsidR="0043646A">
        <w:rPr>
          <w:rFonts w:asciiTheme="majorEastAsia" w:eastAsiaTheme="majorEastAsia" w:hAnsiTheme="majorEastAsia" w:hint="eastAsia"/>
          <w:color w:val="auto"/>
          <w:kern w:val="2"/>
          <w:sz w:val="21"/>
          <w:szCs w:val="21"/>
        </w:rPr>
        <w:t>k</w:t>
      </w:r>
      <w:r w:rsidR="0043646A" w:rsidRPr="0043646A">
        <w:rPr>
          <w:rFonts w:asciiTheme="majorEastAsia" w:eastAsiaTheme="majorEastAsia" w:hAnsiTheme="majorEastAsia"/>
          <w:color w:val="auto"/>
          <w:kern w:val="2"/>
          <w:sz w:val="21"/>
          <w:szCs w:val="21"/>
        </w:rPr>
        <w:t>]（</w:t>
      </w:r>
      <w:r w:rsidR="0043646A">
        <w:rPr>
          <w:rFonts w:asciiTheme="majorEastAsia" w:eastAsiaTheme="majorEastAsia" w:hAnsiTheme="majorEastAsia" w:hint="eastAsia"/>
          <w:color w:val="auto"/>
          <w:kern w:val="2"/>
          <w:sz w:val="21"/>
          <w:szCs w:val="21"/>
        </w:rPr>
        <w:t>五島富江町</w:t>
      </w:r>
      <w:r w:rsidR="0043646A" w:rsidRPr="0043646A">
        <w:rPr>
          <w:rFonts w:asciiTheme="majorEastAsia" w:eastAsiaTheme="majorEastAsia" w:hAnsiTheme="majorEastAsia" w:hint="eastAsia"/>
          <w:color w:val="auto"/>
          <w:kern w:val="2"/>
          <w:sz w:val="21"/>
          <w:szCs w:val="21"/>
        </w:rPr>
        <w:t>山下方言</w:t>
      </w:r>
      <w:r w:rsidR="0043646A">
        <w:rPr>
          <w:rFonts w:asciiTheme="majorEastAsia" w:eastAsiaTheme="majorEastAsia" w:hAnsiTheme="majorEastAsia" w:hint="eastAsia"/>
          <w:color w:val="auto"/>
          <w:kern w:val="2"/>
          <w:sz w:val="21"/>
          <w:szCs w:val="21"/>
        </w:rPr>
        <w:t>）/</w:t>
      </w:r>
      <w:r w:rsidR="0043646A" w:rsidRPr="0043646A">
        <w:rPr>
          <w:rFonts w:asciiTheme="majorEastAsia" w:eastAsiaTheme="majorEastAsia" w:hAnsiTheme="majorEastAsia"/>
          <w:color w:val="auto"/>
          <w:kern w:val="2"/>
          <w:sz w:val="21"/>
          <w:szCs w:val="21"/>
        </w:rPr>
        <w:t>[tsuT]</w:t>
      </w:r>
      <w:r w:rsidR="0043646A">
        <w:rPr>
          <w:rFonts w:asciiTheme="majorEastAsia" w:eastAsiaTheme="majorEastAsia" w:hAnsiTheme="majorEastAsia" w:hint="eastAsia"/>
          <w:color w:val="auto"/>
          <w:kern w:val="2"/>
          <w:sz w:val="21"/>
          <w:szCs w:val="21"/>
        </w:rPr>
        <w:t>（</w:t>
      </w:r>
      <w:r w:rsidR="0043646A" w:rsidRPr="0043646A">
        <w:rPr>
          <w:rFonts w:asciiTheme="majorEastAsia" w:eastAsiaTheme="majorEastAsia" w:hAnsiTheme="majorEastAsia" w:hint="eastAsia"/>
          <w:color w:val="auto"/>
          <w:kern w:val="2"/>
          <w:sz w:val="21"/>
          <w:szCs w:val="21"/>
        </w:rPr>
        <w:t>鹿児島方言</w:t>
      </w:r>
      <w:r w:rsidR="0043646A">
        <w:rPr>
          <w:rFonts w:asciiTheme="majorEastAsia" w:eastAsiaTheme="majorEastAsia" w:hAnsiTheme="majorEastAsia" w:hint="eastAsia"/>
          <w:color w:val="auto"/>
          <w:kern w:val="2"/>
          <w:sz w:val="21"/>
          <w:szCs w:val="21"/>
        </w:rPr>
        <w:t>：促音T）</w:t>
      </w:r>
      <w:r w:rsidR="0043646A" w:rsidRPr="0043646A">
        <w:rPr>
          <w:rFonts w:asciiTheme="majorEastAsia" w:eastAsiaTheme="majorEastAsia" w:hAnsiTheme="majorEastAsia" w:hint="eastAsia"/>
          <w:color w:val="auto"/>
          <w:kern w:val="2"/>
          <w:sz w:val="21"/>
          <w:szCs w:val="21"/>
        </w:rPr>
        <w:t xml:space="preserve">（中本　</w:t>
      </w:r>
      <w:r w:rsidR="0043646A" w:rsidRPr="0043646A">
        <w:rPr>
          <w:rFonts w:asciiTheme="majorEastAsia" w:eastAsiaTheme="majorEastAsia" w:hAnsiTheme="majorEastAsia"/>
          <w:color w:val="auto"/>
          <w:kern w:val="2"/>
          <w:sz w:val="21"/>
          <w:szCs w:val="21"/>
        </w:rPr>
        <w:t>1976:154</w:t>
      </w:r>
      <w:r w:rsidR="0043646A">
        <w:rPr>
          <w:rFonts w:asciiTheme="majorEastAsia" w:eastAsiaTheme="majorEastAsia" w:hAnsiTheme="majorEastAsia" w:hint="eastAsia"/>
          <w:color w:val="auto"/>
          <w:kern w:val="2"/>
          <w:sz w:val="21"/>
          <w:szCs w:val="21"/>
        </w:rPr>
        <w:t>,</w:t>
      </w:r>
      <w:r w:rsidR="0043646A" w:rsidRPr="0043646A">
        <w:rPr>
          <w:rFonts w:asciiTheme="majorEastAsia" w:eastAsiaTheme="majorEastAsia" w:hAnsiTheme="majorEastAsia"/>
          <w:color w:val="auto"/>
          <w:kern w:val="2"/>
          <w:sz w:val="21"/>
          <w:szCs w:val="21"/>
        </w:rPr>
        <w:t>15</w:t>
      </w:r>
      <w:r w:rsidR="0043646A">
        <w:rPr>
          <w:rFonts w:asciiTheme="majorEastAsia" w:eastAsiaTheme="majorEastAsia" w:hAnsiTheme="majorEastAsia" w:hint="eastAsia"/>
          <w:color w:val="auto"/>
          <w:kern w:val="2"/>
          <w:sz w:val="21"/>
          <w:szCs w:val="21"/>
        </w:rPr>
        <w:t>5,</w:t>
      </w:r>
      <w:r w:rsidR="0043646A" w:rsidRPr="0043646A">
        <w:rPr>
          <w:rFonts w:asciiTheme="majorEastAsia" w:eastAsiaTheme="majorEastAsia" w:hAnsiTheme="majorEastAsia"/>
          <w:color w:val="auto"/>
          <w:kern w:val="2"/>
          <w:sz w:val="21"/>
          <w:szCs w:val="21"/>
        </w:rPr>
        <w:t>15</w:t>
      </w:r>
      <w:r w:rsidR="0043646A">
        <w:rPr>
          <w:rFonts w:asciiTheme="majorEastAsia" w:eastAsiaTheme="majorEastAsia" w:hAnsiTheme="majorEastAsia" w:hint="eastAsia"/>
          <w:color w:val="auto"/>
          <w:kern w:val="2"/>
          <w:sz w:val="21"/>
          <w:szCs w:val="21"/>
        </w:rPr>
        <w:t>8</w:t>
      </w:r>
      <w:r w:rsidR="0043646A" w:rsidRPr="0043646A">
        <w:rPr>
          <w:rFonts w:asciiTheme="majorEastAsia" w:eastAsiaTheme="majorEastAsia" w:hAnsiTheme="majorEastAsia"/>
          <w:color w:val="auto"/>
          <w:kern w:val="2"/>
          <w:sz w:val="21"/>
          <w:szCs w:val="21"/>
        </w:rPr>
        <w:t>）</w:t>
      </w:r>
      <w:r w:rsidR="004A02F8">
        <w:rPr>
          <w:rFonts w:asciiTheme="majorEastAsia" w:eastAsiaTheme="majorEastAsia" w:hAnsiTheme="majorEastAsia" w:hint="eastAsia"/>
          <w:color w:val="auto"/>
          <w:kern w:val="2"/>
          <w:sz w:val="21"/>
          <w:szCs w:val="21"/>
        </w:rPr>
        <w:t>から</w:t>
      </w:r>
      <w:r w:rsidR="004A02F8" w:rsidRPr="004A02F8">
        <w:rPr>
          <w:rFonts w:asciiTheme="majorEastAsia" w:eastAsiaTheme="majorEastAsia" w:hAnsiTheme="majorEastAsia"/>
          <w:color w:val="auto"/>
          <w:kern w:val="2"/>
          <w:sz w:val="21"/>
          <w:szCs w:val="21"/>
        </w:rPr>
        <w:t>k</w:t>
      </w:r>
      <w:r w:rsidR="004A02F8">
        <w:rPr>
          <w:rFonts w:asciiTheme="majorEastAsia" w:eastAsiaTheme="majorEastAsia" w:hAnsiTheme="majorEastAsia" w:hint="eastAsia"/>
          <w:color w:val="auto"/>
          <w:kern w:val="2"/>
          <w:sz w:val="21"/>
          <w:szCs w:val="21"/>
        </w:rPr>
        <w:t>i</w:t>
      </w:r>
      <w:r w:rsidR="004A02F8" w:rsidRPr="004A02F8">
        <w:rPr>
          <w:rFonts w:asciiTheme="majorEastAsia" w:eastAsiaTheme="majorEastAsia" w:hAnsiTheme="majorEastAsia" w:hint="eastAsia"/>
          <w:color w:val="auto"/>
          <w:kern w:val="2"/>
          <w:sz w:val="21"/>
          <w:szCs w:val="21"/>
        </w:rPr>
        <w:t>→</w:t>
      </w:r>
      <w:r w:rsidR="004A02F8" w:rsidRPr="004A02F8">
        <w:rPr>
          <w:rFonts w:asciiTheme="majorEastAsia" w:eastAsiaTheme="majorEastAsia" w:hAnsiTheme="majorEastAsia"/>
          <w:color w:val="auto"/>
          <w:kern w:val="2"/>
          <w:sz w:val="21"/>
          <w:szCs w:val="21"/>
        </w:rPr>
        <w:t>k</w:t>
      </w:r>
      <w:r w:rsidR="004A02F8" w:rsidRPr="004A02F8">
        <w:rPr>
          <w:rFonts w:asciiTheme="majorEastAsia" w:eastAsiaTheme="majorEastAsia" w:hAnsiTheme="majorEastAsia" w:hint="eastAsia"/>
          <w:color w:val="auto"/>
          <w:kern w:val="2"/>
          <w:sz w:val="21"/>
          <w:szCs w:val="21"/>
          <w:u w:val="single"/>
        </w:rPr>
        <w:t>i</w:t>
      </w:r>
      <w:r w:rsidR="004A02F8">
        <w:rPr>
          <w:rFonts w:asciiTheme="majorEastAsia" w:eastAsiaTheme="majorEastAsia" w:hAnsiTheme="majorEastAsia" w:hint="eastAsia"/>
          <w:color w:val="auto"/>
          <w:kern w:val="2"/>
          <w:sz w:val="21"/>
          <w:szCs w:val="21"/>
        </w:rPr>
        <w:t>（</w:t>
      </w:r>
      <w:r w:rsidR="00A22888" w:rsidRPr="00A22888">
        <w:rPr>
          <w:rFonts w:asciiTheme="majorEastAsia" w:eastAsiaTheme="majorEastAsia" w:hAnsiTheme="majorEastAsia"/>
          <w:color w:val="auto"/>
          <w:kern w:val="2"/>
          <w:sz w:val="21"/>
          <w:szCs w:val="21"/>
          <w:u w:val="single"/>
        </w:rPr>
        <w:t>i</w:t>
      </w:r>
      <w:r w:rsidR="00A22888">
        <w:rPr>
          <w:rFonts w:asciiTheme="majorEastAsia" w:eastAsiaTheme="majorEastAsia" w:hAnsiTheme="majorEastAsia" w:hint="eastAsia"/>
          <w:color w:val="auto"/>
          <w:kern w:val="2"/>
          <w:sz w:val="21"/>
          <w:szCs w:val="21"/>
        </w:rPr>
        <w:t>はiの</w:t>
      </w:r>
      <w:r w:rsidR="004A02F8" w:rsidRPr="004A02F8">
        <w:rPr>
          <w:rFonts w:asciiTheme="majorEastAsia" w:eastAsiaTheme="majorEastAsia" w:hAnsiTheme="majorEastAsia" w:hint="eastAsia"/>
          <w:color w:val="auto"/>
          <w:kern w:val="2"/>
          <w:sz w:val="21"/>
          <w:szCs w:val="21"/>
        </w:rPr>
        <w:t>無声化</w:t>
      </w:r>
      <w:r w:rsidR="0044067F">
        <w:rPr>
          <w:rFonts w:asciiTheme="majorEastAsia" w:eastAsiaTheme="majorEastAsia" w:hAnsiTheme="majorEastAsia" w:hint="eastAsia"/>
          <w:color w:val="auto"/>
          <w:kern w:val="2"/>
          <w:sz w:val="21"/>
          <w:szCs w:val="21"/>
        </w:rPr>
        <w:t>音</w:t>
      </w:r>
      <w:r w:rsidR="00A22888">
        <w:rPr>
          <w:rFonts w:asciiTheme="majorEastAsia" w:eastAsiaTheme="majorEastAsia" w:hAnsiTheme="majorEastAsia" w:hint="eastAsia"/>
          <w:color w:val="auto"/>
          <w:kern w:val="2"/>
          <w:sz w:val="21"/>
          <w:szCs w:val="21"/>
        </w:rPr>
        <w:t>、</w:t>
      </w:r>
      <w:r w:rsidR="0044067F" w:rsidRPr="0044067F">
        <w:rPr>
          <w:rFonts w:asciiTheme="majorEastAsia" w:eastAsiaTheme="majorEastAsia" w:hAnsiTheme="majorEastAsia"/>
          <w:color w:val="auto"/>
          <w:kern w:val="2"/>
          <w:sz w:val="21"/>
          <w:szCs w:val="21"/>
        </w:rPr>
        <w:t>i</w:t>
      </w:r>
      <w:r w:rsidR="00A22888">
        <w:rPr>
          <w:rFonts w:asciiTheme="majorEastAsia" w:eastAsiaTheme="majorEastAsia" w:hAnsiTheme="majorEastAsia" w:hint="eastAsia"/>
          <w:color w:val="auto"/>
          <w:kern w:val="2"/>
          <w:sz w:val="21"/>
          <w:szCs w:val="21"/>
        </w:rPr>
        <w:t>の</w:t>
      </w:r>
      <w:r w:rsidR="0044067F">
        <w:rPr>
          <w:rFonts w:asciiTheme="majorEastAsia" w:eastAsiaTheme="majorEastAsia" w:hAnsiTheme="majorEastAsia" w:hint="eastAsia"/>
          <w:color w:val="auto"/>
          <w:kern w:val="2"/>
          <w:sz w:val="21"/>
          <w:szCs w:val="21"/>
        </w:rPr>
        <w:t>下部に小丸記号</w:t>
      </w:r>
      <w:r w:rsidR="00A22888">
        <w:rPr>
          <w:rFonts w:asciiTheme="majorEastAsia" w:eastAsiaTheme="majorEastAsia" w:hAnsiTheme="majorEastAsia" w:hint="eastAsia"/>
          <w:color w:val="auto"/>
          <w:kern w:val="2"/>
          <w:sz w:val="21"/>
          <w:szCs w:val="21"/>
        </w:rPr>
        <w:t>の代用</w:t>
      </w:r>
      <w:r w:rsidR="004A02F8">
        <w:rPr>
          <w:rFonts w:asciiTheme="majorEastAsia" w:eastAsiaTheme="majorEastAsia" w:hAnsiTheme="majorEastAsia" w:hint="eastAsia"/>
          <w:color w:val="auto"/>
          <w:kern w:val="2"/>
          <w:sz w:val="21"/>
          <w:szCs w:val="21"/>
        </w:rPr>
        <w:t>）</w:t>
      </w:r>
      <w:r w:rsidR="004A02F8" w:rsidRPr="004A02F8">
        <w:rPr>
          <w:rFonts w:asciiTheme="majorEastAsia" w:eastAsiaTheme="majorEastAsia" w:hAnsiTheme="majorEastAsia" w:hint="eastAsia"/>
          <w:color w:val="auto"/>
          <w:kern w:val="2"/>
          <w:sz w:val="21"/>
          <w:szCs w:val="21"/>
        </w:rPr>
        <w:t>→</w:t>
      </w:r>
      <w:r w:rsidR="004A02F8">
        <w:rPr>
          <w:rFonts w:asciiTheme="majorEastAsia" w:eastAsiaTheme="majorEastAsia" w:hAnsiTheme="majorEastAsia" w:hint="eastAsia"/>
          <w:color w:val="auto"/>
          <w:kern w:val="2"/>
          <w:sz w:val="21"/>
          <w:szCs w:val="21"/>
        </w:rPr>
        <w:t>k</w:t>
      </w:r>
      <w:r w:rsidR="004A02F8" w:rsidRPr="004A02F8">
        <w:rPr>
          <w:rFonts w:asciiTheme="majorEastAsia" w:eastAsiaTheme="majorEastAsia" w:hAnsiTheme="majorEastAsia" w:hint="eastAsia"/>
          <w:color w:val="auto"/>
          <w:kern w:val="2"/>
          <w:sz w:val="21"/>
          <w:szCs w:val="21"/>
        </w:rPr>
        <w:t>→</w:t>
      </w:r>
      <w:r w:rsidR="004A02F8" w:rsidRPr="004A02F8">
        <w:rPr>
          <w:rFonts w:asciiTheme="majorEastAsia" w:eastAsiaTheme="majorEastAsia" w:hAnsiTheme="majorEastAsia"/>
          <w:color w:val="auto"/>
          <w:kern w:val="2"/>
          <w:sz w:val="21"/>
          <w:szCs w:val="21"/>
          <w:vertAlign w:val="superscript"/>
        </w:rPr>
        <w:t>ʔ</w:t>
      </w:r>
      <w:r w:rsidR="004A02F8">
        <w:rPr>
          <w:rFonts w:asciiTheme="majorEastAsia" w:eastAsiaTheme="majorEastAsia" w:hAnsiTheme="majorEastAsia" w:hint="eastAsia"/>
          <w:color w:val="auto"/>
          <w:kern w:val="2"/>
          <w:sz w:val="21"/>
          <w:szCs w:val="21"/>
        </w:rPr>
        <w:t>（</w:t>
      </w:r>
      <w:r w:rsidR="004A02F8" w:rsidRPr="004A02F8">
        <w:rPr>
          <w:rFonts w:asciiTheme="majorEastAsia" w:eastAsiaTheme="majorEastAsia" w:hAnsiTheme="majorEastAsia" w:hint="eastAsia"/>
          <w:color w:val="auto"/>
          <w:kern w:val="2"/>
          <w:sz w:val="21"/>
          <w:szCs w:val="21"/>
        </w:rPr>
        <w:t>声門閉鎖音</w:t>
      </w:r>
      <w:r w:rsidR="004A02F8">
        <w:rPr>
          <w:rFonts w:asciiTheme="majorEastAsia" w:eastAsiaTheme="majorEastAsia" w:hAnsiTheme="majorEastAsia" w:hint="eastAsia"/>
          <w:color w:val="auto"/>
          <w:kern w:val="2"/>
          <w:sz w:val="21"/>
          <w:szCs w:val="21"/>
        </w:rPr>
        <w:t>）</w:t>
      </w:r>
      <w:r w:rsidR="004A02F8" w:rsidRPr="004A02F8">
        <w:rPr>
          <w:rFonts w:asciiTheme="majorEastAsia" w:eastAsiaTheme="majorEastAsia" w:hAnsiTheme="majorEastAsia" w:hint="eastAsia"/>
          <w:color w:val="auto"/>
          <w:kern w:val="2"/>
          <w:sz w:val="21"/>
          <w:szCs w:val="21"/>
        </w:rPr>
        <w:t>→</w:t>
      </w:r>
      <w:r w:rsidR="004A02F8" w:rsidRPr="004A02F8">
        <w:rPr>
          <w:rFonts w:asciiTheme="majorEastAsia" w:eastAsiaTheme="majorEastAsia" w:hAnsiTheme="majorEastAsia"/>
          <w:color w:val="auto"/>
          <w:kern w:val="2"/>
          <w:sz w:val="21"/>
          <w:szCs w:val="21"/>
        </w:rPr>
        <w:t>φ</w:t>
      </w:r>
      <w:r w:rsidR="004A02F8">
        <w:rPr>
          <w:rFonts w:asciiTheme="majorEastAsia" w:eastAsiaTheme="majorEastAsia" w:hAnsiTheme="majorEastAsia" w:hint="eastAsia"/>
          <w:color w:val="auto"/>
          <w:kern w:val="2"/>
          <w:sz w:val="21"/>
          <w:szCs w:val="21"/>
        </w:rPr>
        <w:t>（消失）の変化を考えたことがあります。</w:t>
      </w:r>
      <w:r w:rsidR="004B546E">
        <w:rPr>
          <w:rFonts w:asciiTheme="majorEastAsia" w:eastAsiaTheme="majorEastAsia" w:hAnsiTheme="majorEastAsia"/>
          <w:color w:val="auto"/>
          <w:kern w:val="2"/>
          <w:sz w:val="21"/>
          <w:szCs w:val="21"/>
        </w:rPr>
        <w:br/>
      </w:r>
      <w:r w:rsidR="00334481">
        <w:rPr>
          <w:rFonts w:asciiTheme="majorEastAsia" w:eastAsiaTheme="majorEastAsia" w:hAnsiTheme="majorEastAsia" w:hint="eastAsia"/>
          <w:color w:val="auto"/>
          <w:kern w:val="2"/>
          <w:sz w:val="21"/>
          <w:szCs w:val="21"/>
        </w:rPr>
        <w:t>＊</w:t>
      </w:r>
      <w:r w:rsidR="00334481" w:rsidRPr="00EC04BC">
        <w:rPr>
          <w:rFonts w:asciiTheme="majorEastAsia" w:eastAsiaTheme="majorEastAsia" w:hAnsiTheme="majorEastAsia" w:hint="eastAsia"/>
          <w:color w:val="auto"/>
          <w:kern w:val="2"/>
          <w:sz w:val="21"/>
          <w:szCs w:val="21"/>
        </w:rPr>
        <w:t>「１７．促音便ってなに？」（</w:t>
      </w:r>
      <w:r w:rsidR="00334481" w:rsidRPr="00EC04BC">
        <w:rPr>
          <w:rFonts w:asciiTheme="majorEastAsia" w:eastAsiaTheme="majorEastAsia" w:hAnsiTheme="majorEastAsia"/>
          <w:color w:val="auto"/>
          <w:kern w:val="2"/>
          <w:sz w:val="21"/>
          <w:szCs w:val="21"/>
        </w:rPr>
        <w:t>2003.12.01　更新</w:t>
      </w:r>
      <w:r w:rsidR="004B546E">
        <w:rPr>
          <w:rFonts w:asciiTheme="majorEastAsia" w:eastAsiaTheme="majorEastAsia" w:hAnsiTheme="majorEastAsia" w:hint="eastAsia"/>
          <w:color w:val="auto"/>
          <w:kern w:val="2"/>
          <w:sz w:val="21"/>
          <w:szCs w:val="21"/>
        </w:rPr>
        <w:t>）</w:t>
      </w:r>
      <w:r w:rsidR="00334481" w:rsidRPr="00EC04BC">
        <w:rPr>
          <w:rFonts w:asciiTheme="majorEastAsia" w:eastAsiaTheme="majorEastAsia" w:hAnsiTheme="majorEastAsia"/>
          <w:color w:val="auto"/>
          <w:kern w:val="2"/>
          <w:sz w:val="21"/>
          <w:szCs w:val="21"/>
        </w:rPr>
        <w:t xml:space="preserve">　http://ichhan.sakura.ne.jp/rendaku/rendaku11.html#sokuonbin</w:t>
      </w:r>
    </w:p>
    <w:p w:rsidR="004E499C" w:rsidRPr="00637565" w:rsidRDefault="002D18A2" w:rsidP="004B546E">
      <w:pPr>
        <w:pStyle w:val="a3"/>
        <w:numPr>
          <w:ilvl w:val="0"/>
          <w:numId w:val="4"/>
        </w:numPr>
        <w:spacing w:line="360" w:lineRule="exact"/>
        <w:ind w:leftChars="0"/>
        <w:rPr>
          <w:rFonts w:asciiTheme="majorEastAsia" w:eastAsiaTheme="majorEastAsia" w:hAnsiTheme="majorEastAsia"/>
          <w:color w:val="auto"/>
          <w:kern w:val="2"/>
          <w:sz w:val="21"/>
          <w:szCs w:val="21"/>
        </w:rPr>
      </w:pPr>
      <w:r w:rsidRPr="00C4405A">
        <w:rPr>
          <w:rFonts w:asciiTheme="majorEastAsia" w:eastAsiaTheme="majorEastAsia" w:hAnsiTheme="majorEastAsia" w:hint="eastAsia"/>
          <w:color w:val="auto"/>
          <w:sz w:val="21"/>
          <w:szCs w:val="21"/>
        </w:rPr>
        <w:t>「</w:t>
      </w:r>
      <w:r w:rsidR="00E8221A" w:rsidRPr="00C4405A">
        <w:rPr>
          <w:rFonts w:asciiTheme="majorEastAsia" w:eastAsiaTheme="majorEastAsia" w:hAnsiTheme="majorEastAsia" w:hint="eastAsia"/>
          <w:color w:val="auto"/>
          <w:sz w:val="21"/>
          <w:szCs w:val="21"/>
        </w:rPr>
        <w:t>〔注意〕</w:t>
      </w:r>
      <w:r w:rsidRPr="00C4405A">
        <w:rPr>
          <w:rFonts w:asciiTheme="majorEastAsia" w:eastAsiaTheme="majorEastAsia" w:hAnsiTheme="majorEastAsia" w:hint="eastAsia"/>
          <w:color w:val="auto"/>
          <w:sz w:val="21"/>
          <w:szCs w:val="21"/>
        </w:rPr>
        <w:t>促音に用いる「つ」は</w:t>
      </w:r>
      <w:r w:rsidRPr="00C4405A">
        <w:rPr>
          <w:rFonts w:asciiTheme="majorEastAsia" w:eastAsiaTheme="majorEastAsia" w:hAnsiTheme="majorEastAsia"/>
          <w:color w:val="auto"/>
          <w:sz w:val="21"/>
          <w:szCs w:val="21"/>
        </w:rPr>
        <w:t>,なるべく小書きにする。」(文化庁編　平成</w:t>
      </w:r>
      <w:r w:rsidR="00E8221A" w:rsidRPr="00C4405A">
        <w:rPr>
          <w:rFonts w:asciiTheme="majorEastAsia" w:eastAsiaTheme="majorEastAsia" w:hAnsiTheme="majorEastAsia" w:hint="eastAsia"/>
          <w:color w:val="auto"/>
          <w:sz w:val="21"/>
          <w:szCs w:val="21"/>
        </w:rPr>
        <w:t>1</w:t>
      </w:r>
      <w:r w:rsidRPr="00C4405A">
        <w:rPr>
          <w:rFonts w:asciiTheme="majorEastAsia" w:eastAsiaTheme="majorEastAsia" w:hAnsiTheme="majorEastAsia"/>
          <w:color w:val="auto"/>
          <w:sz w:val="21"/>
          <w:szCs w:val="21"/>
        </w:rPr>
        <w:t>3</w:t>
      </w:r>
      <w:r w:rsidR="00E8221A" w:rsidRPr="00C4405A">
        <w:rPr>
          <w:rFonts w:asciiTheme="majorEastAsia" w:eastAsiaTheme="majorEastAsia" w:hAnsiTheme="majorEastAsia" w:hint="eastAsia"/>
          <w:color w:val="auto"/>
          <w:sz w:val="21"/>
          <w:szCs w:val="21"/>
        </w:rPr>
        <w:t>増補2版</w:t>
      </w:r>
      <w:r w:rsidRPr="00C4405A">
        <w:rPr>
          <w:rFonts w:asciiTheme="majorEastAsia" w:eastAsiaTheme="majorEastAsia" w:hAnsiTheme="majorEastAsia"/>
          <w:color w:val="auto"/>
          <w:sz w:val="21"/>
          <w:szCs w:val="21"/>
        </w:rPr>
        <w:t>：20)</w:t>
      </w:r>
      <w:r w:rsidR="00E8221A" w:rsidRPr="00C4405A">
        <w:rPr>
          <w:rFonts w:asciiTheme="majorEastAsia" w:eastAsiaTheme="majorEastAsia" w:hAnsiTheme="majorEastAsia" w:hint="eastAsia"/>
          <w:color w:val="auto"/>
          <w:sz w:val="21"/>
          <w:szCs w:val="21"/>
        </w:rPr>
        <w:t>。</w:t>
      </w:r>
      <w:r w:rsidR="00637565">
        <w:rPr>
          <w:rFonts w:asciiTheme="majorEastAsia" w:eastAsiaTheme="majorEastAsia" w:hAnsiTheme="majorEastAsia"/>
          <w:color w:val="auto"/>
          <w:sz w:val="21"/>
          <w:szCs w:val="21"/>
        </w:rPr>
        <w:br/>
      </w:r>
      <w:r w:rsidR="00E8221A" w:rsidRPr="00637565">
        <w:rPr>
          <w:rFonts w:asciiTheme="majorEastAsia" w:eastAsiaTheme="majorEastAsia" w:hAnsiTheme="majorEastAsia" w:hint="eastAsia"/>
          <w:color w:val="auto"/>
          <w:sz w:val="21"/>
          <w:szCs w:val="21"/>
        </w:rPr>
        <w:t>＊</w:t>
      </w:r>
      <w:r w:rsidRPr="00637565">
        <w:rPr>
          <w:rFonts w:asciiTheme="majorEastAsia" w:eastAsiaTheme="majorEastAsia" w:hAnsiTheme="majorEastAsia" w:hint="eastAsia"/>
          <w:color w:val="auto"/>
          <w:sz w:val="21"/>
          <w:szCs w:val="21"/>
        </w:rPr>
        <w:t>「</w:t>
      </w:r>
      <w:r w:rsidR="00E8221A" w:rsidRPr="00637565">
        <w:rPr>
          <w:rFonts w:asciiTheme="majorEastAsia" w:eastAsiaTheme="majorEastAsia" w:hAnsiTheme="majorEastAsia" w:hint="eastAsia"/>
          <w:color w:val="auto"/>
          <w:sz w:val="21"/>
          <w:szCs w:val="21"/>
        </w:rPr>
        <w:t>（2）</w:t>
      </w:r>
      <w:r w:rsidRPr="00637565">
        <w:rPr>
          <w:rFonts w:asciiTheme="majorEastAsia" w:eastAsiaTheme="majorEastAsia" w:hAnsiTheme="majorEastAsia" w:hint="eastAsia"/>
          <w:color w:val="auto"/>
          <w:sz w:val="21"/>
          <w:szCs w:val="21"/>
        </w:rPr>
        <w:t>現代仮名遣い</w:t>
      </w:r>
      <w:r w:rsidRPr="00637565">
        <w:rPr>
          <w:rFonts w:asciiTheme="majorEastAsia" w:eastAsiaTheme="majorEastAsia" w:hAnsiTheme="majorEastAsia"/>
          <w:color w:val="auto"/>
          <w:sz w:val="21"/>
          <w:szCs w:val="21"/>
        </w:rPr>
        <w:t>(昭和</w:t>
      </w:r>
      <w:r w:rsidR="00E8221A" w:rsidRPr="00637565">
        <w:rPr>
          <w:rFonts w:asciiTheme="majorEastAsia" w:eastAsiaTheme="majorEastAsia" w:hAnsiTheme="majorEastAsia" w:hint="eastAsia"/>
          <w:color w:val="auto"/>
          <w:sz w:val="21"/>
          <w:szCs w:val="21"/>
        </w:rPr>
        <w:t>61</w:t>
      </w:r>
      <w:r w:rsidR="00B1218B" w:rsidRPr="00637565">
        <w:rPr>
          <w:rFonts w:asciiTheme="majorEastAsia" w:eastAsiaTheme="majorEastAsia" w:hAnsiTheme="majorEastAsia" w:hint="eastAsia"/>
          <w:color w:val="auto"/>
          <w:sz w:val="21"/>
          <w:szCs w:val="21"/>
        </w:rPr>
        <w:t>.</w:t>
      </w:r>
      <w:r w:rsidR="00E8221A" w:rsidRPr="00637565">
        <w:rPr>
          <w:rFonts w:asciiTheme="majorEastAsia" w:eastAsiaTheme="majorEastAsia" w:hAnsiTheme="majorEastAsia" w:hint="eastAsia"/>
          <w:color w:val="auto"/>
          <w:sz w:val="21"/>
          <w:szCs w:val="21"/>
        </w:rPr>
        <w:t>7.1</w:t>
      </w:r>
      <w:r w:rsidRPr="00637565">
        <w:rPr>
          <w:rFonts w:asciiTheme="majorEastAsia" w:eastAsiaTheme="majorEastAsia" w:hAnsiTheme="majorEastAsia"/>
          <w:color w:val="auto"/>
          <w:sz w:val="21"/>
          <w:szCs w:val="21"/>
        </w:rPr>
        <w:t>)</w:t>
      </w:r>
      <w:r w:rsidR="00E8221A" w:rsidRPr="00637565">
        <w:rPr>
          <w:rFonts w:asciiTheme="majorEastAsia" w:eastAsiaTheme="majorEastAsia" w:hAnsiTheme="majorEastAsia" w:hint="eastAsia"/>
          <w:color w:val="auto"/>
          <w:sz w:val="21"/>
          <w:szCs w:val="21"/>
        </w:rPr>
        <w:t xml:space="preserve">　</w:t>
      </w:r>
      <w:r w:rsidR="00E8221A" w:rsidRPr="00637565">
        <w:rPr>
          <w:rFonts w:asciiTheme="majorEastAsia" w:eastAsiaTheme="majorEastAsia" w:hAnsiTheme="majorEastAsia"/>
          <w:color w:val="auto"/>
          <w:sz w:val="21"/>
          <w:szCs w:val="21"/>
        </w:rPr>
        <w:t xml:space="preserve"> 内閣告示</w:t>
      </w:r>
      <w:r w:rsidR="00E8221A" w:rsidRPr="00637565">
        <w:rPr>
          <w:rFonts w:asciiTheme="majorEastAsia" w:eastAsiaTheme="majorEastAsia" w:hAnsiTheme="majorEastAsia" w:hint="eastAsia"/>
          <w:color w:val="auto"/>
          <w:sz w:val="21"/>
          <w:szCs w:val="21"/>
        </w:rPr>
        <w:t>・内閣訓令</w:t>
      </w:r>
      <w:r w:rsidRPr="00637565">
        <w:rPr>
          <w:rFonts w:asciiTheme="majorEastAsia" w:eastAsiaTheme="majorEastAsia" w:hAnsiTheme="majorEastAsia"/>
          <w:color w:val="auto"/>
          <w:sz w:val="21"/>
          <w:szCs w:val="21"/>
        </w:rPr>
        <w:t>の本文の4　促音の項」</w:t>
      </w:r>
      <w:r w:rsidR="00E8221A" w:rsidRPr="00637565">
        <w:rPr>
          <w:rFonts w:asciiTheme="majorEastAsia" w:eastAsiaTheme="majorEastAsia" w:hAnsiTheme="majorEastAsia" w:hint="eastAsia"/>
          <w:color w:val="auto"/>
          <w:sz w:val="21"/>
          <w:szCs w:val="21"/>
        </w:rPr>
        <w:t>。</w:t>
      </w:r>
      <w:r w:rsidR="004B546E">
        <w:rPr>
          <w:rFonts w:asciiTheme="majorEastAsia" w:eastAsiaTheme="majorEastAsia" w:hAnsiTheme="majorEastAsia" w:hint="eastAsia"/>
          <w:color w:val="auto"/>
          <w:sz w:val="21"/>
          <w:szCs w:val="21"/>
        </w:rPr>
        <w:t>上の</w:t>
      </w:r>
      <w:r w:rsidR="004B546E" w:rsidRPr="004B546E">
        <w:rPr>
          <w:rFonts w:asciiTheme="majorEastAsia" w:eastAsiaTheme="majorEastAsia" w:hAnsiTheme="majorEastAsia" w:hint="eastAsia"/>
          <w:color w:val="auto"/>
          <w:sz w:val="21"/>
          <w:szCs w:val="21"/>
        </w:rPr>
        <w:t>〔注意〕</w:t>
      </w:r>
      <w:r w:rsidR="004B546E">
        <w:rPr>
          <w:rFonts w:asciiTheme="majorEastAsia" w:eastAsiaTheme="majorEastAsia" w:hAnsiTheme="majorEastAsia" w:hint="eastAsia"/>
          <w:color w:val="auto"/>
          <w:sz w:val="21"/>
          <w:szCs w:val="21"/>
        </w:rPr>
        <w:t>によると</w:t>
      </w:r>
      <w:r w:rsidR="00E8221A" w:rsidRPr="00637565">
        <w:rPr>
          <w:rFonts w:asciiTheme="majorEastAsia" w:eastAsiaTheme="majorEastAsia" w:hAnsiTheme="majorEastAsia"/>
          <w:color w:val="auto"/>
          <w:sz w:val="21"/>
          <w:szCs w:val="21"/>
        </w:rPr>
        <w:t>小書き</w:t>
      </w:r>
      <w:r w:rsidR="00E8221A" w:rsidRPr="00637565">
        <w:rPr>
          <w:rFonts w:asciiTheme="majorEastAsia" w:eastAsiaTheme="majorEastAsia" w:hAnsiTheme="majorEastAsia" w:hint="eastAsia"/>
          <w:color w:val="auto"/>
          <w:sz w:val="21"/>
          <w:szCs w:val="21"/>
        </w:rPr>
        <w:t>の「つ」は</w:t>
      </w:r>
      <w:r w:rsidRPr="00637565">
        <w:rPr>
          <w:rFonts w:asciiTheme="majorEastAsia" w:eastAsiaTheme="majorEastAsia" w:hAnsiTheme="majorEastAsia"/>
          <w:color w:val="auto"/>
          <w:sz w:val="21"/>
          <w:szCs w:val="21"/>
        </w:rPr>
        <w:t>推奨されていますが、強制ではないようです。</w:t>
      </w:r>
    </w:p>
    <w:p w:rsidR="00B52449" w:rsidRPr="00B52449" w:rsidRDefault="00BB0649" w:rsidP="00B52449">
      <w:pPr>
        <w:pStyle w:val="a3"/>
        <w:widowControl/>
        <w:numPr>
          <w:ilvl w:val="0"/>
          <w:numId w:val="4"/>
        </w:numPr>
        <w:spacing w:beforeLines="50" w:before="180" w:line="360" w:lineRule="exact"/>
        <w:ind w:leftChars="0"/>
        <w:jc w:val="left"/>
        <w:rPr>
          <w:rFonts w:asciiTheme="majorEastAsia" w:eastAsiaTheme="majorEastAsia" w:hAnsiTheme="majorEastAsia"/>
          <w:color w:val="auto"/>
          <w:sz w:val="21"/>
          <w:szCs w:val="21"/>
        </w:rPr>
      </w:pPr>
      <w:r w:rsidRPr="00B52449">
        <w:rPr>
          <w:rFonts w:asciiTheme="majorEastAsia" w:eastAsiaTheme="majorEastAsia" w:hAnsiTheme="majorEastAsia" w:hint="eastAsia"/>
          <w:color w:val="auto"/>
          <w:sz w:val="21"/>
          <w:szCs w:val="21"/>
        </w:rPr>
        <w:t>『キリシタン教義の研究』には次のような記述がみられます（橋本進吉　昭和</w:t>
      </w:r>
      <w:r w:rsidRPr="00B52449">
        <w:rPr>
          <w:rFonts w:asciiTheme="majorEastAsia" w:eastAsiaTheme="majorEastAsia" w:hAnsiTheme="majorEastAsia"/>
          <w:color w:val="auto"/>
          <w:sz w:val="21"/>
          <w:szCs w:val="21"/>
        </w:rPr>
        <w:t>36：26</w:t>
      </w:r>
      <w:r w:rsidR="00B1218B" w:rsidRPr="00B52449">
        <w:rPr>
          <w:rFonts w:asciiTheme="majorEastAsia" w:eastAsiaTheme="majorEastAsia" w:hAnsiTheme="majorEastAsia" w:hint="eastAsia"/>
          <w:color w:val="auto"/>
          <w:sz w:val="21"/>
          <w:szCs w:val="21"/>
        </w:rPr>
        <w:t>1-2</w:t>
      </w:r>
      <w:r w:rsidRPr="00B52449">
        <w:rPr>
          <w:rFonts w:asciiTheme="majorEastAsia" w:eastAsiaTheme="majorEastAsia" w:hAnsiTheme="majorEastAsia"/>
          <w:color w:val="auto"/>
          <w:sz w:val="21"/>
          <w:szCs w:val="21"/>
        </w:rPr>
        <w:t>）。</w:t>
      </w:r>
      <w:r w:rsidRPr="00B52449">
        <w:rPr>
          <w:rFonts w:asciiTheme="majorEastAsia" w:eastAsiaTheme="majorEastAsia" w:hAnsiTheme="majorEastAsia" w:hint="eastAsia"/>
          <w:color w:val="auto"/>
          <w:sz w:val="21"/>
          <w:szCs w:val="21"/>
        </w:rPr>
        <w:br/>
      </w:r>
      <w:r w:rsidRPr="00B52449">
        <w:rPr>
          <w:rFonts w:asciiTheme="majorEastAsia" w:eastAsiaTheme="majorEastAsia" w:hAnsiTheme="majorEastAsia" w:cstheme="minorBidi" w:hint="eastAsia"/>
          <w:color w:val="auto"/>
          <w:kern w:val="2"/>
          <w:sz w:val="21"/>
          <w:szCs w:val="21"/>
        </w:rPr>
        <w:t>「漢字音の入聲のツは</w:t>
      </w:r>
      <w:r w:rsidRPr="00B52449">
        <w:rPr>
          <w:rFonts w:asciiTheme="majorEastAsia" w:eastAsiaTheme="majorEastAsia" w:hAnsiTheme="majorEastAsia" w:cstheme="minorBidi"/>
          <w:color w:val="auto"/>
          <w:kern w:val="2"/>
          <w:sz w:val="21"/>
          <w:szCs w:val="21"/>
        </w:rPr>
        <w:t>t音で表はされて居る</w:t>
      </w:r>
      <w:r w:rsidRPr="00B52449">
        <w:rPr>
          <w:rFonts w:asciiTheme="majorEastAsia" w:eastAsiaTheme="majorEastAsia" w:hAnsiTheme="majorEastAsia" w:cstheme="minorBidi" w:hint="eastAsia"/>
          <w:color w:val="auto"/>
          <w:kern w:val="2"/>
          <w:sz w:val="21"/>
          <w:szCs w:val="21"/>
        </w:rPr>
        <w:t>。</w:t>
      </w:r>
      <w:r w:rsidRPr="00B52449">
        <w:rPr>
          <w:rFonts w:asciiTheme="majorEastAsia" w:eastAsiaTheme="majorEastAsia" w:hAnsiTheme="majorEastAsia" w:cstheme="minorBidi" w:hint="eastAsia"/>
          <w:color w:val="auto"/>
          <w:kern w:val="2"/>
          <w:sz w:val="21"/>
          <w:szCs w:val="21"/>
        </w:rPr>
        <w:br/>
        <w:t xml:space="preserve">　　</w:t>
      </w:r>
      <w:r w:rsidRPr="00B52449">
        <w:rPr>
          <w:rFonts w:asciiTheme="majorEastAsia" w:eastAsiaTheme="majorEastAsia" w:hAnsiTheme="majorEastAsia" w:cstheme="minorBidi"/>
          <w:color w:val="auto"/>
          <w:kern w:val="2"/>
          <w:sz w:val="21"/>
          <w:szCs w:val="21"/>
        </w:rPr>
        <w:t>taixet（大切）　guedat（</w:t>
      </w:r>
      <w:r w:rsidRPr="00B52449">
        <w:rPr>
          <w:rFonts w:asciiTheme="majorEastAsia" w:eastAsiaTheme="majorEastAsia" w:hAnsiTheme="majorEastAsia" w:cstheme="minorBidi" w:hint="eastAsia"/>
          <w:color w:val="auto"/>
          <w:kern w:val="2"/>
          <w:sz w:val="21"/>
          <w:szCs w:val="21"/>
        </w:rPr>
        <w:t>解脱</w:t>
      </w:r>
      <w:r w:rsidRPr="00B52449">
        <w:rPr>
          <w:rFonts w:asciiTheme="majorEastAsia" w:eastAsiaTheme="majorEastAsia" w:hAnsiTheme="majorEastAsia" w:cstheme="minorBidi"/>
          <w:color w:val="auto"/>
          <w:kern w:val="2"/>
          <w:sz w:val="21"/>
          <w:szCs w:val="21"/>
        </w:rPr>
        <w:t>）　jixet（</w:t>
      </w:r>
      <w:r w:rsidRPr="00B52449">
        <w:rPr>
          <w:rFonts w:asciiTheme="majorEastAsia" w:eastAsiaTheme="majorEastAsia" w:hAnsiTheme="majorEastAsia" w:cstheme="minorBidi" w:hint="eastAsia"/>
          <w:color w:val="auto"/>
          <w:kern w:val="2"/>
          <w:sz w:val="21"/>
          <w:szCs w:val="21"/>
        </w:rPr>
        <w:t>時節</w:t>
      </w:r>
      <w:r w:rsidRPr="00B52449">
        <w:rPr>
          <w:rFonts w:asciiTheme="majorEastAsia" w:eastAsiaTheme="majorEastAsia" w:hAnsiTheme="majorEastAsia" w:cstheme="minorBidi"/>
          <w:color w:val="auto"/>
          <w:kern w:val="2"/>
          <w:sz w:val="21"/>
          <w:szCs w:val="21"/>
        </w:rPr>
        <w:t>）（以下、</w:t>
      </w:r>
      <w:r w:rsidRPr="00B52449">
        <w:rPr>
          <w:rFonts w:asciiTheme="majorEastAsia" w:eastAsiaTheme="majorEastAsia" w:hAnsiTheme="majorEastAsia" w:cstheme="minorBidi" w:hint="eastAsia"/>
          <w:color w:val="auto"/>
          <w:kern w:val="2"/>
          <w:sz w:val="21"/>
          <w:szCs w:val="21"/>
        </w:rPr>
        <w:t>10例</w:t>
      </w:r>
      <w:r w:rsidRPr="00B52449">
        <w:rPr>
          <w:rFonts w:asciiTheme="majorEastAsia" w:eastAsiaTheme="majorEastAsia" w:hAnsiTheme="majorEastAsia" w:cstheme="minorBidi"/>
          <w:color w:val="auto"/>
          <w:kern w:val="2"/>
          <w:sz w:val="21"/>
          <w:szCs w:val="21"/>
        </w:rPr>
        <w:t>略）</w:t>
      </w:r>
      <w:r w:rsidR="00B52449" w:rsidRPr="00B52449">
        <w:rPr>
          <w:rFonts w:asciiTheme="majorEastAsia" w:eastAsiaTheme="majorEastAsia" w:hAnsiTheme="majorEastAsia" w:cstheme="minorBidi" w:hint="eastAsia"/>
          <w:color w:val="auto"/>
          <w:kern w:val="2"/>
          <w:sz w:val="21"/>
          <w:szCs w:val="21"/>
        </w:rPr>
        <w:br/>
        <w:t xml:space="preserve">　</w:t>
      </w:r>
      <w:r w:rsidRPr="00B52449">
        <w:rPr>
          <w:rFonts w:asciiTheme="majorEastAsia" w:eastAsiaTheme="majorEastAsia" w:hAnsiTheme="majorEastAsia" w:cstheme="minorBidi" w:hint="eastAsia"/>
          <w:color w:val="auto"/>
          <w:kern w:val="2"/>
          <w:sz w:val="21"/>
          <w:szCs w:val="21"/>
        </w:rPr>
        <w:t>かやうに、入聲のツを</w:t>
      </w:r>
      <w:r w:rsidRPr="00B52449">
        <w:rPr>
          <w:rFonts w:asciiTheme="majorEastAsia" w:eastAsiaTheme="majorEastAsia" w:hAnsiTheme="majorEastAsia" w:cstheme="minorBidi"/>
          <w:color w:val="auto"/>
          <w:kern w:val="2"/>
          <w:sz w:val="21"/>
          <w:szCs w:val="21"/>
        </w:rPr>
        <w:t>tと書いて、普通のツ（tçu）と區別したのは、發音に相違があつたので、やはり文字通りtと發音したのであらう。（以下、略）」</w:t>
      </w:r>
      <w:r w:rsidRPr="00B52449">
        <w:rPr>
          <w:rFonts w:asciiTheme="majorEastAsia" w:eastAsiaTheme="majorEastAsia" w:hAnsiTheme="majorEastAsia" w:cstheme="minorBidi" w:hint="eastAsia"/>
          <w:color w:val="auto"/>
          <w:kern w:val="2"/>
          <w:sz w:val="21"/>
          <w:szCs w:val="21"/>
        </w:rPr>
        <w:br/>
      </w:r>
      <w:r w:rsidR="00B52449" w:rsidRPr="00B52449">
        <w:rPr>
          <w:rFonts w:asciiTheme="majorEastAsia" w:eastAsiaTheme="majorEastAsia" w:hAnsiTheme="majorEastAsia" w:cstheme="minorBidi" w:hint="eastAsia"/>
          <w:color w:val="auto"/>
          <w:kern w:val="2"/>
          <w:sz w:val="21"/>
          <w:szCs w:val="21"/>
        </w:rPr>
        <w:t xml:space="preserve">　</w:t>
      </w:r>
      <w:r w:rsidRPr="00B52449">
        <w:rPr>
          <w:rFonts w:asciiTheme="majorEastAsia" w:eastAsiaTheme="majorEastAsia" w:hAnsiTheme="majorEastAsia" w:cstheme="minorBidi" w:hint="eastAsia"/>
          <w:color w:val="auto"/>
          <w:kern w:val="2"/>
          <w:sz w:val="21"/>
          <w:szCs w:val="21"/>
        </w:rPr>
        <w:t>また</w:t>
      </w:r>
      <w:r w:rsidR="00036739" w:rsidRPr="00B52449">
        <w:rPr>
          <w:rFonts w:asciiTheme="majorEastAsia" w:eastAsiaTheme="majorEastAsia" w:hAnsiTheme="majorEastAsia" w:cstheme="minorBidi" w:hint="eastAsia"/>
          <w:color w:val="auto"/>
          <w:kern w:val="2"/>
          <w:sz w:val="21"/>
          <w:szCs w:val="21"/>
        </w:rPr>
        <w:t>次の比較から</w:t>
      </w:r>
      <w:r w:rsidRPr="00B52449">
        <w:rPr>
          <w:rFonts w:asciiTheme="majorEastAsia" w:eastAsiaTheme="majorEastAsia" w:hAnsiTheme="majorEastAsia" w:cstheme="minorBidi" w:hint="eastAsia"/>
          <w:color w:val="auto"/>
          <w:kern w:val="2"/>
          <w:sz w:val="21"/>
          <w:szCs w:val="21"/>
        </w:rPr>
        <w:t>「鼻音の後の語末では</w:t>
      </w:r>
      <w:r w:rsidRPr="00B52449">
        <w:rPr>
          <w:rFonts w:asciiTheme="majorEastAsia" w:eastAsiaTheme="majorEastAsia" w:hAnsiTheme="majorEastAsia" w:cstheme="minorBidi"/>
          <w:color w:val="auto"/>
          <w:kern w:val="2"/>
          <w:sz w:val="21"/>
          <w:szCs w:val="21"/>
        </w:rPr>
        <w:t>[d]は[b]や[</w:t>
      </w:r>
      <w:r w:rsidRPr="00B52449">
        <w:rPr>
          <w:rFonts w:asciiTheme="majorEastAsia" w:eastAsiaTheme="majorEastAsia" w:hAnsiTheme="majorEastAsia" w:cstheme="minorBidi" w:hint="eastAsia"/>
          <w:color w:val="auto"/>
          <w:kern w:val="2"/>
          <w:sz w:val="21"/>
          <w:szCs w:val="21"/>
        </w:rPr>
        <w:t>g</w:t>
      </w:r>
      <w:r w:rsidRPr="00B52449">
        <w:rPr>
          <w:rFonts w:asciiTheme="majorEastAsia" w:eastAsiaTheme="majorEastAsia" w:hAnsiTheme="majorEastAsia" w:cstheme="minorBidi"/>
          <w:color w:val="auto"/>
          <w:kern w:val="2"/>
          <w:sz w:val="21"/>
          <w:szCs w:val="21"/>
        </w:rPr>
        <w:t>]よりも変化に対する抵抗力が強</w:t>
      </w:r>
      <w:r w:rsidRPr="00B52449">
        <w:rPr>
          <w:rFonts w:asciiTheme="majorEastAsia" w:eastAsiaTheme="majorEastAsia" w:hAnsiTheme="majorEastAsia" w:cstheme="minorBidi" w:hint="eastAsia"/>
          <w:color w:val="auto"/>
          <w:kern w:val="2"/>
          <w:sz w:val="21"/>
          <w:szCs w:val="21"/>
        </w:rPr>
        <w:t>い</w:t>
      </w:r>
      <w:r w:rsidRPr="00B52449">
        <w:rPr>
          <w:rFonts w:asciiTheme="majorEastAsia" w:eastAsiaTheme="majorEastAsia" w:hAnsiTheme="majorEastAsia" w:cstheme="minorBidi"/>
          <w:color w:val="auto"/>
          <w:kern w:val="2"/>
          <w:sz w:val="21"/>
          <w:szCs w:val="21"/>
        </w:rPr>
        <w:t>」（</w:t>
      </w:r>
      <w:r w:rsidR="00036739" w:rsidRPr="00B52449">
        <w:rPr>
          <w:rFonts w:asciiTheme="majorEastAsia" w:eastAsiaTheme="majorEastAsia" w:hAnsiTheme="majorEastAsia" w:cstheme="minorBidi" w:hint="eastAsia"/>
          <w:color w:val="auto"/>
          <w:kern w:val="2"/>
          <w:sz w:val="21"/>
          <w:szCs w:val="21"/>
        </w:rPr>
        <w:t>下例</w:t>
      </w:r>
      <w:r w:rsidR="00B1218B" w:rsidRPr="00B52449">
        <w:rPr>
          <w:rFonts w:asciiTheme="majorEastAsia" w:eastAsiaTheme="majorEastAsia" w:hAnsiTheme="majorEastAsia" w:cstheme="minorBidi" w:hint="eastAsia"/>
          <w:color w:val="auto"/>
          <w:kern w:val="2"/>
          <w:sz w:val="21"/>
          <w:szCs w:val="21"/>
        </w:rPr>
        <w:t>とともに</w:t>
      </w:r>
      <w:r w:rsidR="00A413E7" w:rsidRPr="00B52449">
        <w:rPr>
          <w:rFonts w:asciiTheme="majorEastAsia" w:eastAsiaTheme="majorEastAsia" w:hAnsiTheme="majorEastAsia" w:cstheme="minorBidi" w:hint="eastAsia"/>
          <w:color w:val="auto"/>
          <w:kern w:val="2"/>
          <w:sz w:val="21"/>
          <w:szCs w:val="21"/>
        </w:rPr>
        <w:t xml:space="preserve">　</w:t>
      </w:r>
      <w:r w:rsidRPr="00B52449">
        <w:rPr>
          <w:rFonts w:asciiTheme="majorEastAsia" w:eastAsiaTheme="majorEastAsia" w:hAnsiTheme="majorEastAsia" w:cstheme="minorBidi"/>
          <w:color w:val="auto"/>
          <w:kern w:val="2"/>
          <w:sz w:val="21"/>
          <w:szCs w:val="21"/>
        </w:rPr>
        <w:t>M.シュービゲル　1982新版：76）</w:t>
      </w:r>
      <w:r w:rsidRPr="00B52449">
        <w:rPr>
          <w:rFonts w:asciiTheme="majorEastAsia" w:eastAsiaTheme="majorEastAsia" w:hAnsiTheme="majorEastAsia" w:cstheme="minorBidi" w:hint="eastAsia"/>
          <w:color w:val="auto"/>
          <w:kern w:val="2"/>
          <w:sz w:val="21"/>
          <w:szCs w:val="21"/>
        </w:rPr>
        <w:t>と</w:t>
      </w:r>
      <w:r w:rsidR="00036739" w:rsidRPr="00B52449">
        <w:rPr>
          <w:rFonts w:asciiTheme="majorEastAsia" w:eastAsiaTheme="majorEastAsia" w:hAnsiTheme="majorEastAsia" w:cstheme="minorBidi" w:hint="eastAsia"/>
          <w:color w:val="auto"/>
          <w:kern w:val="2"/>
          <w:sz w:val="21"/>
          <w:szCs w:val="21"/>
        </w:rPr>
        <w:t>みられます。</w:t>
      </w:r>
      <w:r w:rsidR="00A413E7" w:rsidRPr="00B52449">
        <w:rPr>
          <w:rFonts w:asciiTheme="majorEastAsia" w:eastAsiaTheme="majorEastAsia" w:hAnsiTheme="majorEastAsia" w:cstheme="minorBidi" w:hint="eastAsia"/>
          <w:color w:val="auto"/>
          <w:kern w:val="2"/>
          <w:sz w:val="21"/>
          <w:szCs w:val="21"/>
        </w:rPr>
        <w:br/>
        <w:t xml:space="preserve">　「ド.</w:t>
      </w:r>
      <w:r w:rsidR="00334481" w:rsidRPr="00B52449">
        <w:rPr>
          <w:rFonts w:asciiTheme="majorEastAsia" w:eastAsiaTheme="majorEastAsia" w:hAnsiTheme="majorEastAsia" w:cstheme="minorBidi" w:hint="eastAsia"/>
          <w:color w:val="auto"/>
          <w:kern w:val="2"/>
          <w:sz w:val="21"/>
          <w:szCs w:val="21"/>
        </w:rPr>
        <w:t xml:space="preserve"> </w:t>
      </w:r>
      <w:r w:rsidRPr="00B52449">
        <w:rPr>
          <w:rFonts w:asciiTheme="majorEastAsia" w:eastAsiaTheme="majorEastAsia" w:hAnsiTheme="majorEastAsia" w:cstheme="minorBidi"/>
          <w:color w:val="auto"/>
          <w:kern w:val="2"/>
          <w:sz w:val="21"/>
          <w:szCs w:val="21"/>
        </w:rPr>
        <w:t>Land[lant] 　　　　　　　　　　エ</w:t>
      </w:r>
      <w:r w:rsidR="00A413E7" w:rsidRPr="00B52449">
        <w:rPr>
          <w:rFonts w:asciiTheme="majorEastAsia" w:eastAsiaTheme="majorEastAsia" w:hAnsiTheme="majorEastAsia" w:cstheme="minorBidi" w:hint="eastAsia"/>
          <w:color w:val="auto"/>
          <w:kern w:val="2"/>
          <w:sz w:val="21"/>
          <w:szCs w:val="21"/>
        </w:rPr>
        <w:t>.</w:t>
      </w:r>
      <w:r w:rsidR="00334481" w:rsidRPr="00B52449">
        <w:rPr>
          <w:rFonts w:asciiTheme="majorEastAsia" w:eastAsiaTheme="majorEastAsia" w:hAnsiTheme="majorEastAsia" w:cstheme="minorBidi" w:hint="eastAsia"/>
          <w:color w:val="auto"/>
          <w:kern w:val="2"/>
          <w:sz w:val="21"/>
          <w:szCs w:val="21"/>
        </w:rPr>
        <w:t xml:space="preserve"> </w:t>
      </w:r>
      <w:r w:rsidRPr="00B52449">
        <w:rPr>
          <w:rFonts w:asciiTheme="majorEastAsia" w:eastAsiaTheme="majorEastAsia" w:hAnsiTheme="majorEastAsia" w:cstheme="minorBidi"/>
          <w:color w:val="auto"/>
          <w:kern w:val="2"/>
          <w:sz w:val="21"/>
          <w:szCs w:val="21"/>
        </w:rPr>
        <w:t>land[lænd]&lt;土地&gt;</w:t>
      </w:r>
      <w:r w:rsidRPr="00B52449">
        <w:rPr>
          <w:rFonts w:asciiTheme="majorEastAsia" w:eastAsiaTheme="majorEastAsia" w:hAnsiTheme="majorEastAsia" w:cstheme="minorBidi" w:hint="eastAsia"/>
          <w:color w:val="auto"/>
          <w:kern w:val="2"/>
          <w:sz w:val="21"/>
          <w:szCs w:val="21"/>
        </w:rPr>
        <w:br/>
        <w:t xml:space="preserve">　</w:t>
      </w:r>
      <w:r w:rsidR="00334481" w:rsidRPr="00B52449">
        <w:rPr>
          <w:rFonts w:asciiTheme="majorEastAsia" w:eastAsiaTheme="majorEastAsia" w:hAnsiTheme="majorEastAsia" w:cstheme="minorBidi" w:hint="eastAsia"/>
          <w:color w:val="auto"/>
          <w:kern w:val="2"/>
          <w:sz w:val="21"/>
          <w:szCs w:val="21"/>
        </w:rPr>
        <w:t xml:space="preserve">　　  </w:t>
      </w:r>
      <w:r w:rsidRPr="00B52449">
        <w:rPr>
          <w:rFonts w:asciiTheme="majorEastAsia" w:eastAsiaTheme="majorEastAsia" w:hAnsiTheme="majorEastAsia" w:cstheme="minorBidi"/>
          <w:color w:val="auto"/>
          <w:kern w:val="2"/>
          <w:sz w:val="21"/>
          <w:szCs w:val="21"/>
        </w:rPr>
        <w:t xml:space="preserve">Lang[laŋ] 　　　　　　　　　　　　</w:t>
      </w:r>
      <w:r w:rsidRPr="00B52449">
        <w:rPr>
          <w:rFonts w:asciiTheme="majorEastAsia" w:eastAsiaTheme="majorEastAsia" w:hAnsiTheme="majorEastAsia" w:cstheme="minorBidi" w:hint="eastAsia"/>
          <w:color w:val="auto"/>
          <w:kern w:val="2"/>
          <w:sz w:val="21"/>
          <w:szCs w:val="21"/>
        </w:rPr>
        <w:t xml:space="preserve"> </w:t>
      </w:r>
      <w:r w:rsidRPr="00B52449">
        <w:rPr>
          <w:rFonts w:asciiTheme="majorEastAsia" w:eastAsiaTheme="majorEastAsia" w:hAnsiTheme="majorEastAsia" w:cstheme="minorBidi"/>
          <w:color w:val="auto"/>
          <w:kern w:val="2"/>
          <w:sz w:val="21"/>
          <w:szCs w:val="21"/>
        </w:rPr>
        <w:t>long[lɒŋ]&lt;長い&gt;</w:t>
      </w:r>
      <w:r w:rsidRPr="00B52449">
        <w:rPr>
          <w:rFonts w:asciiTheme="majorEastAsia" w:eastAsiaTheme="majorEastAsia" w:hAnsiTheme="majorEastAsia" w:cstheme="minorBidi" w:hint="eastAsia"/>
          <w:color w:val="auto"/>
          <w:kern w:val="2"/>
          <w:sz w:val="21"/>
          <w:szCs w:val="21"/>
        </w:rPr>
        <w:br/>
        <w:t xml:space="preserve">　</w:t>
      </w:r>
      <w:r w:rsidR="00A413E7" w:rsidRPr="00B52449">
        <w:rPr>
          <w:rFonts w:asciiTheme="majorEastAsia" w:eastAsiaTheme="majorEastAsia" w:hAnsiTheme="majorEastAsia" w:cstheme="minorBidi" w:hint="eastAsia"/>
          <w:color w:val="auto"/>
          <w:kern w:val="2"/>
          <w:sz w:val="21"/>
          <w:szCs w:val="21"/>
        </w:rPr>
        <w:t xml:space="preserve">　　　</w:t>
      </w:r>
      <w:r w:rsidRPr="00B52449">
        <w:rPr>
          <w:rFonts w:asciiTheme="majorEastAsia" w:eastAsiaTheme="majorEastAsia" w:hAnsiTheme="majorEastAsia" w:cstheme="minorBidi"/>
          <w:color w:val="auto"/>
          <w:kern w:val="2"/>
          <w:sz w:val="21"/>
          <w:szCs w:val="21"/>
        </w:rPr>
        <w:t xml:space="preserve">Lamm[lam] （中高ド．lamb）　　　  </w:t>
      </w:r>
      <w:r w:rsidRPr="00B52449">
        <w:rPr>
          <w:rFonts w:asciiTheme="majorEastAsia" w:eastAsiaTheme="majorEastAsia" w:hAnsiTheme="majorEastAsia" w:cstheme="minorBidi" w:hint="eastAsia"/>
          <w:color w:val="auto"/>
          <w:kern w:val="2"/>
          <w:sz w:val="21"/>
          <w:szCs w:val="21"/>
        </w:rPr>
        <w:t xml:space="preserve"> </w:t>
      </w:r>
      <w:r w:rsidRPr="00B52449">
        <w:rPr>
          <w:rFonts w:asciiTheme="majorEastAsia" w:eastAsiaTheme="majorEastAsia" w:hAnsiTheme="majorEastAsia" w:cstheme="minorBidi"/>
          <w:color w:val="auto"/>
          <w:kern w:val="2"/>
          <w:sz w:val="21"/>
          <w:szCs w:val="21"/>
        </w:rPr>
        <w:t>lamb[læm]&lt;子羊&gt;」</w:t>
      </w:r>
      <w:r w:rsidRPr="00B52449">
        <w:rPr>
          <w:rFonts w:asciiTheme="majorEastAsia" w:eastAsiaTheme="majorEastAsia" w:hAnsiTheme="majorEastAsia" w:cstheme="minorBidi" w:hint="eastAsia"/>
          <w:color w:val="auto"/>
          <w:kern w:val="2"/>
          <w:sz w:val="21"/>
          <w:szCs w:val="21"/>
        </w:rPr>
        <w:br/>
      </w:r>
      <w:r w:rsidR="00B52449" w:rsidRPr="00B52449">
        <w:rPr>
          <w:rFonts w:asciiTheme="majorEastAsia" w:eastAsiaTheme="majorEastAsia" w:hAnsiTheme="majorEastAsia" w:cstheme="minorBidi" w:hint="eastAsia"/>
          <w:color w:val="auto"/>
          <w:kern w:val="2"/>
          <w:sz w:val="21"/>
          <w:szCs w:val="21"/>
        </w:rPr>
        <w:t xml:space="preserve">　</w:t>
      </w:r>
      <w:r w:rsidRPr="00B52449">
        <w:rPr>
          <w:rFonts w:asciiTheme="majorEastAsia" w:eastAsiaTheme="majorEastAsia" w:hAnsiTheme="majorEastAsia" w:cstheme="minorBidi" w:hint="eastAsia"/>
          <w:color w:val="auto"/>
          <w:kern w:val="2"/>
          <w:sz w:val="21"/>
          <w:szCs w:val="21"/>
        </w:rPr>
        <w:t>そこで唇内入声（</w:t>
      </w:r>
      <w:r w:rsidRPr="00B52449">
        <w:rPr>
          <w:rFonts w:asciiTheme="majorEastAsia" w:eastAsiaTheme="majorEastAsia" w:hAnsiTheme="majorEastAsia" w:cstheme="minorBidi"/>
          <w:color w:val="auto"/>
          <w:kern w:val="2"/>
          <w:sz w:val="21"/>
          <w:szCs w:val="21"/>
        </w:rPr>
        <w:t>p）や喉内入声（k）が</w:t>
      </w:r>
      <w:r w:rsidRPr="00B52449">
        <w:rPr>
          <w:rFonts w:asciiTheme="majorEastAsia" w:eastAsiaTheme="majorEastAsia" w:hAnsiTheme="majorEastAsia" w:cstheme="minorBidi" w:hint="eastAsia"/>
          <w:color w:val="auto"/>
          <w:kern w:val="2"/>
          <w:sz w:val="21"/>
          <w:szCs w:val="21"/>
        </w:rPr>
        <w:t>より</w:t>
      </w:r>
      <w:r w:rsidRPr="00B52449">
        <w:rPr>
          <w:rFonts w:asciiTheme="majorEastAsia" w:eastAsiaTheme="majorEastAsia" w:hAnsiTheme="majorEastAsia" w:cstheme="minorBidi"/>
          <w:color w:val="auto"/>
          <w:kern w:val="2"/>
          <w:sz w:val="21"/>
          <w:szCs w:val="21"/>
        </w:rPr>
        <w:t>早く開音節化し</w:t>
      </w:r>
      <w:r w:rsidRPr="00B52449">
        <w:rPr>
          <w:rFonts w:asciiTheme="majorEastAsia" w:eastAsiaTheme="majorEastAsia" w:hAnsiTheme="majorEastAsia" w:cstheme="minorBidi" w:hint="eastAsia"/>
          <w:color w:val="auto"/>
          <w:kern w:val="2"/>
          <w:sz w:val="21"/>
          <w:szCs w:val="21"/>
        </w:rPr>
        <w:t>、</w:t>
      </w:r>
      <w:r w:rsidRPr="00B52449">
        <w:rPr>
          <w:rFonts w:asciiTheme="majorEastAsia" w:eastAsiaTheme="majorEastAsia" w:hAnsiTheme="majorEastAsia" w:cstheme="minorBidi"/>
          <w:color w:val="auto"/>
          <w:kern w:val="2"/>
          <w:sz w:val="21"/>
          <w:szCs w:val="21"/>
        </w:rPr>
        <w:t>舌内入声（t）は</w:t>
      </w:r>
      <w:r w:rsidR="00C078B8" w:rsidRPr="00B52449">
        <w:rPr>
          <w:rFonts w:asciiTheme="majorEastAsia" w:eastAsiaTheme="majorEastAsia" w:hAnsiTheme="majorEastAsia" w:cstheme="minorBidi" w:hint="eastAsia"/>
          <w:color w:val="auto"/>
          <w:kern w:val="2"/>
          <w:sz w:val="21"/>
          <w:szCs w:val="21"/>
        </w:rPr>
        <w:t>遅く</w:t>
      </w:r>
      <w:r w:rsidRPr="00B52449">
        <w:rPr>
          <w:rFonts w:asciiTheme="majorEastAsia" w:eastAsiaTheme="majorEastAsia" w:hAnsiTheme="majorEastAsia" w:cstheme="minorBidi"/>
          <w:color w:val="auto"/>
          <w:kern w:val="2"/>
          <w:sz w:val="21"/>
          <w:szCs w:val="21"/>
        </w:rPr>
        <w:t>中世まで保存されたと</w:t>
      </w:r>
      <w:r w:rsidR="00A413E7" w:rsidRPr="00B52449">
        <w:rPr>
          <w:rFonts w:asciiTheme="majorEastAsia" w:eastAsiaTheme="majorEastAsia" w:hAnsiTheme="majorEastAsia" w:cstheme="minorBidi" w:hint="eastAsia"/>
          <w:color w:val="auto"/>
          <w:kern w:val="2"/>
          <w:sz w:val="21"/>
          <w:szCs w:val="21"/>
        </w:rPr>
        <w:t>考え</w:t>
      </w:r>
      <w:r w:rsidR="00036739" w:rsidRPr="00B52449">
        <w:rPr>
          <w:rFonts w:asciiTheme="majorEastAsia" w:eastAsiaTheme="majorEastAsia" w:hAnsiTheme="majorEastAsia" w:cstheme="minorBidi" w:hint="eastAsia"/>
          <w:color w:val="auto"/>
          <w:kern w:val="2"/>
          <w:sz w:val="21"/>
          <w:szCs w:val="21"/>
        </w:rPr>
        <w:t>ることができ</w:t>
      </w:r>
      <w:r w:rsidR="00334481" w:rsidRPr="00B52449">
        <w:rPr>
          <w:rFonts w:asciiTheme="majorEastAsia" w:eastAsiaTheme="majorEastAsia" w:hAnsiTheme="majorEastAsia" w:cstheme="minorBidi" w:hint="eastAsia"/>
          <w:color w:val="auto"/>
          <w:kern w:val="2"/>
          <w:sz w:val="21"/>
          <w:szCs w:val="21"/>
        </w:rPr>
        <w:t>るでしょう</w:t>
      </w:r>
      <w:r w:rsidR="00036739" w:rsidRPr="00B52449">
        <w:rPr>
          <w:rFonts w:asciiTheme="majorEastAsia" w:eastAsiaTheme="majorEastAsia" w:hAnsiTheme="majorEastAsia" w:cstheme="minorBidi" w:hint="eastAsia"/>
          <w:color w:val="auto"/>
          <w:kern w:val="2"/>
          <w:sz w:val="21"/>
          <w:szCs w:val="21"/>
        </w:rPr>
        <w:t>。</w:t>
      </w:r>
    </w:p>
    <w:p w:rsidR="00637565" w:rsidRPr="00637565" w:rsidRDefault="00541D06" w:rsidP="00637565">
      <w:pPr>
        <w:pStyle w:val="a3"/>
        <w:widowControl/>
        <w:numPr>
          <w:ilvl w:val="0"/>
          <w:numId w:val="4"/>
        </w:numPr>
        <w:spacing w:beforeLines="50" w:before="180" w:after="100" w:afterAutospacing="1" w:line="360" w:lineRule="exact"/>
        <w:ind w:leftChars="0"/>
        <w:jc w:val="left"/>
        <w:rPr>
          <w:rFonts w:asciiTheme="majorEastAsia" w:eastAsiaTheme="majorEastAsia" w:hAnsiTheme="majorEastAsia"/>
          <w:color w:val="auto"/>
          <w:kern w:val="2"/>
          <w:sz w:val="21"/>
          <w:szCs w:val="21"/>
        </w:rPr>
      </w:pPr>
      <w:r w:rsidRPr="00637565">
        <w:rPr>
          <w:rFonts w:asciiTheme="majorEastAsia" w:eastAsiaTheme="majorEastAsia" w:hAnsiTheme="majorEastAsia" w:hint="eastAsia"/>
          <w:color w:val="auto"/>
          <w:sz w:val="21"/>
          <w:szCs w:val="21"/>
        </w:rPr>
        <w:t>鼻的破裂音</w:t>
      </w:r>
      <w:r w:rsidR="00A413E7" w:rsidRPr="00637565">
        <w:rPr>
          <w:rFonts w:asciiTheme="majorEastAsia" w:eastAsiaTheme="majorEastAsia" w:hAnsiTheme="majorEastAsia" w:hint="eastAsia"/>
          <w:color w:val="auto"/>
          <w:sz w:val="21"/>
          <w:szCs w:val="21"/>
        </w:rPr>
        <w:t>「</w:t>
      </w:r>
      <w:r w:rsidR="00BB0649" w:rsidRPr="00637565">
        <w:rPr>
          <w:rFonts w:asciiTheme="majorEastAsia" w:eastAsiaTheme="majorEastAsia" w:hAnsiTheme="majorEastAsia"/>
          <w:color w:val="auto"/>
          <w:sz w:val="21"/>
          <w:szCs w:val="21"/>
        </w:rPr>
        <w:ruby>
          <w:rubyPr>
            <w:rubyAlign w:val="distributeSpace"/>
            <w:hps w:val="12"/>
            <w:hpsRaise w:val="18"/>
            <w:hpsBaseText w:val="21"/>
            <w:lid w:val="ja-JP"/>
          </w:rubyPr>
          <w:rt>
            <w:r w:rsidR="00BB0649" w:rsidRPr="00637565">
              <w:rPr>
                <w:rFonts w:ascii="ＭＳ ゴシック" w:eastAsia="ＭＳ ゴシック" w:hAnsi="ＭＳ ゴシック" w:hint="eastAsia"/>
                <w:color w:val="auto"/>
                <w:sz w:val="21"/>
                <w:szCs w:val="21"/>
              </w:rPr>
              <w:t>〜</w:t>
            </w:r>
          </w:rt>
          <w:rubyBase>
            <w:r w:rsidR="00BB0649" w:rsidRPr="00637565">
              <w:rPr>
                <w:rFonts w:asciiTheme="majorEastAsia" w:eastAsiaTheme="majorEastAsia" w:hAnsiTheme="majorEastAsia"/>
                <w:color w:val="auto"/>
                <w:sz w:val="21"/>
                <w:szCs w:val="21"/>
              </w:rPr>
              <w:t>t</w:t>
            </w:r>
          </w:rubyBase>
        </w:ruby>
      </w:r>
      <w:r w:rsidRPr="00637565">
        <w:rPr>
          <w:rFonts w:asciiTheme="majorEastAsia" w:eastAsiaTheme="majorEastAsia" w:hAnsiTheme="majorEastAsia"/>
          <w:color w:val="auto"/>
          <w:sz w:val="21"/>
          <w:szCs w:val="21"/>
        </w:rPr>
        <w:t>を示すものとしては「鼻へ入る」という言葉の方が、「ノム」「含」等の言葉より一層如実に、その発音の実体を言い表わしている</w:t>
      </w:r>
      <w:r w:rsidR="00F76A87" w:rsidRPr="00637565">
        <w:rPr>
          <w:rFonts w:asciiTheme="majorEastAsia" w:eastAsiaTheme="majorEastAsia" w:hAnsiTheme="majorEastAsia" w:hint="eastAsia"/>
          <w:color w:val="auto"/>
          <w:sz w:val="21"/>
          <w:szCs w:val="21"/>
        </w:rPr>
        <w:t>のではなかろうか。</w:t>
      </w:r>
      <w:r w:rsidRPr="00637565">
        <w:rPr>
          <w:rFonts w:asciiTheme="majorEastAsia" w:eastAsiaTheme="majorEastAsia" w:hAnsiTheme="majorEastAsia"/>
          <w:color w:val="auto"/>
          <w:sz w:val="21"/>
          <w:szCs w:val="21"/>
        </w:rPr>
        <w:t>」（岩淵　昭和52：219）</w:t>
      </w:r>
      <w:r w:rsidR="00F76A87" w:rsidRPr="00637565">
        <w:rPr>
          <w:rFonts w:asciiTheme="majorEastAsia" w:eastAsiaTheme="majorEastAsia" w:hAnsiTheme="majorEastAsia" w:hint="eastAsia"/>
          <w:color w:val="auto"/>
          <w:sz w:val="21"/>
          <w:szCs w:val="21"/>
        </w:rPr>
        <w:t>。</w:t>
      </w:r>
    </w:p>
    <w:p w:rsidR="00036739" w:rsidRPr="00637565" w:rsidRDefault="0085034F" w:rsidP="00637565">
      <w:pPr>
        <w:pStyle w:val="a3"/>
        <w:widowControl/>
        <w:numPr>
          <w:ilvl w:val="0"/>
          <w:numId w:val="4"/>
        </w:numPr>
        <w:spacing w:beforeLines="50" w:before="180" w:after="100" w:afterAutospacing="1" w:line="360" w:lineRule="exact"/>
        <w:ind w:leftChars="0"/>
        <w:jc w:val="left"/>
        <w:rPr>
          <w:rFonts w:asciiTheme="majorEastAsia" w:eastAsiaTheme="majorEastAsia" w:hAnsiTheme="majorEastAsia"/>
          <w:color w:val="auto"/>
          <w:kern w:val="2"/>
          <w:sz w:val="21"/>
          <w:szCs w:val="21"/>
        </w:rPr>
      </w:pPr>
      <w:r w:rsidRPr="00637565">
        <w:rPr>
          <w:rFonts w:asciiTheme="majorEastAsia" w:eastAsiaTheme="majorEastAsia" w:hAnsiTheme="majorEastAsia" w:hint="eastAsia"/>
          <w:color w:val="auto"/>
          <w:sz w:val="21"/>
          <w:szCs w:val="21"/>
        </w:rPr>
        <w:t>「</w:t>
      </w:r>
      <w:r w:rsidR="00036739" w:rsidRPr="00637565">
        <w:rPr>
          <w:rFonts w:asciiTheme="majorEastAsia" w:eastAsiaTheme="majorEastAsia" w:hAnsiTheme="majorEastAsia" w:hint="eastAsia"/>
          <w:color w:val="auto"/>
          <w:sz w:val="21"/>
          <w:szCs w:val="21"/>
        </w:rPr>
        <w:t>ツメ字より移りやう。きつとつむれば音便叶ふ。</w:t>
      </w:r>
      <w:r w:rsidRPr="00637565">
        <w:rPr>
          <w:rFonts w:asciiTheme="majorEastAsia" w:eastAsiaTheme="majorEastAsia" w:hAnsiTheme="majorEastAsia"/>
          <w:color w:val="auto"/>
          <w:sz w:val="21"/>
          <w:szCs w:val="21"/>
        </w:rPr>
        <w:ruby>
          <w:rubyPr>
            <w:rubyAlign w:val="distributeSpace"/>
            <w:hps w:val="10"/>
            <w:hpsRaise w:val="18"/>
            <w:hpsBaseText w:val="21"/>
            <w:lid w:val="ja-JP"/>
          </w:rubyPr>
          <w:rt>
            <w:r w:rsidR="0085034F" w:rsidRPr="00637565">
              <w:rPr>
                <w:rFonts w:ascii="ＭＳ ゴシック" w:eastAsia="ＭＳ ゴシック" w:hAnsi="ＭＳ ゴシック"/>
                <w:color w:val="auto"/>
                <w:sz w:val="10"/>
                <w:szCs w:val="21"/>
              </w:rPr>
              <w:t>―</w:t>
            </w:r>
          </w:rt>
          <w:rubyBase>
            <w:r w:rsidR="0085034F" w:rsidRPr="00637565">
              <w:rPr>
                <w:rFonts w:asciiTheme="majorEastAsia" w:eastAsiaTheme="majorEastAsia" w:hAnsiTheme="majorEastAsia"/>
                <w:color w:val="auto"/>
                <w:sz w:val="21"/>
                <w:szCs w:val="21"/>
              </w:rPr>
              <w:t>ツ</w:t>
            </w:r>
          </w:rubyBase>
        </w:ruby>
      </w:r>
      <w:r w:rsidRPr="00637565">
        <w:rPr>
          <w:rFonts w:asciiTheme="majorEastAsia" w:eastAsiaTheme="majorEastAsia" w:hAnsiTheme="majorEastAsia"/>
          <w:color w:val="auto"/>
          <w:sz w:val="21"/>
          <w:szCs w:val="21"/>
        </w:rPr>
        <w:t>の音はつめるかのむか。又はちと唱へて直に謡はぬ也。又訓のツは直に唱ふ。たまたまは。ツムルも</w:t>
      </w:r>
      <w:r w:rsidR="00A548D0" w:rsidRPr="00637565">
        <w:rPr>
          <w:rFonts w:asciiTheme="majorEastAsia" w:eastAsiaTheme="majorEastAsia" w:hAnsiTheme="majorEastAsia" w:hint="eastAsia"/>
          <w:color w:val="auto"/>
          <w:sz w:val="21"/>
          <w:szCs w:val="21"/>
        </w:rPr>
        <w:t>。</w:t>
      </w:r>
      <w:r w:rsidRPr="00637565">
        <w:rPr>
          <w:rFonts w:asciiTheme="majorEastAsia" w:eastAsiaTheme="majorEastAsia" w:hAnsiTheme="majorEastAsia"/>
          <w:color w:val="auto"/>
          <w:sz w:val="21"/>
          <w:szCs w:val="21"/>
        </w:rPr>
        <w:t>ノムも有</w:t>
      </w:r>
      <w:r w:rsidR="00036739" w:rsidRPr="00637565">
        <w:rPr>
          <w:rFonts w:asciiTheme="majorEastAsia" w:eastAsiaTheme="majorEastAsia" w:hAnsiTheme="majorEastAsia" w:hint="eastAsia"/>
          <w:color w:val="auto"/>
          <w:sz w:val="21"/>
          <w:szCs w:val="21"/>
        </w:rPr>
        <w:br/>
        <w:t xml:space="preserve">　勝</w:t>
      </w:r>
      <w:r w:rsidR="00036739" w:rsidRPr="00637565">
        <w:rPr>
          <w:rFonts w:asciiTheme="majorEastAsia" w:eastAsiaTheme="majorEastAsia" w:hAnsiTheme="majorEastAsia" w:hint="eastAsia"/>
          <w:color w:val="auto"/>
          <w:sz w:val="21"/>
          <w:szCs w:val="21"/>
          <w:vertAlign w:val="subscript"/>
        </w:rPr>
        <w:t>ツ</w:t>
      </w:r>
      <w:r w:rsidR="00036739" w:rsidRPr="00637565">
        <w:rPr>
          <w:rFonts w:asciiTheme="majorEastAsia" w:eastAsiaTheme="majorEastAsia" w:hAnsiTheme="majorEastAsia" w:hint="eastAsia"/>
          <w:color w:val="auto"/>
          <w:sz w:val="21"/>
          <w:szCs w:val="21"/>
        </w:rPr>
        <w:t xml:space="preserve">負　</w:t>
      </w:r>
      <w:r w:rsidRPr="00637565">
        <w:rPr>
          <w:rFonts w:asciiTheme="majorEastAsia" w:eastAsiaTheme="majorEastAsia" w:hAnsiTheme="majorEastAsia" w:hint="eastAsia"/>
          <w:color w:val="auto"/>
          <w:sz w:val="21"/>
          <w:szCs w:val="21"/>
        </w:rPr>
        <w:t>松</w:t>
      </w:r>
      <w:r w:rsidRPr="00637565">
        <w:rPr>
          <w:rFonts w:asciiTheme="majorEastAsia" w:eastAsiaTheme="majorEastAsia" w:hAnsiTheme="majorEastAsia" w:hint="eastAsia"/>
          <w:color w:val="auto"/>
          <w:sz w:val="21"/>
          <w:szCs w:val="21"/>
          <w:vertAlign w:val="subscript"/>
        </w:rPr>
        <w:t>ツ</w:t>
      </w:r>
      <w:r w:rsidRPr="00637565">
        <w:rPr>
          <w:rFonts w:asciiTheme="majorEastAsia" w:eastAsiaTheme="majorEastAsia" w:hAnsiTheme="majorEastAsia" w:hint="eastAsia"/>
          <w:color w:val="auto"/>
          <w:sz w:val="21"/>
          <w:szCs w:val="21"/>
        </w:rPr>
        <w:t>（</w:t>
      </w:r>
      <w:r w:rsidR="00036739" w:rsidRPr="00637565">
        <w:rPr>
          <w:rFonts w:asciiTheme="majorEastAsia" w:eastAsiaTheme="majorEastAsia" w:hAnsiTheme="majorEastAsia" w:hint="eastAsia"/>
          <w:color w:val="auto"/>
          <w:sz w:val="21"/>
          <w:szCs w:val="21"/>
        </w:rPr>
        <w:t>略</w:t>
      </w:r>
      <w:r w:rsidRPr="00637565">
        <w:rPr>
          <w:rFonts w:asciiTheme="majorEastAsia" w:eastAsiaTheme="majorEastAsia" w:hAnsiTheme="majorEastAsia" w:hint="eastAsia"/>
          <w:color w:val="auto"/>
          <w:sz w:val="21"/>
          <w:szCs w:val="21"/>
        </w:rPr>
        <w:t>）</w:t>
      </w:r>
      <w:r w:rsidR="00036739" w:rsidRPr="00637565">
        <w:rPr>
          <w:rFonts w:asciiTheme="majorEastAsia" w:eastAsiaTheme="majorEastAsia" w:hAnsiTheme="majorEastAsia"/>
          <w:color w:val="auto"/>
          <w:sz w:val="21"/>
          <w:szCs w:val="21"/>
        </w:rPr>
        <w:br/>
      </w:r>
      <w:r w:rsidR="00036739" w:rsidRPr="00637565">
        <w:rPr>
          <w:rFonts w:asciiTheme="majorEastAsia" w:eastAsiaTheme="majorEastAsia" w:hAnsiTheme="majorEastAsia" w:hint="eastAsia"/>
          <w:color w:val="auto"/>
          <w:sz w:val="21"/>
          <w:szCs w:val="21"/>
        </w:rPr>
        <w:t xml:space="preserve">　山賤</w:t>
      </w:r>
      <w:r w:rsidR="00036739" w:rsidRPr="00637565">
        <w:rPr>
          <w:rFonts w:asciiTheme="majorEastAsia" w:eastAsiaTheme="majorEastAsia" w:hAnsiTheme="majorEastAsia" w:hint="eastAsia"/>
          <w:color w:val="auto"/>
          <w:sz w:val="21"/>
          <w:szCs w:val="21"/>
          <w:vertAlign w:val="subscript"/>
        </w:rPr>
        <w:t>ノム</w:t>
      </w:r>
      <w:r w:rsidR="00036739" w:rsidRPr="00637565">
        <w:rPr>
          <w:rFonts w:asciiTheme="majorEastAsia" w:eastAsiaTheme="majorEastAsia" w:hAnsiTheme="majorEastAsia" w:hint="eastAsia"/>
          <w:color w:val="auto"/>
          <w:sz w:val="21"/>
          <w:szCs w:val="21"/>
        </w:rPr>
        <w:t xml:space="preserve">　</w:t>
      </w:r>
      <w:r w:rsidRPr="00637565">
        <w:rPr>
          <w:rFonts w:asciiTheme="majorEastAsia" w:eastAsiaTheme="majorEastAsia" w:hAnsiTheme="majorEastAsia" w:hint="eastAsia"/>
          <w:color w:val="auto"/>
          <w:sz w:val="21"/>
          <w:szCs w:val="21"/>
        </w:rPr>
        <w:t>初</w:t>
      </w:r>
      <w:r w:rsidRPr="00637565">
        <w:rPr>
          <w:rFonts w:asciiTheme="majorEastAsia" w:eastAsiaTheme="majorEastAsia" w:hAnsiTheme="majorEastAsia" w:hint="eastAsia"/>
          <w:color w:val="auto"/>
          <w:sz w:val="21"/>
          <w:szCs w:val="21"/>
          <w:vertAlign w:val="subscript"/>
        </w:rPr>
        <w:t>ノム</w:t>
      </w:r>
      <w:r w:rsidRPr="00637565">
        <w:rPr>
          <w:rFonts w:asciiTheme="majorEastAsia" w:eastAsiaTheme="majorEastAsia" w:hAnsiTheme="majorEastAsia" w:hint="eastAsia"/>
          <w:color w:val="auto"/>
          <w:sz w:val="21"/>
          <w:szCs w:val="21"/>
        </w:rPr>
        <w:t>月</w:t>
      </w:r>
      <w:r w:rsidR="00036739" w:rsidRPr="00637565">
        <w:rPr>
          <w:rFonts w:asciiTheme="majorEastAsia" w:eastAsiaTheme="majorEastAsia" w:hAnsiTheme="majorEastAsia" w:hint="eastAsia"/>
          <w:color w:val="auto"/>
          <w:sz w:val="21"/>
          <w:szCs w:val="21"/>
        </w:rPr>
        <w:t>（以下、略）</w:t>
      </w:r>
      <w:r w:rsidRPr="00637565">
        <w:rPr>
          <w:rFonts w:asciiTheme="majorEastAsia" w:eastAsiaTheme="majorEastAsia" w:hAnsiTheme="majorEastAsia"/>
          <w:color w:val="auto"/>
          <w:sz w:val="21"/>
          <w:szCs w:val="21"/>
        </w:rPr>
        <w:t>」</w:t>
      </w:r>
      <w:r w:rsidRPr="00637565">
        <w:rPr>
          <w:rFonts w:asciiTheme="majorEastAsia" w:eastAsiaTheme="majorEastAsia" w:hAnsiTheme="majorEastAsia" w:hint="eastAsia"/>
          <w:color w:val="auto"/>
          <w:sz w:val="21"/>
          <w:szCs w:val="21"/>
        </w:rPr>
        <w:t>（</w:t>
      </w:r>
      <w:r w:rsidR="00637565" w:rsidRPr="00637565">
        <w:rPr>
          <w:rFonts w:asciiTheme="majorEastAsia" w:eastAsiaTheme="majorEastAsia" w:hAnsiTheme="majorEastAsia" w:hint="eastAsia"/>
          <w:color w:val="auto"/>
          <w:sz w:val="21"/>
          <w:szCs w:val="21"/>
        </w:rPr>
        <w:t>上書</w:t>
      </w:r>
      <w:r w:rsidRPr="00637565">
        <w:rPr>
          <w:rFonts w:asciiTheme="majorEastAsia" w:eastAsiaTheme="majorEastAsia" w:hAnsiTheme="majorEastAsia"/>
          <w:color w:val="auto"/>
          <w:sz w:val="21"/>
          <w:szCs w:val="21"/>
        </w:rPr>
        <w:t>：</w:t>
      </w:r>
      <w:r w:rsidRPr="00637565">
        <w:rPr>
          <w:rFonts w:asciiTheme="majorEastAsia" w:eastAsiaTheme="majorEastAsia" w:hAnsiTheme="majorEastAsia" w:hint="eastAsia"/>
          <w:color w:val="auto"/>
          <w:sz w:val="21"/>
          <w:szCs w:val="21"/>
        </w:rPr>
        <w:t>119）</w:t>
      </w:r>
    </w:p>
    <w:p w:rsidR="00F76A87" w:rsidRPr="00036739" w:rsidRDefault="00317DF4" w:rsidP="00637565">
      <w:pPr>
        <w:pStyle w:val="a3"/>
        <w:widowControl/>
        <w:numPr>
          <w:ilvl w:val="0"/>
          <w:numId w:val="4"/>
        </w:numPr>
        <w:spacing w:beforeLines="50" w:before="180" w:after="100" w:afterAutospacing="1" w:line="360" w:lineRule="exact"/>
        <w:ind w:leftChars="0"/>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sz w:val="21"/>
          <w:szCs w:val="21"/>
        </w:rPr>
        <w:t>入声の所で</w:t>
      </w:r>
      <w:r w:rsidR="005F650A" w:rsidRPr="00036739">
        <w:rPr>
          <w:rFonts w:asciiTheme="majorEastAsia" w:eastAsiaTheme="majorEastAsia" w:hAnsiTheme="majorEastAsia" w:hint="eastAsia"/>
          <w:color w:val="auto"/>
          <w:sz w:val="21"/>
          <w:szCs w:val="21"/>
        </w:rPr>
        <w:t>句切や文の終止があって発音が休止される場合は</w:t>
      </w:r>
      <w:r w:rsidR="00921E56">
        <w:rPr>
          <w:rFonts w:asciiTheme="majorEastAsia" w:eastAsiaTheme="majorEastAsia" w:hAnsiTheme="majorEastAsia" w:hint="eastAsia"/>
          <w:color w:val="auto"/>
          <w:sz w:val="21"/>
          <w:szCs w:val="21"/>
        </w:rPr>
        <w:t>、「</w:t>
      </w:r>
      <w:r w:rsidR="00396D84" w:rsidRPr="00036739">
        <w:rPr>
          <w:rFonts w:asciiTheme="majorEastAsia" w:eastAsiaTheme="majorEastAsia" w:hAnsiTheme="majorEastAsia"/>
          <w:color w:val="auto"/>
          <w:sz w:val="21"/>
          <w:szCs w:val="21"/>
        </w:rPr>
        <w:t>惣して句読の入声字のつは皆呑て唱ふ定例なり（この条活版本にのみ見える）」</w:t>
      </w:r>
      <w:r w:rsidR="004B546E">
        <w:rPr>
          <w:rFonts w:asciiTheme="majorEastAsia" w:eastAsiaTheme="majorEastAsia" w:hAnsiTheme="majorEastAsia" w:hint="eastAsia"/>
          <w:color w:val="auto"/>
          <w:sz w:val="21"/>
          <w:szCs w:val="21"/>
        </w:rPr>
        <w:t>。</w:t>
      </w:r>
      <w:r w:rsidR="005F650A" w:rsidRPr="00036739">
        <w:rPr>
          <w:rFonts w:asciiTheme="majorEastAsia" w:eastAsiaTheme="majorEastAsia" w:hAnsiTheme="majorEastAsia" w:hint="eastAsia"/>
          <w:color w:val="auto"/>
          <w:sz w:val="21"/>
          <w:szCs w:val="21"/>
        </w:rPr>
        <w:t>また</w:t>
      </w:r>
      <w:r w:rsidR="00396D84" w:rsidRPr="00036739">
        <w:rPr>
          <w:rFonts w:asciiTheme="majorEastAsia" w:eastAsiaTheme="majorEastAsia" w:hAnsiTheme="majorEastAsia"/>
          <w:color w:val="auto"/>
          <w:sz w:val="21"/>
          <w:szCs w:val="21"/>
        </w:rPr>
        <w:t>「はひふへほの軟濁へ移るつの字は呑て唱ふ（改行）</w:t>
      </w:r>
      <w:r w:rsidR="00396D84" w:rsidRPr="00036739">
        <w:rPr>
          <w:rFonts w:asciiTheme="majorEastAsia" w:eastAsiaTheme="majorEastAsia" w:hAnsiTheme="majorEastAsia"/>
          <w:color w:val="auto"/>
          <w:sz w:val="18"/>
          <w:szCs w:val="18"/>
        </w:rPr>
        <w:t>香</w:t>
      </w:r>
      <w:r w:rsidR="00396D84" w:rsidRPr="00036739">
        <w:rPr>
          <w:rFonts w:asciiTheme="majorEastAsia" w:eastAsiaTheme="majorEastAsia" w:hAnsiTheme="majorEastAsia"/>
          <w:color w:val="auto"/>
          <w:sz w:val="21"/>
          <w:szCs w:val="21"/>
        </w:rPr>
        <w:ruby>
          <w:rubyPr>
            <w:rubyAlign w:val="distributeSpace"/>
            <w:hps w:val="10"/>
            <w:hpsRaise w:val="18"/>
            <w:hpsBaseText w:val="21"/>
            <w:lid w:val="ja-JP"/>
          </w:rubyPr>
          <w:rt>
            <w:r w:rsidR="00396D84" w:rsidRPr="00036739">
              <w:rPr>
                <w:rFonts w:ascii="ＭＳ ゴシック" w:eastAsia="ＭＳ ゴシック" w:hAnsi="ＭＳ ゴシック"/>
                <w:color w:val="auto"/>
                <w:sz w:val="10"/>
                <w:szCs w:val="21"/>
              </w:rPr>
              <w:t>しや</w:t>
            </w:r>
          </w:rt>
          <w:rubyBase>
            <w:r w:rsidR="00396D84" w:rsidRPr="00036739">
              <w:rPr>
                <w:rFonts w:asciiTheme="majorEastAsia" w:eastAsiaTheme="majorEastAsia" w:hAnsiTheme="majorEastAsia"/>
                <w:color w:val="auto"/>
                <w:sz w:val="21"/>
                <w:szCs w:val="21"/>
              </w:rPr>
              <w:t>斜</w:t>
            </w:r>
          </w:rubyBase>
        </w:ruby>
      </w:r>
      <w:r w:rsidR="00396D84" w:rsidRPr="00036739">
        <w:rPr>
          <w:rFonts w:asciiTheme="majorEastAsia" w:eastAsiaTheme="majorEastAsia" w:hAnsiTheme="majorEastAsia"/>
          <w:color w:val="auto"/>
          <w:sz w:val="21"/>
          <w:szCs w:val="21"/>
        </w:rPr>
        <w:ruby>
          <w:rubyPr>
            <w:rubyAlign w:val="distributeSpace"/>
            <w:hps w:val="10"/>
            <w:hpsRaise w:val="18"/>
            <w:hpsBaseText w:val="21"/>
            <w:lid w:val="ja-JP"/>
          </w:rubyPr>
          <w:rt>
            <w:r w:rsidR="00396D84" w:rsidRPr="00036739">
              <w:rPr>
                <w:rFonts w:ascii="ＭＳ ゴシック" w:eastAsia="ＭＳ ゴシック" w:hAnsi="ＭＳ ゴシック"/>
                <w:color w:val="auto"/>
                <w:sz w:val="10"/>
                <w:szCs w:val="21"/>
              </w:rPr>
              <w:t>げつ</w:t>
            </w:r>
          </w:rt>
          <w:rubyBase>
            <w:r w:rsidR="00396D84" w:rsidRPr="00036739">
              <w:rPr>
                <w:rFonts w:asciiTheme="majorEastAsia" w:eastAsiaTheme="majorEastAsia" w:hAnsiTheme="majorEastAsia"/>
                <w:color w:val="auto"/>
                <w:sz w:val="21"/>
                <w:szCs w:val="21"/>
              </w:rPr>
              <w:t>月</w:t>
            </w:r>
          </w:rubyBase>
        </w:ruby>
      </w:r>
      <w:r w:rsidR="00396D84" w:rsidRPr="00036739">
        <w:rPr>
          <w:rFonts w:asciiTheme="majorEastAsia" w:eastAsiaTheme="majorEastAsia" w:hAnsiTheme="majorEastAsia"/>
          <w:color w:val="auto"/>
          <w:sz w:val="21"/>
          <w:szCs w:val="21"/>
        </w:rPr>
        <w:ruby>
          <w:rubyPr>
            <w:rubyAlign w:val="distributeSpace"/>
            <w:hps w:val="10"/>
            <w:hpsRaise w:val="18"/>
            <w:hpsBaseText w:val="21"/>
            <w:lid w:val="ja-JP"/>
          </w:rubyPr>
          <w:rt>
            <w:r w:rsidR="00396D84" w:rsidRPr="00036739">
              <w:rPr>
                <w:rFonts w:ascii="ＭＳ ゴシック" w:eastAsia="ＭＳ ゴシック" w:hAnsi="ＭＳ ゴシック"/>
                <w:color w:val="auto"/>
                <w:sz w:val="10"/>
                <w:szCs w:val="21"/>
              </w:rPr>
              <w:t>はくばい</w:t>
            </w:r>
          </w:rt>
          <w:rubyBase>
            <w:r w:rsidR="00396D84" w:rsidRPr="00036739">
              <w:rPr>
                <w:rFonts w:asciiTheme="majorEastAsia" w:eastAsiaTheme="majorEastAsia" w:hAnsiTheme="majorEastAsia"/>
                <w:color w:val="auto"/>
                <w:sz w:val="21"/>
                <w:szCs w:val="21"/>
              </w:rPr>
              <w:t>白梅</w:t>
            </w:r>
          </w:rubyBase>
        </w:ruby>
      </w:r>
      <w:r w:rsidR="00396D84" w:rsidRPr="00036739">
        <w:rPr>
          <w:rFonts w:asciiTheme="majorEastAsia" w:eastAsiaTheme="majorEastAsia" w:hAnsiTheme="majorEastAsia"/>
          <w:color w:val="auto"/>
          <w:sz w:val="21"/>
          <w:szCs w:val="21"/>
        </w:rPr>
        <w:t>（以下</w:t>
      </w:r>
      <w:r w:rsidR="005F650A" w:rsidRPr="00036739">
        <w:rPr>
          <w:rFonts w:asciiTheme="majorEastAsia" w:eastAsiaTheme="majorEastAsia" w:hAnsiTheme="majorEastAsia" w:hint="eastAsia"/>
          <w:color w:val="auto"/>
          <w:sz w:val="21"/>
          <w:szCs w:val="21"/>
        </w:rPr>
        <w:t>、</w:t>
      </w:r>
      <w:r w:rsidR="00396D84" w:rsidRPr="00036739">
        <w:rPr>
          <w:rFonts w:asciiTheme="majorEastAsia" w:eastAsiaTheme="majorEastAsia" w:hAnsiTheme="majorEastAsia"/>
          <w:color w:val="auto"/>
          <w:sz w:val="21"/>
          <w:szCs w:val="21"/>
        </w:rPr>
        <w:t>3例省略）</w:t>
      </w:r>
      <w:r w:rsidR="00396D84" w:rsidRPr="00036739">
        <w:rPr>
          <w:rFonts w:asciiTheme="majorEastAsia" w:eastAsiaTheme="majorEastAsia" w:hAnsiTheme="majorEastAsia" w:hint="eastAsia"/>
          <w:color w:val="auto"/>
          <w:sz w:val="21"/>
          <w:szCs w:val="21"/>
        </w:rPr>
        <w:t>」</w:t>
      </w:r>
      <w:r w:rsidR="004B546E">
        <w:rPr>
          <w:rFonts w:asciiTheme="majorEastAsia" w:eastAsiaTheme="majorEastAsia" w:hAnsiTheme="majorEastAsia" w:hint="eastAsia"/>
          <w:color w:val="auto"/>
          <w:sz w:val="21"/>
          <w:szCs w:val="21"/>
        </w:rPr>
        <w:t>。</w:t>
      </w:r>
      <w:r w:rsidR="007F4D43" w:rsidRPr="00036739">
        <w:rPr>
          <w:rFonts w:asciiTheme="majorEastAsia" w:eastAsiaTheme="majorEastAsia" w:hAnsiTheme="majorEastAsia" w:hint="eastAsia"/>
          <w:color w:val="auto"/>
          <w:sz w:val="21"/>
          <w:szCs w:val="21"/>
        </w:rPr>
        <w:t>「英華抄の記載は玉淵集より一層詳細である</w:t>
      </w:r>
      <w:r w:rsidR="00A548D0">
        <w:rPr>
          <w:rFonts w:asciiTheme="majorEastAsia" w:eastAsiaTheme="majorEastAsia" w:hAnsiTheme="majorEastAsia" w:hint="eastAsia"/>
          <w:color w:val="auto"/>
          <w:sz w:val="21"/>
          <w:szCs w:val="21"/>
        </w:rPr>
        <w:t>と言える</w:t>
      </w:r>
      <w:r w:rsidR="007F4D43" w:rsidRPr="00036739">
        <w:rPr>
          <w:rFonts w:asciiTheme="majorEastAsia" w:eastAsiaTheme="majorEastAsia" w:hAnsiTheme="majorEastAsia" w:hint="eastAsia"/>
          <w:color w:val="auto"/>
          <w:sz w:val="21"/>
          <w:szCs w:val="21"/>
        </w:rPr>
        <w:t>。」（</w:t>
      </w:r>
      <w:r w:rsidR="00637565" w:rsidRPr="00637565">
        <w:rPr>
          <w:rFonts w:asciiTheme="majorEastAsia" w:eastAsiaTheme="majorEastAsia" w:hAnsiTheme="majorEastAsia" w:hint="eastAsia"/>
          <w:color w:val="auto"/>
          <w:sz w:val="21"/>
          <w:szCs w:val="21"/>
        </w:rPr>
        <w:t>上書</w:t>
      </w:r>
      <w:r w:rsidR="007F4D43" w:rsidRPr="00036739">
        <w:rPr>
          <w:rFonts w:asciiTheme="majorEastAsia" w:eastAsiaTheme="majorEastAsia" w:hAnsiTheme="majorEastAsia"/>
          <w:color w:val="auto"/>
          <w:sz w:val="21"/>
          <w:szCs w:val="21"/>
        </w:rPr>
        <w:t>：355</w:t>
      </w:r>
      <w:r w:rsidR="00334481">
        <w:rPr>
          <w:rFonts w:asciiTheme="majorEastAsia" w:eastAsiaTheme="majorEastAsia" w:hAnsiTheme="majorEastAsia" w:hint="eastAsia"/>
          <w:color w:val="auto"/>
          <w:sz w:val="21"/>
          <w:szCs w:val="21"/>
        </w:rPr>
        <w:t>,355,355</w:t>
      </w:r>
      <w:r w:rsidR="007F4D43" w:rsidRPr="00036739">
        <w:rPr>
          <w:rFonts w:asciiTheme="majorEastAsia" w:eastAsiaTheme="majorEastAsia" w:hAnsiTheme="majorEastAsia"/>
          <w:color w:val="auto"/>
          <w:sz w:val="21"/>
          <w:szCs w:val="21"/>
        </w:rPr>
        <w:t>）</w:t>
      </w:r>
      <w:r w:rsidR="007F4D43" w:rsidRPr="00036739">
        <w:rPr>
          <w:rFonts w:asciiTheme="majorEastAsia" w:eastAsiaTheme="majorEastAsia" w:hAnsiTheme="majorEastAsia" w:hint="eastAsia"/>
          <w:color w:val="auto"/>
          <w:sz w:val="21"/>
          <w:szCs w:val="21"/>
        </w:rPr>
        <w:t>。</w:t>
      </w:r>
    </w:p>
    <w:p w:rsidR="005C0B91" w:rsidRDefault="00020F89" w:rsidP="00637565">
      <w:pPr>
        <w:pStyle w:val="a3"/>
        <w:numPr>
          <w:ilvl w:val="0"/>
          <w:numId w:val="4"/>
        </w:numPr>
        <w:spacing w:line="360" w:lineRule="exact"/>
        <w:ind w:leftChars="0"/>
        <w:rPr>
          <w:rFonts w:asciiTheme="majorEastAsia" w:eastAsiaTheme="majorEastAsia" w:hAnsiTheme="majorEastAsia"/>
          <w:color w:val="auto"/>
          <w:kern w:val="2"/>
          <w:sz w:val="21"/>
          <w:szCs w:val="21"/>
        </w:rPr>
      </w:pPr>
      <w:r w:rsidRPr="00020F89">
        <w:rPr>
          <w:rFonts w:asciiTheme="majorEastAsia" w:eastAsiaTheme="majorEastAsia" w:hAnsiTheme="majorEastAsia" w:hint="eastAsia"/>
          <w:color w:val="auto"/>
          <w:kern w:val="2"/>
          <w:sz w:val="21"/>
          <w:szCs w:val="21"/>
        </w:rPr>
        <w:t>蓮如上人の「御文の中には文明三年（一四七一年）より明応七年（一四九八年）ごろまでのものが集めてある。」（</w:t>
      </w:r>
      <w:r w:rsidR="00637565" w:rsidRPr="00637565">
        <w:rPr>
          <w:rFonts w:asciiTheme="majorEastAsia" w:eastAsiaTheme="majorEastAsia" w:hAnsiTheme="majorEastAsia" w:hint="eastAsia"/>
          <w:color w:val="auto"/>
          <w:kern w:val="2"/>
          <w:sz w:val="21"/>
          <w:szCs w:val="21"/>
        </w:rPr>
        <w:t>上書</w:t>
      </w:r>
      <w:r w:rsidRPr="00020F89">
        <w:rPr>
          <w:rFonts w:asciiTheme="majorEastAsia" w:eastAsiaTheme="majorEastAsia" w:hAnsiTheme="majorEastAsia"/>
          <w:color w:val="auto"/>
          <w:kern w:val="2"/>
          <w:sz w:val="21"/>
          <w:szCs w:val="21"/>
        </w:rPr>
        <w:t>：236）。</w:t>
      </w:r>
    </w:p>
    <w:p w:rsidR="00EF0CC4" w:rsidRPr="00BF446E" w:rsidRDefault="00EF0CC4" w:rsidP="00CC5057">
      <w:pPr>
        <w:pStyle w:val="a3"/>
        <w:numPr>
          <w:ilvl w:val="0"/>
          <w:numId w:val="4"/>
        </w:numPr>
        <w:spacing w:line="360" w:lineRule="exact"/>
        <w:ind w:leftChars="0"/>
        <w:rPr>
          <w:rFonts w:asciiTheme="majorEastAsia" w:eastAsiaTheme="majorEastAsia" w:hAnsiTheme="majorEastAsia"/>
          <w:color w:val="auto"/>
          <w:kern w:val="2"/>
          <w:sz w:val="21"/>
          <w:szCs w:val="21"/>
        </w:rPr>
      </w:pPr>
      <w:r w:rsidRPr="00BF446E">
        <w:rPr>
          <w:rFonts w:asciiTheme="majorEastAsia" w:eastAsiaTheme="majorEastAsia" w:hAnsiTheme="majorEastAsia"/>
          <w:color w:val="auto"/>
          <w:kern w:val="2"/>
          <w:sz w:val="21"/>
          <w:szCs w:val="21"/>
        </w:rPr>
        <w:t>「一、つめ字ありてかきくけこの濁音につゝく</w:t>
      </w:r>
      <w:r w:rsidR="00CC5057">
        <w:rPr>
          <w:rFonts w:asciiTheme="majorEastAsia" w:eastAsiaTheme="majorEastAsia" w:hAnsiTheme="majorEastAsia" w:hint="eastAsia"/>
          <w:color w:val="auto"/>
          <w:kern w:val="2"/>
          <w:sz w:val="21"/>
          <w:szCs w:val="21"/>
        </w:rPr>
        <w:t>時</w:t>
      </w:r>
      <w:r w:rsidRPr="00BF446E">
        <w:rPr>
          <w:rFonts w:asciiTheme="majorEastAsia" w:eastAsiaTheme="majorEastAsia" w:hAnsiTheme="majorEastAsia"/>
          <w:color w:val="auto"/>
          <w:kern w:val="2"/>
          <w:sz w:val="21"/>
          <w:szCs w:val="21"/>
        </w:rPr>
        <w:t>、鼻に入れていふ。さらねは屈は沓のことく聞ゆるやうに、葛は勝、吉は</w:t>
      </w:r>
      <w:r w:rsidR="00CC5057">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CC5057" w:rsidRPr="00CC5057">
              <w:rPr>
                <w:rFonts w:ascii="ＭＳ ゴシック" w:eastAsia="ＭＳ ゴシック" w:hAnsi="ＭＳ ゴシック"/>
                <w:color w:val="auto"/>
                <w:kern w:val="2"/>
                <w:sz w:val="10"/>
                <w:szCs w:val="21"/>
              </w:rPr>
              <w:t>キツ</w:t>
            </w:r>
          </w:rt>
          <w:rubyBase>
            <w:r w:rsidR="00CC5057">
              <w:rPr>
                <w:rFonts w:asciiTheme="majorEastAsia" w:eastAsiaTheme="majorEastAsia" w:hAnsiTheme="majorEastAsia"/>
                <w:color w:val="auto"/>
                <w:kern w:val="2"/>
                <w:sz w:val="21"/>
                <w:szCs w:val="21"/>
              </w:rPr>
              <w:t>狐</w:t>
            </w:r>
          </w:rubyBase>
        </w:ruby>
      </w:r>
      <w:r w:rsidRPr="00BF446E">
        <w:rPr>
          <w:rFonts w:asciiTheme="majorEastAsia" w:eastAsiaTheme="majorEastAsia" w:hAnsiTheme="majorEastAsia"/>
          <w:color w:val="auto"/>
          <w:kern w:val="2"/>
          <w:sz w:val="21"/>
          <w:szCs w:val="21"/>
        </w:rPr>
        <w:t>と聞ゆるやうにいふ。（</w:t>
      </w:r>
      <w:r w:rsidR="00CC5057">
        <w:rPr>
          <w:rFonts w:asciiTheme="majorEastAsia" w:eastAsiaTheme="majorEastAsia" w:hAnsiTheme="majorEastAsia" w:hint="eastAsia"/>
          <w:color w:val="auto"/>
          <w:kern w:val="2"/>
          <w:sz w:val="21"/>
          <w:szCs w:val="21"/>
        </w:rPr>
        <w:t>中略</w:t>
      </w:r>
      <w:r w:rsidRPr="00BF446E">
        <w:rPr>
          <w:rFonts w:asciiTheme="majorEastAsia" w:eastAsiaTheme="majorEastAsia" w:hAnsiTheme="majorEastAsia"/>
          <w:color w:val="auto"/>
          <w:kern w:val="2"/>
          <w:sz w:val="21"/>
          <w:szCs w:val="21"/>
        </w:rPr>
        <w:t>）</w:t>
      </w:r>
      <w:r w:rsidR="00CC5057">
        <w:rPr>
          <w:rFonts w:asciiTheme="majorEastAsia" w:eastAsiaTheme="majorEastAsia" w:hAnsiTheme="majorEastAsia" w:hint="eastAsia"/>
          <w:color w:val="auto"/>
          <w:kern w:val="2"/>
          <w:sz w:val="21"/>
          <w:szCs w:val="21"/>
        </w:rPr>
        <w:t>（改行）</w:t>
      </w:r>
    </w:p>
    <w:p w:rsidR="00FF0A1C" w:rsidRDefault="00EF0CC4" w:rsidP="00FF0A1C">
      <w:pPr>
        <w:pStyle w:val="a3"/>
        <w:spacing w:line="360" w:lineRule="exact"/>
        <w:ind w:leftChars="215" w:left="430"/>
        <w:rPr>
          <w:rFonts w:asciiTheme="majorEastAsia" w:eastAsiaTheme="majorEastAsia" w:hAnsiTheme="majorEastAsia"/>
          <w:color w:val="auto"/>
          <w:kern w:val="2"/>
          <w:sz w:val="21"/>
          <w:szCs w:val="21"/>
        </w:rPr>
      </w:pPr>
      <w:r w:rsidRPr="00BF446E">
        <w:rPr>
          <w:rFonts w:asciiTheme="majorEastAsia" w:eastAsiaTheme="majorEastAsia" w:hAnsiTheme="majorEastAsia" w:hint="eastAsia"/>
          <w:color w:val="auto"/>
          <w:kern w:val="2"/>
          <w:sz w:val="21"/>
          <w:szCs w:val="21"/>
        </w:rPr>
        <w:t>一、つめ字にらりるれろをつゝくれ</w:t>
      </w:r>
      <w:r w:rsidR="00CC5057">
        <w:rPr>
          <w:rFonts w:asciiTheme="majorEastAsia" w:eastAsiaTheme="majorEastAsia" w:hAnsiTheme="majorEastAsia" w:hint="eastAsia"/>
          <w:color w:val="auto"/>
          <w:kern w:val="2"/>
          <w:sz w:val="21"/>
          <w:szCs w:val="21"/>
        </w:rPr>
        <w:t>ば</w:t>
      </w:r>
      <w:r w:rsidRPr="00BF446E">
        <w:rPr>
          <w:rFonts w:asciiTheme="majorEastAsia" w:eastAsiaTheme="majorEastAsia" w:hAnsiTheme="majorEastAsia" w:hint="eastAsia"/>
          <w:color w:val="auto"/>
          <w:kern w:val="2"/>
          <w:sz w:val="21"/>
          <w:szCs w:val="21"/>
        </w:rPr>
        <w:t>、舌を</w:t>
      </w:r>
      <w:r w:rsidR="00CC5057">
        <w:rPr>
          <w:rFonts w:asciiTheme="majorEastAsia" w:eastAsiaTheme="majorEastAsia" w:hAnsiTheme="majorEastAsia" w:hint="eastAsia"/>
          <w:color w:val="auto"/>
          <w:kern w:val="2"/>
          <w:sz w:val="21"/>
          <w:szCs w:val="21"/>
        </w:rPr>
        <w:t>内に</w:t>
      </w:r>
      <w:r w:rsidRPr="00BF446E">
        <w:rPr>
          <w:rFonts w:asciiTheme="majorEastAsia" w:eastAsiaTheme="majorEastAsia" w:hAnsiTheme="majorEastAsia" w:hint="eastAsia"/>
          <w:color w:val="auto"/>
          <w:kern w:val="2"/>
          <w:sz w:val="21"/>
          <w:szCs w:val="21"/>
        </w:rPr>
        <w:t>巻返すなり。</w:t>
      </w:r>
      <w:r w:rsidR="00A569FD">
        <w:rPr>
          <w:rFonts w:asciiTheme="majorEastAsia" w:eastAsiaTheme="majorEastAsia" w:hAnsiTheme="majorEastAsia" w:hint="eastAsia"/>
          <w:color w:val="auto"/>
          <w:kern w:val="2"/>
          <w:sz w:val="21"/>
          <w:szCs w:val="21"/>
        </w:rPr>
        <w:t>」（</w:t>
      </w:r>
      <w:r w:rsidR="00637565" w:rsidRPr="00637565">
        <w:rPr>
          <w:rFonts w:asciiTheme="majorEastAsia" w:eastAsiaTheme="majorEastAsia" w:hAnsiTheme="majorEastAsia" w:hint="eastAsia"/>
          <w:color w:val="auto"/>
          <w:sz w:val="21"/>
          <w:szCs w:val="21"/>
        </w:rPr>
        <w:t>上書</w:t>
      </w:r>
      <w:r w:rsidRPr="00BF446E">
        <w:rPr>
          <w:rFonts w:asciiTheme="majorEastAsia" w:eastAsiaTheme="majorEastAsia" w:hAnsiTheme="majorEastAsia"/>
          <w:color w:val="auto"/>
          <w:kern w:val="2"/>
          <w:sz w:val="21"/>
          <w:szCs w:val="21"/>
        </w:rPr>
        <w:t>：134）。</w:t>
      </w:r>
    </w:p>
    <w:p w:rsidR="00892959" w:rsidRPr="00A413E7" w:rsidRDefault="00892959" w:rsidP="00637565">
      <w:pPr>
        <w:pStyle w:val="a3"/>
        <w:numPr>
          <w:ilvl w:val="0"/>
          <w:numId w:val="4"/>
        </w:numPr>
        <w:spacing w:line="360" w:lineRule="exact"/>
        <w:ind w:leftChars="0"/>
        <w:rPr>
          <w:rFonts w:asciiTheme="majorEastAsia" w:eastAsiaTheme="majorEastAsia" w:hAnsiTheme="majorEastAsia"/>
          <w:color w:val="auto"/>
          <w:kern w:val="2"/>
          <w:sz w:val="21"/>
          <w:szCs w:val="21"/>
        </w:rPr>
      </w:pPr>
      <w:r w:rsidRPr="00A413E7">
        <w:rPr>
          <w:rFonts w:asciiTheme="majorEastAsia" w:eastAsiaTheme="majorEastAsia" w:hAnsiTheme="majorEastAsia"/>
          <w:color w:val="auto"/>
          <w:kern w:val="2"/>
          <w:sz w:val="21"/>
          <w:szCs w:val="21"/>
        </w:rPr>
        <w:t>「</w:t>
      </w:r>
      <w:r w:rsidR="00A413E7" w:rsidRPr="00A413E7">
        <w:rPr>
          <w:rFonts w:asciiTheme="majorEastAsia" w:eastAsiaTheme="majorEastAsia" w:hAnsiTheme="majorEastAsia"/>
          <w:color w:val="auto"/>
          <w:kern w:val="2"/>
          <w:sz w:val="21"/>
          <w:szCs w:val="21"/>
        </w:rPr>
        <w:t>大体から言えば、次続の音が有声音</w:t>
      </w:r>
      <w:r w:rsidRPr="00A413E7">
        <w:rPr>
          <w:rFonts w:asciiTheme="majorEastAsia" w:eastAsiaTheme="majorEastAsia" w:hAnsiTheme="majorEastAsia"/>
          <w:color w:val="auto"/>
          <w:kern w:val="2"/>
          <w:sz w:val="21"/>
          <w:szCs w:val="21"/>
        </w:rPr>
        <w:t>の時（母音を除く）は、鼻的破裂音で、無声音の場合は促音になり、入声ツの所で休止する場合は、促音になることが多いと言える。」（</w:t>
      </w:r>
      <w:r w:rsidR="00637565" w:rsidRPr="00637565">
        <w:rPr>
          <w:rFonts w:asciiTheme="majorEastAsia" w:eastAsiaTheme="majorEastAsia" w:hAnsiTheme="majorEastAsia" w:hint="eastAsia"/>
          <w:color w:val="auto"/>
          <w:kern w:val="2"/>
          <w:sz w:val="21"/>
          <w:szCs w:val="21"/>
        </w:rPr>
        <w:t>上書</w:t>
      </w:r>
      <w:r w:rsidRPr="00A413E7">
        <w:rPr>
          <w:rFonts w:asciiTheme="majorEastAsia" w:eastAsiaTheme="majorEastAsia" w:hAnsiTheme="majorEastAsia"/>
          <w:color w:val="auto"/>
          <w:kern w:val="2"/>
          <w:sz w:val="21"/>
          <w:szCs w:val="21"/>
        </w:rPr>
        <w:t>：233）</w:t>
      </w:r>
      <w:r w:rsidR="00C078B8">
        <w:rPr>
          <w:rFonts w:asciiTheme="majorEastAsia" w:eastAsiaTheme="majorEastAsia" w:hAnsiTheme="majorEastAsia" w:hint="eastAsia"/>
          <w:color w:val="auto"/>
          <w:kern w:val="2"/>
          <w:sz w:val="21"/>
          <w:szCs w:val="21"/>
        </w:rPr>
        <w:t>。</w:t>
      </w:r>
    </w:p>
    <w:p w:rsidR="00892959" w:rsidRPr="00A413E7" w:rsidRDefault="001E2B86" w:rsidP="00637565">
      <w:pPr>
        <w:pStyle w:val="a3"/>
        <w:numPr>
          <w:ilvl w:val="0"/>
          <w:numId w:val="4"/>
        </w:numPr>
        <w:spacing w:line="360" w:lineRule="exact"/>
        <w:ind w:leftChars="0"/>
        <w:rPr>
          <w:rFonts w:asciiTheme="majorEastAsia" w:eastAsiaTheme="majorEastAsia" w:hAnsiTheme="majorEastAsia"/>
          <w:color w:val="auto"/>
          <w:kern w:val="2"/>
          <w:sz w:val="21"/>
          <w:szCs w:val="21"/>
        </w:rPr>
      </w:pPr>
      <w:r w:rsidRPr="00A413E7">
        <w:rPr>
          <w:rFonts w:asciiTheme="majorEastAsia" w:eastAsiaTheme="majorEastAsia" w:hAnsiTheme="majorEastAsia" w:hint="eastAsia"/>
          <w:color w:val="auto"/>
          <w:kern w:val="2"/>
          <w:sz w:val="21"/>
          <w:szCs w:val="21"/>
        </w:rPr>
        <w:t>入声</w:t>
      </w:r>
      <w:r w:rsidRPr="00A413E7">
        <w:rPr>
          <w:rFonts w:asciiTheme="majorEastAsia" w:eastAsiaTheme="majorEastAsia" w:hAnsiTheme="majorEastAsia"/>
          <w:color w:val="auto"/>
          <w:kern w:val="2"/>
          <w:sz w:val="21"/>
          <w:szCs w:val="21"/>
        </w:rPr>
        <w:t>tと次続音</w:t>
      </w:r>
      <w:r w:rsidR="00A413E7" w:rsidRPr="00A413E7">
        <w:rPr>
          <w:rFonts w:asciiTheme="majorEastAsia" w:eastAsiaTheme="majorEastAsia" w:hAnsiTheme="majorEastAsia"/>
          <w:color w:val="auto"/>
          <w:kern w:val="2"/>
          <w:sz w:val="21"/>
          <w:szCs w:val="21"/>
        </w:rPr>
        <w:t>と</w:t>
      </w:r>
      <w:r w:rsidRPr="00A413E7">
        <w:rPr>
          <w:rFonts w:asciiTheme="majorEastAsia" w:eastAsiaTheme="majorEastAsia" w:hAnsiTheme="majorEastAsia"/>
          <w:color w:val="auto"/>
          <w:kern w:val="2"/>
          <w:sz w:val="21"/>
          <w:szCs w:val="21"/>
        </w:rPr>
        <w:t>の関係が緩くなると、「平曲では一般に促音の方が多く用いられる傾向があるようであり、謡曲は鼻的破裂音の方が多用される傾きがあるように思われます。蓮如上人のいわゆる御文の唱え方では、謡曲とほぼ同じようであります</w:t>
      </w:r>
      <w:r w:rsidR="00A569FD" w:rsidRPr="00A413E7">
        <w:rPr>
          <w:rFonts w:asciiTheme="majorEastAsia" w:eastAsiaTheme="majorEastAsia" w:hAnsiTheme="majorEastAsia" w:hint="eastAsia"/>
          <w:color w:val="auto"/>
          <w:kern w:val="2"/>
          <w:sz w:val="21"/>
          <w:szCs w:val="21"/>
        </w:rPr>
        <w:t>。</w:t>
      </w:r>
      <w:r w:rsidRPr="00A413E7">
        <w:rPr>
          <w:rFonts w:asciiTheme="majorEastAsia" w:eastAsiaTheme="majorEastAsia" w:hAnsiTheme="majorEastAsia"/>
          <w:color w:val="auto"/>
          <w:kern w:val="2"/>
          <w:sz w:val="21"/>
          <w:szCs w:val="21"/>
        </w:rPr>
        <w:t>」（</w:t>
      </w:r>
      <w:r w:rsidR="00637565" w:rsidRPr="00637565">
        <w:rPr>
          <w:rFonts w:asciiTheme="majorEastAsia" w:eastAsiaTheme="majorEastAsia" w:hAnsiTheme="majorEastAsia" w:hint="eastAsia"/>
          <w:color w:val="auto"/>
          <w:kern w:val="2"/>
          <w:sz w:val="21"/>
          <w:szCs w:val="21"/>
        </w:rPr>
        <w:t>上書</w:t>
      </w:r>
      <w:r w:rsidRPr="00A413E7">
        <w:rPr>
          <w:rFonts w:asciiTheme="majorEastAsia" w:eastAsiaTheme="majorEastAsia" w:hAnsiTheme="majorEastAsia"/>
          <w:color w:val="auto"/>
          <w:kern w:val="2"/>
          <w:sz w:val="21"/>
          <w:szCs w:val="21"/>
        </w:rPr>
        <w:t>：243）。</w:t>
      </w:r>
    </w:p>
    <w:p w:rsidR="006039F9" w:rsidRPr="00637565" w:rsidRDefault="006039F9" w:rsidP="00637565">
      <w:pPr>
        <w:pStyle w:val="a3"/>
        <w:widowControl/>
        <w:numPr>
          <w:ilvl w:val="0"/>
          <w:numId w:val="4"/>
        </w:numPr>
        <w:spacing w:line="360" w:lineRule="exact"/>
        <w:ind w:leftChars="0"/>
        <w:rPr>
          <w:rFonts w:asciiTheme="majorEastAsia" w:eastAsiaTheme="majorEastAsia" w:hAnsiTheme="majorEastAsia"/>
          <w:sz w:val="21"/>
          <w:szCs w:val="21"/>
        </w:rPr>
      </w:pPr>
      <w:r w:rsidRPr="00637565">
        <w:rPr>
          <w:rFonts w:asciiTheme="majorEastAsia" w:eastAsiaTheme="majorEastAsia" w:hAnsiTheme="majorEastAsia" w:hint="eastAsia"/>
          <w:sz w:val="21"/>
          <w:szCs w:val="21"/>
        </w:rPr>
        <w:t>『金光明最勝王経音義』にみられる</w:t>
      </w:r>
      <w:r w:rsidRPr="00637565">
        <w:rPr>
          <w:rFonts w:asciiTheme="majorEastAsia" w:eastAsiaTheme="majorEastAsia" w:hAnsiTheme="majorEastAsia"/>
          <w:sz w:val="21"/>
          <w:szCs w:val="21"/>
        </w:rPr>
        <w:t>万葉仮名表記</w:t>
      </w:r>
      <w:r w:rsidRPr="00637565">
        <w:rPr>
          <w:rFonts w:asciiTheme="majorEastAsia" w:eastAsiaTheme="majorEastAsia" w:hAnsiTheme="majorEastAsia" w:hint="eastAsia"/>
          <w:sz w:val="21"/>
          <w:szCs w:val="21"/>
        </w:rPr>
        <w:t>と同音字表記は次のようになっています</w:t>
      </w:r>
      <w:r w:rsidRPr="00637565">
        <w:rPr>
          <w:rFonts w:asciiTheme="majorEastAsia" w:eastAsiaTheme="majorEastAsia" w:hAnsiTheme="majorEastAsia"/>
          <w:sz w:val="21"/>
          <w:szCs w:val="21"/>
        </w:rPr>
        <w:t>（</w:t>
      </w:r>
      <w:r w:rsidR="00637565" w:rsidRPr="00637565">
        <w:rPr>
          <w:rFonts w:asciiTheme="majorEastAsia" w:eastAsiaTheme="majorEastAsia" w:hAnsiTheme="majorEastAsia" w:hint="eastAsia"/>
          <w:sz w:val="21"/>
          <w:szCs w:val="21"/>
        </w:rPr>
        <w:t>上書</w:t>
      </w:r>
      <w:r w:rsidRPr="00637565">
        <w:rPr>
          <w:rFonts w:asciiTheme="majorEastAsia" w:eastAsiaTheme="majorEastAsia" w:hAnsiTheme="majorEastAsia"/>
          <w:sz w:val="21"/>
          <w:szCs w:val="21"/>
        </w:rPr>
        <w:t>：131-2）。</w:t>
      </w:r>
    </w:p>
    <w:tbl>
      <w:tblPr>
        <w:tblStyle w:val="ac"/>
        <w:tblW w:w="5529" w:type="dxa"/>
        <w:tblInd w:w="708" w:type="dxa"/>
        <w:tblLook w:val="04A0" w:firstRow="1" w:lastRow="0" w:firstColumn="1" w:lastColumn="0" w:noHBand="0" w:noVBand="1"/>
      </w:tblPr>
      <w:tblGrid>
        <w:gridCol w:w="1418"/>
        <w:gridCol w:w="2268"/>
        <w:gridCol w:w="1843"/>
      </w:tblGrid>
      <w:tr w:rsidR="006039F9" w:rsidRPr="00637565" w:rsidTr="00637565">
        <w:tc>
          <w:tcPr>
            <w:tcW w:w="1418" w:type="dxa"/>
          </w:tcPr>
          <w:p w:rsidR="006039F9" w:rsidRPr="00637565" w:rsidRDefault="006039F9" w:rsidP="00FE2A6D">
            <w:pPr>
              <w:widowControl/>
              <w:rPr>
                <w:rFonts w:asciiTheme="majorEastAsia" w:eastAsiaTheme="majorEastAsia" w:hAnsiTheme="majorEastAsia"/>
                <w:sz w:val="21"/>
                <w:szCs w:val="21"/>
              </w:rPr>
            </w:pPr>
          </w:p>
        </w:tc>
        <w:tc>
          <w:tcPr>
            <w:tcW w:w="2268" w:type="dxa"/>
          </w:tcPr>
          <w:p w:rsidR="006039F9" w:rsidRPr="00637565" w:rsidRDefault="006039F9" w:rsidP="00FE2A6D">
            <w:pPr>
              <w:widowControl/>
              <w:rPr>
                <w:rFonts w:asciiTheme="majorEastAsia" w:eastAsiaTheme="majorEastAsia" w:hAnsiTheme="majorEastAsia"/>
                <w:sz w:val="21"/>
                <w:szCs w:val="21"/>
              </w:rPr>
            </w:pPr>
            <w:r w:rsidRPr="00637565">
              <w:rPr>
                <w:rFonts w:asciiTheme="majorEastAsia" w:eastAsiaTheme="majorEastAsia" w:hAnsiTheme="majorEastAsia"/>
                <w:sz w:val="21"/>
                <w:szCs w:val="21"/>
              </w:rPr>
              <w:t>万葉仮名</w:t>
            </w:r>
            <w:r w:rsidRPr="00637565">
              <w:rPr>
                <w:rFonts w:asciiTheme="majorEastAsia" w:eastAsiaTheme="majorEastAsia" w:hAnsiTheme="majorEastAsia" w:hint="eastAsia"/>
                <w:sz w:val="21"/>
                <w:szCs w:val="21"/>
              </w:rPr>
              <w:t>表記</w:t>
            </w:r>
          </w:p>
        </w:tc>
        <w:tc>
          <w:tcPr>
            <w:tcW w:w="1843" w:type="dxa"/>
          </w:tcPr>
          <w:p w:rsidR="006039F9" w:rsidRPr="00637565" w:rsidRDefault="006039F9" w:rsidP="00FE2A6D">
            <w:pPr>
              <w:widowControl/>
              <w:rPr>
                <w:rFonts w:asciiTheme="majorEastAsia" w:eastAsiaTheme="majorEastAsia" w:hAnsiTheme="majorEastAsia"/>
                <w:sz w:val="21"/>
                <w:szCs w:val="21"/>
              </w:rPr>
            </w:pPr>
            <w:r w:rsidRPr="00637565">
              <w:rPr>
                <w:rFonts w:asciiTheme="majorEastAsia" w:eastAsiaTheme="majorEastAsia" w:hAnsiTheme="majorEastAsia" w:hint="eastAsia"/>
                <w:sz w:val="21"/>
                <w:szCs w:val="21"/>
              </w:rPr>
              <w:t>同音字表記</w:t>
            </w:r>
          </w:p>
        </w:tc>
      </w:tr>
      <w:tr w:rsidR="006039F9" w:rsidRPr="00637565" w:rsidTr="00637565">
        <w:tc>
          <w:tcPr>
            <w:tcW w:w="1418" w:type="dxa"/>
          </w:tcPr>
          <w:p w:rsidR="006039F9" w:rsidRPr="00637565" w:rsidRDefault="006039F9" w:rsidP="00FE2A6D">
            <w:pPr>
              <w:widowControl/>
              <w:rPr>
                <w:rFonts w:asciiTheme="majorEastAsia" w:eastAsiaTheme="majorEastAsia" w:hAnsiTheme="majorEastAsia"/>
                <w:sz w:val="21"/>
                <w:szCs w:val="21"/>
              </w:rPr>
            </w:pPr>
            <w:r w:rsidRPr="00637565">
              <w:rPr>
                <w:rFonts w:asciiTheme="majorEastAsia" w:eastAsiaTheme="majorEastAsia" w:hAnsiTheme="majorEastAsia"/>
                <w:sz w:val="21"/>
                <w:szCs w:val="21"/>
              </w:rPr>
              <w:t>唇内入声p</w:t>
            </w:r>
          </w:p>
        </w:tc>
        <w:tc>
          <w:tcPr>
            <w:tcW w:w="2268" w:type="dxa"/>
          </w:tcPr>
          <w:p w:rsidR="006039F9" w:rsidRPr="00637565" w:rsidRDefault="006039F9" w:rsidP="00FE2A6D">
            <w:pPr>
              <w:widowControl/>
              <w:rPr>
                <w:rFonts w:asciiTheme="majorEastAsia" w:eastAsiaTheme="majorEastAsia" w:hAnsiTheme="majorEastAsia"/>
                <w:sz w:val="21"/>
                <w:szCs w:val="21"/>
              </w:rPr>
            </w:pPr>
            <w:r w:rsidRPr="00637565">
              <w:rPr>
                <w:rFonts w:asciiTheme="majorEastAsia" w:eastAsiaTheme="majorEastAsia" w:hAnsiTheme="majorEastAsia"/>
                <w:sz w:val="21"/>
                <w:szCs w:val="21"/>
              </w:rPr>
              <w:t>臘良布反</w:t>
            </w:r>
          </w:p>
        </w:tc>
        <w:tc>
          <w:tcPr>
            <w:tcW w:w="1843" w:type="dxa"/>
          </w:tcPr>
          <w:p w:rsidR="006039F9" w:rsidRPr="00637565" w:rsidRDefault="006039F9" w:rsidP="00FE2A6D">
            <w:pPr>
              <w:widowControl/>
              <w:rPr>
                <w:rFonts w:asciiTheme="majorEastAsia" w:eastAsiaTheme="majorEastAsia" w:hAnsiTheme="majorEastAsia"/>
                <w:sz w:val="21"/>
                <w:szCs w:val="21"/>
              </w:rPr>
            </w:pPr>
            <w:r w:rsidRPr="00637565">
              <w:rPr>
                <w:rFonts w:asciiTheme="majorEastAsia" w:eastAsiaTheme="majorEastAsia" w:hAnsiTheme="majorEastAsia"/>
                <w:sz w:val="21"/>
                <w:szCs w:val="21"/>
              </w:rPr>
              <w:t>吸急反</w:t>
            </w:r>
          </w:p>
        </w:tc>
      </w:tr>
      <w:tr w:rsidR="006039F9" w:rsidRPr="00637565" w:rsidTr="00637565">
        <w:tc>
          <w:tcPr>
            <w:tcW w:w="1418" w:type="dxa"/>
          </w:tcPr>
          <w:p w:rsidR="006039F9" w:rsidRPr="00637565" w:rsidRDefault="006039F9" w:rsidP="00FE2A6D">
            <w:pPr>
              <w:widowControl/>
              <w:rPr>
                <w:rFonts w:asciiTheme="majorEastAsia" w:eastAsiaTheme="majorEastAsia" w:hAnsiTheme="majorEastAsia"/>
                <w:sz w:val="21"/>
                <w:szCs w:val="21"/>
              </w:rPr>
            </w:pPr>
            <w:r w:rsidRPr="00637565">
              <w:rPr>
                <w:rFonts w:asciiTheme="majorEastAsia" w:eastAsiaTheme="majorEastAsia" w:hAnsiTheme="majorEastAsia"/>
                <w:sz w:val="21"/>
                <w:szCs w:val="21"/>
              </w:rPr>
              <w:t>舌内入声t</w:t>
            </w:r>
          </w:p>
        </w:tc>
        <w:tc>
          <w:tcPr>
            <w:tcW w:w="2268" w:type="dxa"/>
          </w:tcPr>
          <w:p w:rsidR="006039F9" w:rsidRPr="00637565" w:rsidRDefault="006039F9" w:rsidP="00FE2A6D">
            <w:pPr>
              <w:widowControl/>
              <w:rPr>
                <w:rFonts w:asciiTheme="majorEastAsia" w:eastAsiaTheme="majorEastAsia" w:hAnsiTheme="majorEastAsia"/>
                <w:sz w:val="21"/>
                <w:szCs w:val="21"/>
              </w:rPr>
            </w:pPr>
            <w:r w:rsidRPr="00637565">
              <w:rPr>
                <w:rFonts w:asciiTheme="majorEastAsia" w:eastAsiaTheme="majorEastAsia" w:hAnsiTheme="majorEastAsia"/>
                <w:sz w:val="21"/>
                <w:szCs w:val="21"/>
              </w:rPr>
              <w:t>なし</w:t>
            </w:r>
          </w:p>
        </w:tc>
        <w:tc>
          <w:tcPr>
            <w:tcW w:w="1843" w:type="dxa"/>
          </w:tcPr>
          <w:p w:rsidR="006039F9" w:rsidRPr="00637565" w:rsidRDefault="006039F9" w:rsidP="00FE2A6D">
            <w:pPr>
              <w:widowControl/>
              <w:rPr>
                <w:rFonts w:asciiTheme="majorEastAsia" w:eastAsiaTheme="majorEastAsia" w:hAnsiTheme="majorEastAsia"/>
                <w:sz w:val="21"/>
                <w:szCs w:val="21"/>
              </w:rPr>
            </w:pPr>
            <w:r w:rsidRPr="00637565">
              <w:rPr>
                <w:rFonts w:asciiTheme="majorEastAsia" w:eastAsiaTheme="majorEastAsia" w:hAnsiTheme="majorEastAsia"/>
                <w:sz w:val="21"/>
                <w:szCs w:val="21"/>
              </w:rPr>
              <w:t>潔結反・蛭七反</w:t>
            </w:r>
          </w:p>
        </w:tc>
      </w:tr>
      <w:tr w:rsidR="006039F9" w:rsidRPr="00637565" w:rsidTr="00637565">
        <w:tc>
          <w:tcPr>
            <w:tcW w:w="1418" w:type="dxa"/>
          </w:tcPr>
          <w:p w:rsidR="006039F9" w:rsidRPr="00637565" w:rsidRDefault="006039F9" w:rsidP="00FE2A6D">
            <w:pPr>
              <w:widowControl/>
              <w:rPr>
                <w:rFonts w:asciiTheme="majorEastAsia" w:eastAsiaTheme="majorEastAsia" w:hAnsiTheme="majorEastAsia"/>
                <w:sz w:val="21"/>
                <w:szCs w:val="21"/>
              </w:rPr>
            </w:pPr>
            <w:r w:rsidRPr="00637565">
              <w:rPr>
                <w:rFonts w:asciiTheme="majorEastAsia" w:eastAsiaTheme="majorEastAsia" w:hAnsiTheme="majorEastAsia"/>
                <w:sz w:val="21"/>
                <w:szCs w:val="21"/>
              </w:rPr>
              <w:t>喉内入声k</w:t>
            </w:r>
          </w:p>
        </w:tc>
        <w:tc>
          <w:tcPr>
            <w:tcW w:w="2268" w:type="dxa"/>
          </w:tcPr>
          <w:p w:rsidR="006039F9" w:rsidRPr="00637565" w:rsidRDefault="006039F9" w:rsidP="00FE2A6D">
            <w:pPr>
              <w:widowControl/>
              <w:rPr>
                <w:rFonts w:asciiTheme="majorEastAsia" w:eastAsiaTheme="majorEastAsia" w:hAnsiTheme="majorEastAsia"/>
                <w:sz w:val="21"/>
                <w:szCs w:val="21"/>
              </w:rPr>
            </w:pPr>
            <w:r w:rsidRPr="00637565">
              <w:rPr>
                <w:rFonts w:asciiTheme="majorEastAsia" w:eastAsiaTheme="majorEastAsia" w:hAnsiTheme="majorEastAsia"/>
                <w:sz w:val="21"/>
                <w:szCs w:val="21"/>
              </w:rPr>
              <w:t>博八久反・激下伎反</w:t>
            </w:r>
          </w:p>
        </w:tc>
        <w:tc>
          <w:tcPr>
            <w:tcW w:w="1843" w:type="dxa"/>
          </w:tcPr>
          <w:p w:rsidR="006039F9" w:rsidRPr="00637565" w:rsidRDefault="006039F9" w:rsidP="00FE2A6D">
            <w:pPr>
              <w:widowControl/>
              <w:rPr>
                <w:rFonts w:asciiTheme="majorEastAsia" w:eastAsiaTheme="majorEastAsia" w:hAnsiTheme="majorEastAsia"/>
                <w:sz w:val="21"/>
                <w:szCs w:val="21"/>
              </w:rPr>
            </w:pPr>
            <w:r w:rsidRPr="00637565">
              <w:rPr>
                <w:rFonts w:asciiTheme="majorEastAsia" w:eastAsiaTheme="majorEastAsia" w:hAnsiTheme="majorEastAsia"/>
                <w:sz w:val="21"/>
                <w:szCs w:val="21"/>
              </w:rPr>
              <w:t>馥福反</w:t>
            </w:r>
          </w:p>
        </w:tc>
      </w:tr>
    </w:tbl>
    <w:p w:rsidR="00F8094C" w:rsidRPr="00637565" w:rsidRDefault="00F8094C" w:rsidP="00637565">
      <w:pPr>
        <w:pStyle w:val="a3"/>
        <w:spacing w:line="360" w:lineRule="exact"/>
        <w:ind w:leftChars="0" w:left="420" w:firstLineChars="100" w:firstLine="210"/>
        <w:rPr>
          <w:rFonts w:asciiTheme="majorEastAsia" w:eastAsiaTheme="majorEastAsia" w:hAnsiTheme="majorEastAsia"/>
          <w:color w:val="auto"/>
          <w:kern w:val="2"/>
          <w:sz w:val="21"/>
          <w:szCs w:val="21"/>
        </w:rPr>
      </w:pPr>
      <w:r w:rsidRPr="00637565">
        <w:rPr>
          <w:rFonts w:asciiTheme="majorEastAsia" w:eastAsiaTheme="majorEastAsia" w:hAnsiTheme="majorEastAsia" w:hint="eastAsia"/>
          <w:color w:val="auto"/>
          <w:kern w:val="2"/>
          <w:sz w:val="21"/>
          <w:szCs w:val="21"/>
        </w:rPr>
        <w:t>また</w:t>
      </w:r>
      <w:r w:rsidRPr="00637565">
        <w:rPr>
          <w:rFonts w:asciiTheme="majorEastAsia" w:eastAsiaTheme="majorEastAsia" w:hAnsiTheme="majorEastAsia"/>
          <w:color w:val="auto"/>
          <w:kern w:val="2"/>
          <w:sz w:val="21"/>
          <w:szCs w:val="21"/>
        </w:rPr>
        <w:t>『金光明最勝王経』</w:t>
      </w:r>
      <w:r w:rsidRPr="00637565">
        <w:rPr>
          <w:rFonts w:asciiTheme="majorEastAsia" w:eastAsiaTheme="majorEastAsia" w:hAnsiTheme="majorEastAsia" w:hint="eastAsia"/>
          <w:color w:val="auto"/>
          <w:kern w:val="2"/>
          <w:sz w:val="21"/>
          <w:szCs w:val="21"/>
        </w:rPr>
        <w:t xml:space="preserve">（西大寺本）では三内入声は「p　</w:t>
      </w:r>
      <w:r w:rsidR="00334481">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334481" w:rsidRPr="00334481">
              <w:rPr>
                <w:rFonts w:ascii="ＭＳ ゴシック" w:eastAsia="ＭＳ ゴシック" w:hAnsi="ＭＳ ゴシック"/>
                <w:color w:val="auto"/>
                <w:kern w:val="2"/>
                <w:sz w:val="10"/>
                <w:szCs w:val="21"/>
              </w:rPr>
              <w:t>シフ</w:t>
            </w:r>
          </w:rt>
          <w:rubyBase>
            <w:r w:rsidR="00334481">
              <w:rPr>
                <w:rFonts w:asciiTheme="majorEastAsia" w:eastAsiaTheme="majorEastAsia" w:hAnsiTheme="majorEastAsia"/>
                <w:color w:val="auto"/>
                <w:kern w:val="2"/>
                <w:sz w:val="21"/>
                <w:szCs w:val="21"/>
              </w:rPr>
              <w:t>執</w:t>
            </w:r>
          </w:rubyBase>
        </w:ruby>
      </w:r>
      <w:r w:rsidRPr="00637565">
        <w:rPr>
          <w:rFonts w:asciiTheme="majorEastAsia" w:eastAsiaTheme="majorEastAsia" w:hAnsiTheme="majorEastAsia" w:hint="eastAsia"/>
          <w:color w:val="auto"/>
          <w:kern w:val="2"/>
          <w:sz w:val="21"/>
          <w:szCs w:val="21"/>
        </w:rPr>
        <w:t>著</w:t>
      </w:r>
      <w:r w:rsidRPr="00637565">
        <w:rPr>
          <w:rFonts w:asciiTheme="majorEastAsia" w:eastAsiaTheme="majorEastAsia" w:hAnsiTheme="majorEastAsia" w:hint="eastAsia"/>
          <w:color w:val="auto"/>
          <w:kern w:val="2"/>
          <w:sz w:val="21"/>
          <w:szCs w:val="21"/>
          <w:eastAsianLayout w:id="1436723712" w:combine="1"/>
        </w:rPr>
        <w:t>六六　ノ一四</w:t>
      </w:r>
      <w:r w:rsidRPr="00637565">
        <w:rPr>
          <w:rFonts w:asciiTheme="majorEastAsia" w:eastAsiaTheme="majorEastAsia" w:hAnsiTheme="majorEastAsia" w:hint="eastAsia"/>
          <w:color w:val="auto"/>
          <w:kern w:val="2"/>
          <w:sz w:val="21"/>
          <w:szCs w:val="21"/>
        </w:rPr>
        <w:t>（略、改行）</w:t>
      </w:r>
    </w:p>
    <w:p w:rsidR="00413F8E" w:rsidRPr="00637565" w:rsidRDefault="00637565" w:rsidP="00F8094C">
      <w:pPr>
        <w:pStyle w:val="a3"/>
        <w:spacing w:line="360" w:lineRule="exact"/>
        <w:ind w:leftChars="0" w:left="42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t</w:t>
      </w:r>
      <w:r w:rsidR="00F8094C" w:rsidRPr="00637565">
        <w:rPr>
          <w:rFonts w:asciiTheme="majorEastAsia" w:eastAsiaTheme="majorEastAsia" w:hAnsiTheme="majorEastAsia" w:hint="eastAsia"/>
          <w:color w:val="auto"/>
          <w:kern w:val="2"/>
          <w:sz w:val="21"/>
          <w:szCs w:val="21"/>
        </w:rPr>
        <w:t xml:space="preserve">　</w:t>
      </w:r>
      <w:r w:rsidR="00F8094C" w:rsidRPr="00637565">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F8094C" w:rsidRPr="00637565">
              <w:rPr>
                <w:rFonts w:ascii="ＭＳ ゴシック" w:eastAsia="ＭＳ ゴシック" w:hAnsi="ＭＳ ゴシック"/>
                <w:color w:val="auto"/>
                <w:kern w:val="2"/>
                <w:sz w:val="21"/>
                <w:szCs w:val="21"/>
              </w:rPr>
              <w:t>セチ</w:t>
            </w:r>
          </w:rt>
          <w:rubyBase>
            <w:r w:rsidR="00F8094C" w:rsidRPr="00637565">
              <w:rPr>
                <w:rFonts w:asciiTheme="majorEastAsia" w:eastAsiaTheme="majorEastAsia" w:hAnsiTheme="majorEastAsia"/>
                <w:color w:val="auto"/>
                <w:kern w:val="2"/>
                <w:sz w:val="21"/>
                <w:szCs w:val="21"/>
              </w:rPr>
              <w:t>刹</w:t>
            </w:r>
          </w:rubyBase>
        </w:ruby>
      </w:r>
      <w:r w:rsidR="00F8094C" w:rsidRPr="00637565">
        <w:rPr>
          <w:rFonts w:asciiTheme="majorEastAsia" w:eastAsiaTheme="majorEastAsia" w:hAnsiTheme="majorEastAsia" w:hint="eastAsia"/>
          <w:color w:val="auto"/>
          <w:kern w:val="2"/>
          <w:sz w:val="21"/>
          <w:szCs w:val="21"/>
        </w:rPr>
        <w:t>那</w:t>
      </w:r>
      <w:r w:rsidR="00F8094C" w:rsidRPr="00637565">
        <w:rPr>
          <w:rFonts w:asciiTheme="majorEastAsia" w:eastAsiaTheme="majorEastAsia" w:hAnsiTheme="majorEastAsia" w:hint="eastAsia"/>
          <w:color w:val="auto"/>
          <w:kern w:val="2"/>
          <w:sz w:val="21"/>
          <w:szCs w:val="21"/>
          <w:eastAsianLayout w:id="1436724224" w:combine="1"/>
        </w:rPr>
        <w:t>四五　ノ一八</w:t>
      </w:r>
      <w:r w:rsidR="00F8094C" w:rsidRPr="00637565">
        <w:rPr>
          <w:rFonts w:asciiTheme="majorEastAsia" w:eastAsiaTheme="majorEastAsia" w:hAnsiTheme="majorEastAsia" w:hint="eastAsia"/>
          <w:color w:val="auto"/>
          <w:kern w:val="2"/>
          <w:sz w:val="21"/>
          <w:szCs w:val="21"/>
        </w:rPr>
        <w:t>（略、改行）k　養</w:t>
      </w:r>
      <w:r w:rsidR="00F8094C" w:rsidRPr="00637565">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F8094C" w:rsidRPr="00637565">
              <w:rPr>
                <w:rFonts w:ascii="ＭＳ ゴシック" w:eastAsia="ＭＳ ゴシック" w:hAnsi="ＭＳ ゴシック"/>
                <w:color w:val="auto"/>
                <w:kern w:val="2"/>
                <w:sz w:val="21"/>
                <w:szCs w:val="21"/>
              </w:rPr>
              <w:t>ユク</w:t>
            </w:r>
          </w:rt>
          <w:rubyBase>
            <w:r w:rsidR="00F8094C" w:rsidRPr="00637565">
              <w:rPr>
                <w:rFonts w:asciiTheme="majorEastAsia" w:eastAsiaTheme="majorEastAsia" w:hAnsiTheme="majorEastAsia"/>
                <w:color w:val="auto"/>
                <w:kern w:val="2"/>
                <w:sz w:val="21"/>
                <w:szCs w:val="21"/>
              </w:rPr>
              <w:t>育</w:t>
            </w:r>
          </w:rubyBase>
        </w:ruby>
      </w:r>
      <w:r w:rsidR="00F8094C" w:rsidRPr="00637565">
        <w:rPr>
          <w:rFonts w:asciiTheme="majorEastAsia" w:eastAsiaTheme="majorEastAsia" w:hAnsiTheme="majorEastAsia" w:hint="eastAsia"/>
          <w:color w:val="auto"/>
          <w:kern w:val="2"/>
          <w:sz w:val="21"/>
          <w:szCs w:val="21"/>
          <w:eastAsianLayout w:id="1436724480" w:combine="1"/>
        </w:rPr>
        <w:t>九ノ一</w:t>
      </w:r>
      <w:r w:rsidR="00F8094C" w:rsidRPr="00637565">
        <w:rPr>
          <w:rFonts w:asciiTheme="majorEastAsia" w:eastAsiaTheme="majorEastAsia" w:hAnsiTheme="majorEastAsia" w:hint="eastAsia"/>
          <w:color w:val="auto"/>
          <w:kern w:val="2"/>
          <w:sz w:val="21"/>
          <w:szCs w:val="21"/>
        </w:rPr>
        <w:t>（略、改行）の如く、規則的にフ・チ・クとなって</w:t>
      </w:r>
      <w:r w:rsidR="00413F8E" w:rsidRPr="00637565">
        <w:rPr>
          <w:rFonts w:asciiTheme="majorEastAsia" w:eastAsiaTheme="majorEastAsia" w:hAnsiTheme="majorEastAsia" w:hint="eastAsia"/>
          <w:color w:val="auto"/>
          <w:kern w:val="2"/>
          <w:sz w:val="21"/>
          <w:szCs w:val="21"/>
        </w:rPr>
        <w:t>ゐる</w:t>
      </w:r>
      <w:r w:rsidR="00F8094C" w:rsidRPr="00637565">
        <w:rPr>
          <w:rFonts w:asciiTheme="majorEastAsia" w:eastAsiaTheme="majorEastAsia" w:hAnsiTheme="majorEastAsia" w:hint="eastAsia"/>
          <w:color w:val="auto"/>
          <w:kern w:val="2"/>
          <w:sz w:val="21"/>
          <w:szCs w:val="21"/>
        </w:rPr>
        <w:t>。但し</w:t>
      </w:r>
      <w:r w:rsidR="00F8094C" w:rsidRPr="00637565">
        <w:rPr>
          <w:rFonts w:asciiTheme="majorEastAsia" w:eastAsiaTheme="majorEastAsia" w:hAnsiTheme="majorEastAsia"/>
          <w:color w:val="auto"/>
          <w:kern w:val="2"/>
          <w:sz w:val="21"/>
          <w:szCs w:val="21"/>
        </w:rPr>
        <w:t>k</w:t>
      </w:r>
      <w:r w:rsidR="00F8094C" w:rsidRPr="00637565">
        <w:rPr>
          <w:rFonts w:asciiTheme="majorEastAsia" w:eastAsiaTheme="majorEastAsia" w:hAnsiTheme="majorEastAsia" w:hint="eastAsia"/>
          <w:color w:val="auto"/>
          <w:kern w:val="2"/>
          <w:sz w:val="21"/>
          <w:szCs w:val="21"/>
        </w:rPr>
        <w:t>入聲の中に（改行）</w:t>
      </w:r>
      <w:r w:rsidR="00413F8E" w:rsidRPr="00637565">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413F8E" w:rsidRPr="00637565">
              <w:rPr>
                <w:rFonts w:ascii="ＭＳ ゴシック" w:eastAsia="ＭＳ ゴシック" w:hAnsi="ＭＳ ゴシック"/>
                <w:color w:val="auto"/>
                <w:kern w:val="2"/>
                <w:sz w:val="21"/>
                <w:szCs w:val="21"/>
              </w:rPr>
              <w:t>シキ</w:t>
            </w:r>
          </w:rt>
          <w:rubyBase>
            <w:r w:rsidR="00413F8E" w:rsidRPr="00637565">
              <w:rPr>
                <w:rFonts w:asciiTheme="majorEastAsia" w:eastAsiaTheme="majorEastAsia" w:hAnsiTheme="majorEastAsia"/>
                <w:color w:val="auto"/>
                <w:kern w:val="2"/>
                <w:sz w:val="21"/>
                <w:szCs w:val="21"/>
              </w:rPr>
              <w:t>識</w:t>
            </w:r>
          </w:rubyBase>
        </w:ruby>
      </w:r>
      <w:r w:rsidR="00413F8E" w:rsidRPr="00637565">
        <w:rPr>
          <w:rFonts w:asciiTheme="majorEastAsia" w:eastAsiaTheme="majorEastAsia" w:hAnsiTheme="majorEastAsia" w:hint="eastAsia"/>
          <w:color w:val="auto"/>
          <w:kern w:val="2"/>
          <w:sz w:val="21"/>
          <w:szCs w:val="21"/>
          <w:eastAsianLayout w:id="1436725248" w:combine="1"/>
        </w:rPr>
        <w:t>八六　ノ一〇</w:t>
      </w:r>
      <w:r w:rsidR="00413F8E" w:rsidRPr="00637565">
        <w:rPr>
          <w:rFonts w:asciiTheme="majorEastAsia" w:eastAsiaTheme="majorEastAsia" w:hAnsiTheme="majorEastAsia" w:hint="eastAsia"/>
          <w:color w:val="auto"/>
          <w:kern w:val="2"/>
          <w:sz w:val="21"/>
          <w:szCs w:val="21"/>
        </w:rPr>
        <w:t>（改行）という形が</w:t>
      </w:r>
      <w:r>
        <w:rPr>
          <w:rFonts w:asciiTheme="majorEastAsia" w:eastAsiaTheme="majorEastAsia" w:hAnsiTheme="majorEastAsia" w:hint="eastAsia"/>
          <w:color w:val="auto"/>
          <w:kern w:val="2"/>
          <w:sz w:val="21"/>
          <w:szCs w:val="21"/>
        </w:rPr>
        <w:t>あ</w:t>
      </w:r>
      <w:r w:rsidR="00413F8E" w:rsidRPr="00637565">
        <w:rPr>
          <w:rFonts w:asciiTheme="majorEastAsia" w:eastAsiaTheme="majorEastAsia" w:hAnsiTheme="majorEastAsia" w:hint="eastAsia"/>
          <w:color w:val="auto"/>
          <w:kern w:val="2"/>
          <w:sz w:val="21"/>
          <w:szCs w:val="21"/>
        </w:rPr>
        <w:t>って、これのみキ</w:t>
      </w:r>
      <w:r>
        <w:rPr>
          <w:rFonts w:asciiTheme="majorEastAsia" w:eastAsiaTheme="majorEastAsia" w:hAnsiTheme="majorEastAsia" w:hint="eastAsia"/>
          <w:color w:val="auto"/>
          <w:kern w:val="2"/>
          <w:sz w:val="21"/>
          <w:szCs w:val="21"/>
        </w:rPr>
        <w:t>に</w:t>
      </w:r>
      <w:r w:rsidR="00413F8E" w:rsidRPr="00637565">
        <w:rPr>
          <w:rFonts w:asciiTheme="majorEastAsia" w:eastAsiaTheme="majorEastAsia" w:hAnsiTheme="majorEastAsia" w:hint="eastAsia"/>
          <w:color w:val="auto"/>
          <w:kern w:val="2"/>
          <w:sz w:val="21"/>
          <w:szCs w:val="21"/>
        </w:rPr>
        <w:t>なってゐる。」（春日</w:t>
      </w:r>
      <w:r>
        <w:rPr>
          <w:rFonts w:asciiTheme="majorEastAsia" w:eastAsiaTheme="majorEastAsia" w:hAnsiTheme="majorEastAsia" w:hint="eastAsia"/>
          <w:color w:val="auto"/>
          <w:kern w:val="2"/>
          <w:sz w:val="21"/>
          <w:szCs w:val="21"/>
        </w:rPr>
        <w:t xml:space="preserve">　</w:t>
      </w:r>
      <w:r w:rsidR="00413F8E" w:rsidRPr="00637565">
        <w:rPr>
          <w:rFonts w:asciiTheme="majorEastAsia" w:eastAsiaTheme="majorEastAsia" w:hAnsiTheme="majorEastAsia" w:hint="eastAsia"/>
          <w:color w:val="auto"/>
          <w:kern w:val="2"/>
          <w:sz w:val="21"/>
          <w:szCs w:val="21"/>
        </w:rPr>
        <w:t>昭和44：研究篇62）</w:t>
      </w:r>
    </w:p>
    <w:p w:rsidR="007A0F4C" w:rsidRPr="004437BF" w:rsidRDefault="000928AC" w:rsidP="004437BF">
      <w:pPr>
        <w:pStyle w:val="a3"/>
        <w:numPr>
          <w:ilvl w:val="0"/>
          <w:numId w:val="4"/>
        </w:numPr>
        <w:spacing w:line="360" w:lineRule="exact"/>
        <w:ind w:leftChars="0"/>
        <w:rPr>
          <w:rFonts w:asciiTheme="majorEastAsia" w:eastAsiaTheme="majorEastAsia" w:hAnsiTheme="majorEastAsia"/>
          <w:color w:val="auto"/>
          <w:kern w:val="2"/>
          <w:sz w:val="21"/>
          <w:szCs w:val="21"/>
        </w:rPr>
      </w:pPr>
      <w:r w:rsidRPr="004437BF">
        <w:rPr>
          <w:rFonts w:asciiTheme="majorEastAsia" w:eastAsiaTheme="majorEastAsia" w:hAnsiTheme="majorEastAsia" w:hint="eastAsia"/>
          <w:color w:val="auto"/>
          <w:kern w:val="2"/>
          <w:sz w:val="21"/>
          <w:szCs w:val="21"/>
        </w:rPr>
        <w:t>「</w:t>
      </w:r>
      <w:r w:rsidR="005552EB" w:rsidRPr="004437BF">
        <w:rPr>
          <w:rFonts w:asciiTheme="majorEastAsia" w:eastAsiaTheme="majorEastAsia" w:hAnsiTheme="majorEastAsia" w:hint="eastAsia"/>
          <w:color w:val="auto"/>
          <w:kern w:val="2"/>
          <w:sz w:val="21"/>
          <w:szCs w:val="21"/>
        </w:rPr>
        <w:t>（略）</w:t>
      </w:r>
      <w:r w:rsidR="00F64B08" w:rsidRPr="004437BF">
        <w:rPr>
          <w:rFonts w:asciiTheme="majorEastAsia" w:eastAsiaTheme="majorEastAsia" w:hAnsiTheme="majorEastAsia" w:hint="eastAsia"/>
          <w:color w:val="auto"/>
          <w:kern w:val="2"/>
          <w:sz w:val="21"/>
          <w:szCs w:val="21"/>
        </w:rPr>
        <w:t>「</w:t>
      </w:r>
      <w:r w:rsidRPr="004437BF">
        <w:rPr>
          <w:rFonts w:asciiTheme="majorEastAsia" w:eastAsiaTheme="majorEastAsia" w:hAnsiTheme="majorEastAsia" w:hint="eastAsia"/>
          <w:color w:val="auto"/>
          <w:kern w:val="2"/>
          <w:sz w:val="21"/>
          <w:szCs w:val="21"/>
        </w:rPr>
        <w:t>チ」で書いたものはほかにはほとんどないようであります。</w:t>
      </w:r>
      <w:r w:rsidR="00F64B08" w:rsidRPr="004437BF">
        <w:rPr>
          <w:rFonts w:asciiTheme="majorEastAsia" w:eastAsiaTheme="majorEastAsia" w:hAnsiTheme="majorEastAsia" w:hint="eastAsia"/>
          <w:color w:val="auto"/>
          <w:kern w:val="2"/>
          <w:sz w:val="21"/>
          <w:szCs w:val="21"/>
        </w:rPr>
        <w:t>「ツ」の方は、石山寺蔵の『高僧伝』（三条天皇の長寛元年〔一一六三年〕加点）あたりを最古として、それ以後の訓点本では大体「ツ」が普通に用いられているようで</w:t>
      </w:r>
      <w:r w:rsidR="00C078B8" w:rsidRPr="004437BF">
        <w:rPr>
          <w:rFonts w:asciiTheme="majorEastAsia" w:eastAsiaTheme="majorEastAsia" w:hAnsiTheme="majorEastAsia" w:hint="eastAsia"/>
          <w:color w:val="auto"/>
          <w:kern w:val="2"/>
          <w:sz w:val="21"/>
          <w:szCs w:val="21"/>
        </w:rPr>
        <w:t>あ</w:t>
      </w:r>
      <w:r w:rsidR="00A569FD" w:rsidRPr="004437BF">
        <w:rPr>
          <w:rFonts w:asciiTheme="majorEastAsia" w:eastAsiaTheme="majorEastAsia" w:hAnsiTheme="majorEastAsia" w:hint="eastAsia"/>
          <w:color w:val="auto"/>
          <w:kern w:val="2"/>
          <w:sz w:val="21"/>
          <w:szCs w:val="21"/>
        </w:rPr>
        <w:t>りま</w:t>
      </w:r>
      <w:r w:rsidR="00F64B08" w:rsidRPr="004437BF">
        <w:rPr>
          <w:rFonts w:asciiTheme="majorEastAsia" w:eastAsiaTheme="majorEastAsia" w:hAnsiTheme="majorEastAsia" w:hint="eastAsia"/>
          <w:color w:val="auto"/>
          <w:kern w:val="2"/>
          <w:sz w:val="21"/>
          <w:szCs w:val="21"/>
        </w:rPr>
        <w:t>す</w:t>
      </w:r>
      <w:r w:rsidR="00A569FD" w:rsidRPr="004437BF">
        <w:rPr>
          <w:rFonts w:asciiTheme="majorEastAsia" w:eastAsiaTheme="majorEastAsia" w:hAnsiTheme="majorEastAsia" w:hint="eastAsia"/>
          <w:color w:val="auto"/>
          <w:kern w:val="2"/>
          <w:sz w:val="21"/>
          <w:szCs w:val="21"/>
        </w:rPr>
        <w:t>。</w:t>
      </w:r>
      <w:r w:rsidR="00F64B08" w:rsidRPr="004437BF">
        <w:rPr>
          <w:rFonts w:asciiTheme="majorEastAsia" w:eastAsiaTheme="majorEastAsia" w:hAnsiTheme="majorEastAsia" w:hint="eastAsia"/>
          <w:color w:val="auto"/>
          <w:kern w:val="2"/>
          <w:sz w:val="21"/>
          <w:szCs w:val="21"/>
        </w:rPr>
        <w:t>」（岩淵　昭和</w:t>
      </w:r>
      <w:r w:rsidR="00F64B08" w:rsidRPr="004437BF">
        <w:rPr>
          <w:rFonts w:asciiTheme="majorEastAsia" w:eastAsiaTheme="majorEastAsia" w:hAnsiTheme="majorEastAsia"/>
          <w:color w:val="auto"/>
          <w:kern w:val="2"/>
          <w:sz w:val="21"/>
          <w:szCs w:val="21"/>
        </w:rPr>
        <w:t>52：241）。</w:t>
      </w:r>
    </w:p>
    <w:p w:rsidR="001E2B86" w:rsidRPr="00FF0A1C" w:rsidRDefault="001E2B86" w:rsidP="00D64C4E">
      <w:pPr>
        <w:pStyle w:val="a3"/>
        <w:numPr>
          <w:ilvl w:val="0"/>
          <w:numId w:val="4"/>
        </w:numPr>
        <w:spacing w:line="360" w:lineRule="exact"/>
        <w:ind w:leftChars="0"/>
        <w:rPr>
          <w:rFonts w:asciiTheme="majorEastAsia" w:eastAsiaTheme="majorEastAsia" w:hAnsiTheme="majorEastAsia"/>
          <w:sz w:val="21"/>
          <w:szCs w:val="21"/>
        </w:rPr>
      </w:pPr>
      <w:r w:rsidRPr="00FF0A1C">
        <w:rPr>
          <w:rFonts w:asciiTheme="majorEastAsia" w:eastAsiaTheme="majorEastAsia" w:hAnsiTheme="majorEastAsia"/>
          <w:sz w:val="21"/>
          <w:szCs w:val="21"/>
        </w:rPr>
        <w:t>「</w:t>
      </w:r>
      <w:r w:rsidR="00E17E1E">
        <w:rPr>
          <w:rFonts w:asciiTheme="majorEastAsia" w:eastAsiaTheme="majorEastAsia" w:hAnsiTheme="majorEastAsia" w:hint="eastAsia"/>
          <w:sz w:val="21"/>
          <w:szCs w:val="21"/>
        </w:rPr>
        <w:t>（上略）</w:t>
      </w:r>
      <w:r w:rsidR="00D64C4E" w:rsidRPr="00D64C4E">
        <w:rPr>
          <w:rFonts w:asciiTheme="majorEastAsia" w:eastAsiaTheme="majorEastAsia" w:hAnsiTheme="majorEastAsia" w:hint="eastAsia"/>
          <w:sz w:val="21"/>
          <w:szCs w:val="21"/>
        </w:rPr>
        <w:t>はねたる文字、入声の文字の、かきにくきなどをば、みなすててかくなり。</w:t>
      </w:r>
      <w:r w:rsidRPr="00FF0A1C">
        <w:rPr>
          <w:rFonts w:asciiTheme="majorEastAsia" w:eastAsiaTheme="majorEastAsia" w:hAnsiTheme="majorEastAsia"/>
          <w:sz w:val="21"/>
          <w:szCs w:val="21"/>
        </w:rPr>
        <w:t>万葉集には、新羅をばしらとかけり。古今序には喜撰をばきせとかく。これらみなその証なり（『新校群書類</w:t>
      </w:r>
      <w:r w:rsidR="0038573D">
        <w:rPr>
          <w:rFonts w:asciiTheme="majorEastAsia" w:eastAsiaTheme="majorEastAsia" w:hAnsiTheme="majorEastAsia" w:hint="eastAsia"/>
          <w:sz w:val="21"/>
          <w:szCs w:val="21"/>
        </w:rPr>
        <w:t>従</w:t>
      </w:r>
      <w:r w:rsidRPr="00FF0A1C">
        <w:rPr>
          <w:rFonts w:asciiTheme="majorEastAsia" w:eastAsiaTheme="majorEastAsia" w:hAnsiTheme="majorEastAsia"/>
          <w:sz w:val="21"/>
          <w:szCs w:val="21"/>
        </w:rPr>
        <w:t>』</w:t>
      </w:r>
      <w:r w:rsidR="00E17E1E">
        <w:rPr>
          <w:rFonts w:asciiTheme="majorEastAsia" w:eastAsiaTheme="majorEastAsia" w:hAnsiTheme="majorEastAsia" w:hint="eastAsia"/>
          <w:sz w:val="21"/>
          <w:szCs w:val="21"/>
        </w:rPr>
        <w:t>による</w:t>
      </w:r>
      <w:r w:rsidRPr="00FF0A1C">
        <w:rPr>
          <w:rFonts w:asciiTheme="majorEastAsia" w:eastAsiaTheme="majorEastAsia" w:hAnsiTheme="majorEastAsia"/>
          <w:sz w:val="21"/>
          <w:szCs w:val="21"/>
        </w:rPr>
        <w:t>）」</w:t>
      </w:r>
      <w:r w:rsidR="000928AC" w:rsidRPr="000928AC">
        <w:rPr>
          <w:rFonts w:asciiTheme="majorEastAsia" w:eastAsiaTheme="majorEastAsia" w:hAnsiTheme="majorEastAsia" w:hint="eastAsia"/>
          <w:sz w:val="21"/>
          <w:szCs w:val="21"/>
        </w:rPr>
        <w:t>（</w:t>
      </w:r>
      <w:r w:rsidR="00D15159">
        <w:rPr>
          <w:rFonts w:asciiTheme="majorEastAsia" w:eastAsiaTheme="majorEastAsia" w:hAnsiTheme="majorEastAsia" w:hint="eastAsia"/>
          <w:sz w:val="21"/>
          <w:szCs w:val="21"/>
        </w:rPr>
        <w:t>上書</w:t>
      </w:r>
      <w:r w:rsidR="000928AC" w:rsidRPr="000928AC">
        <w:rPr>
          <w:rFonts w:asciiTheme="majorEastAsia" w:eastAsiaTheme="majorEastAsia" w:hAnsiTheme="majorEastAsia"/>
          <w:sz w:val="21"/>
          <w:szCs w:val="21"/>
        </w:rPr>
        <w:t>：</w:t>
      </w:r>
      <w:r w:rsidR="00E17E1E">
        <w:rPr>
          <w:rFonts w:asciiTheme="majorEastAsia" w:eastAsiaTheme="majorEastAsia" w:hAnsiTheme="majorEastAsia" w:hint="eastAsia"/>
          <w:sz w:val="21"/>
          <w:szCs w:val="21"/>
        </w:rPr>
        <w:t>149</w:t>
      </w:r>
      <w:r w:rsidR="000928AC" w:rsidRPr="000928AC">
        <w:rPr>
          <w:rFonts w:asciiTheme="majorEastAsia" w:eastAsiaTheme="majorEastAsia" w:hAnsiTheme="majorEastAsia"/>
          <w:sz w:val="21"/>
          <w:szCs w:val="21"/>
        </w:rPr>
        <w:t>）。</w:t>
      </w:r>
    </w:p>
    <w:p w:rsidR="00A93C9D" w:rsidRPr="00A93C9D" w:rsidRDefault="0044322B" w:rsidP="00A93C9D">
      <w:pPr>
        <w:pStyle w:val="a3"/>
        <w:numPr>
          <w:ilvl w:val="0"/>
          <w:numId w:val="4"/>
        </w:numPr>
        <w:spacing w:line="360" w:lineRule="exact"/>
        <w:ind w:leftChars="0"/>
        <w:rPr>
          <w:rFonts w:asciiTheme="majorEastAsia" w:eastAsiaTheme="majorEastAsia" w:hAnsiTheme="majorEastAsia"/>
          <w:color w:val="auto"/>
          <w:kern w:val="2"/>
          <w:sz w:val="21"/>
          <w:szCs w:val="21"/>
        </w:rPr>
      </w:pPr>
      <w:r w:rsidRPr="00A93C9D">
        <w:rPr>
          <w:rFonts w:asciiTheme="majorEastAsia" w:eastAsiaTheme="majorEastAsia" w:hAnsiTheme="majorEastAsia" w:hint="eastAsia"/>
          <w:sz w:val="21"/>
          <w:szCs w:val="21"/>
        </w:rPr>
        <w:t>橋本氏の</w:t>
      </w:r>
      <w:r w:rsidR="00870CC9">
        <w:rPr>
          <w:rFonts w:asciiTheme="majorEastAsia" w:eastAsiaTheme="majorEastAsia" w:hAnsiTheme="majorEastAsia" w:hint="eastAsia"/>
          <w:sz w:val="21"/>
          <w:szCs w:val="21"/>
        </w:rPr>
        <w:t>入声ツの</w:t>
      </w:r>
      <w:r w:rsidRPr="00A93C9D">
        <w:rPr>
          <w:rFonts w:asciiTheme="majorEastAsia" w:eastAsiaTheme="majorEastAsia" w:hAnsiTheme="majorEastAsia" w:hint="eastAsia"/>
          <w:sz w:val="21"/>
          <w:szCs w:val="21"/>
        </w:rPr>
        <w:t>音（鼻的破裂音</w:t>
      </w:r>
      <w:r w:rsidR="00870CC9">
        <w:rPr>
          <w:rFonts w:asciiTheme="majorEastAsia" w:eastAsiaTheme="majorEastAsia" w:hAnsiTheme="majorEastAsia" w:hint="eastAsia"/>
          <w:sz w:val="21"/>
          <w:szCs w:val="21"/>
        </w:rPr>
        <w:t>：</w:t>
      </w:r>
      <w:r w:rsidRPr="00A93C9D">
        <w:rPr>
          <w:rFonts w:asciiTheme="majorEastAsia" w:eastAsiaTheme="majorEastAsia" w:hAnsiTheme="majorEastAsia"/>
          <w:sz w:val="21"/>
          <w:szCs w:val="21"/>
        </w:rPr>
        <w:ruby>
          <w:rubyPr>
            <w:rubyAlign w:val="distributeSpace"/>
            <w:hps w:val="12"/>
            <w:hpsRaise w:val="18"/>
            <w:hpsBaseText w:val="21"/>
            <w:lid w:val="ja-JP"/>
          </w:rubyPr>
          <w:rt>
            <w:r w:rsidR="0044322B" w:rsidRPr="00A93C9D">
              <w:rPr>
                <w:rFonts w:asciiTheme="majorEastAsia" w:eastAsiaTheme="majorEastAsia" w:hAnsiTheme="majorEastAsia" w:hint="eastAsia"/>
                <w:sz w:val="21"/>
                <w:szCs w:val="21"/>
              </w:rPr>
              <w:t>〜</w:t>
            </w:r>
          </w:rt>
          <w:rubyBase>
            <w:r w:rsidR="0044322B" w:rsidRPr="00A93C9D">
              <w:rPr>
                <w:rFonts w:asciiTheme="majorEastAsia" w:eastAsiaTheme="majorEastAsia" w:hAnsiTheme="majorEastAsia"/>
                <w:sz w:val="21"/>
                <w:szCs w:val="21"/>
              </w:rPr>
              <w:t>t</w:t>
            </w:r>
          </w:rubyBase>
        </w:ruby>
      </w:r>
      <w:r w:rsidRPr="00A93C9D">
        <w:rPr>
          <w:rFonts w:asciiTheme="majorEastAsia" w:eastAsiaTheme="majorEastAsia" w:hAnsiTheme="majorEastAsia"/>
          <w:sz w:val="21"/>
          <w:szCs w:val="21"/>
        </w:rPr>
        <w:t>）</w:t>
      </w:r>
      <w:r w:rsidR="000928AC" w:rsidRPr="00A93C9D">
        <w:rPr>
          <w:rFonts w:asciiTheme="majorEastAsia" w:eastAsiaTheme="majorEastAsia" w:hAnsiTheme="majorEastAsia" w:hint="eastAsia"/>
          <w:sz w:val="21"/>
          <w:szCs w:val="21"/>
        </w:rPr>
        <w:t>を</w:t>
      </w:r>
      <w:r w:rsidRPr="00A93C9D">
        <w:rPr>
          <w:rFonts w:asciiTheme="majorEastAsia" w:eastAsiaTheme="majorEastAsia" w:hAnsiTheme="majorEastAsia"/>
          <w:sz w:val="21"/>
          <w:szCs w:val="21"/>
        </w:rPr>
        <w:t>石黒氏は[tũ]、佐伯氏は[</w:t>
      </w:r>
      <w:r w:rsidRPr="00A93C9D">
        <w:rPr>
          <w:rFonts w:asciiTheme="majorEastAsia" w:eastAsiaTheme="majorEastAsia" w:hAnsiTheme="majorEastAsia"/>
          <w:sz w:val="21"/>
          <w:szCs w:val="21"/>
        </w:rPr>
        <w:ruby>
          <w:rubyPr>
            <w:rubyAlign w:val="distributeSpace"/>
            <w:hps w:val="12"/>
            <w:hpsRaise w:val="18"/>
            <w:hpsBaseText w:val="21"/>
            <w:lid w:val="ja-JP"/>
          </w:rubyPr>
          <w:rt>
            <w:r w:rsidR="0044322B" w:rsidRPr="00A93C9D">
              <w:rPr>
                <w:rFonts w:asciiTheme="majorEastAsia" w:eastAsiaTheme="majorEastAsia" w:hAnsiTheme="majorEastAsia" w:hint="eastAsia"/>
                <w:sz w:val="21"/>
                <w:szCs w:val="21"/>
              </w:rPr>
              <w:t>〜</w:t>
            </w:r>
          </w:rt>
          <w:rubyBase>
            <w:r w:rsidR="0044322B" w:rsidRPr="00A93C9D">
              <w:rPr>
                <w:rFonts w:asciiTheme="majorEastAsia" w:eastAsiaTheme="majorEastAsia" w:hAnsiTheme="majorEastAsia"/>
                <w:sz w:val="21"/>
                <w:szCs w:val="21"/>
              </w:rPr>
              <w:t>k</w:t>
            </w:r>
          </w:rubyBase>
        </w:ruby>
      </w:r>
      <w:r w:rsidRPr="00A93C9D">
        <w:rPr>
          <w:rFonts w:asciiTheme="majorEastAsia" w:eastAsiaTheme="majorEastAsia" w:hAnsiTheme="majorEastAsia"/>
          <w:sz w:val="21"/>
          <w:szCs w:val="21"/>
        </w:rPr>
        <w:t>]（またkn）</w:t>
      </w:r>
      <w:r w:rsidR="004B546E">
        <w:rPr>
          <w:rFonts w:asciiTheme="majorEastAsia" w:eastAsiaTheme="majorEastAsia" w:hAnsiTheme="majorEastAsia" w:hint="eastAsia"/>
          <w:sz w:val="21"/>
          <w:szCs w:val="21"/>
        </w:rPr>
        <w:t>とされて</w:t>
      </w:r>
      <w:r w:rsidRPr="00A93C9D">
        <w:rPr>
          <w:rFonts w:asciiTheme="majorEastAsia" w:eastAsiaTheme="majorEastAsia" w:hAnsiTheme="majorEastAsia"/>
          <w:sz w:val="21"/>
          <w:szCs w:val="21"/>
        </w:rPr>
        <w:t>います。</w:t>
      </w:r>
      <w:r w:rsidR="00A93C9D">
        <w:rPr>
          <w:rFonts w:asciiTheme="majorEastAsia" w:eastAsiaTheme="majorEastAsia" w:hAnsiTheme="majorEastAsia" w:hint="eastAsia"/>
          <w:sz w:val="21"/>
          <w:szCs w:val="21"/>
        </w:rPr>
        <w:t>第6節</w:t>
      </w:r>
      <w:r w:rsidR="00870CC9">
        <w:rPr>
          <w:rFonts w:asciiTheme="majorEastAsia" w:eastAsiaTheme="majorEastAsia" w:hAnsiTheme="majorEastAsia" w:hint="eastAsia"/>
          <w:sz w:val="21"/>
          <w:szCs w:val="21"/>
        </w:rPr>
        <w:t>、また</w:t>
      </w:r>
      <w:r w:rsidR="00A93C9D" w:rsidRPr="00A93C9D">
        <w:rPr>
          <w:rFonts w:asciiTheme="majorEastAsia" w:eastAsiaTheme="majorEastAsia" w:hAnsiTheme="majorEastAsia" w:hint="eastAsia"/>
          <w:sz w:val="21"/>
          <w:szCs w:val="21"/>
        </w:rPr>
        <w:t>注</w:t>
      </w:r>
      <w:r w:rsidR="00A93C9D" w:rsidRPr="00A93C9D">
        <w:rPr>
          <w:rFonts w:asciiTheme="majorEastAsia" w:eastAsiaTheme="majorEastAsia" w:hAnsiTheme="majorEastAsia"/>
          <w:color w:val="auto"/>
          <w:kern w:val="2"/>
          <w:sz w:val="21"/>
          <w:szCs w:val="21"/>
        </w:rPr>
        <w:t>8</w:t>
      </w:r>
      <w:r w:rsidR="00870CC9">
        <w:rPr>
          <w:rFonts w:asciiTheme="majorEastAsia" w:eastAsiaTheme="majorEastAsia" w:hAnsiTheme="majorEastAsia" w:hint="eastAsia"/>
          <w:color w:val="auto"/>
          <w:kern w:val="2"/>
          <w:sz w:val="21"/>
          <w:szCs w:val="21"/>
        </w:rPr>
        <w:t>を</w:t>
      </w:r>
      <w:r w:rsidR="00A93C9D">
        <w:rPr>
          <w:rFonts w:asciiTheme="majorEastAsia" w:eastAsiaTheme="majorEastAsia" w:hAnsiTheme="majorEastAsia" w:hint="eastAsia"/>
          <w:color w:val="auto"/>
          <w:kern w:val="2"/>
          <w:sz w:val="21"/>
          <w:szCs w:val="21"/>
        </w:rPr>
        <w:t>参照</w:t>
      </w:r>
      <w:r w:rsidR="00870CC9">
        <w:rPr>
          <w:rFonts w:asciiTheme="majorEastAsia" w:eastAsiaTheme="majorEastAsia" w:hAnsiTheme="majorEastAsia" w:hint="eastAsia"/>
          <w:color w:val="auto"/>
          <w:kern w:val="2"/>
          <w:sz w:val="21"/>
          <w:szCs w:val="21"/>
        </w:rPr>
        <w:t>ください。</w:t>
      </w:r>
    </w:p>
    <w:p w:rsidR="00A3395A" w:rsidRPr="00FF0A1C" w:rsidRDefault="001B7B46" w:rsidP="001D31E9">
      <w:pPr>
        <w:pStyle w:val="a3"/>
        <w:numPr>
          <w:ilvl w:val="0"/>
          <w:numId w:val="4"/>
        </w:numPr>
        <w:spacing w:line="360" w:lineRule="exact"/>
        <w:ind w:leftChars="0"/>
        <w:rPr>
          <w:rFonts w:asciiTheme="majorEastAsia" w:eastAsiaTheme="majorEastAsia" w:hAnsiTheme="majorEastAsia"/>
          <w:color w:val="auto"/>
          <w:kern w:val="2"/>
          <w:sz w:val="21"/>
          <w:szCs w:val="21"/>
        </w:rPr>
      </w:pPr>
      <w:r w:rsidRPr="00FF0A1C">
        <w:rPr>
          <w:rFonts w:asciiTheme="majorEastAsia" w:eastAsiaTheme="majorEastAsia" w:hAnsiTheme="majorEastAsia" w:hint="eastAsia"/>
          <w:color w:val="auto"/>
          <w:kern w:val="2"/>
          <w:sz w:val="21"/>
          <w:szCs w:val="21"/>
        </w:rPr>
        <w:t>「本文のかながきの方からいふと「つ」を記してある場合である（「あつて――</w:t>
      </w:r>
      <w:r w:rsidR="00A3395A" w:rsidRPr="00C663D1">
        <w:rPr>
          <w:rFonts w:ascii="Batang" w:eastAsia="Batang" w:hAnsi="Batang" w:cs="Batang" w:hint="eastAsia"/>
          <w:color w:val="auto"/>
          <w:kern w:val="2"/>
          <w:sz w:val="21"/>
          <w:szCs w:val="21"/>
        </w:rPr>
        <w:t>앋뎨</w:t>
      </w:r>
      <w:r w:rsidR="00137209">
        <w:rPr>
          <w:rFonts w:asciiTheme="minorEastAsia" w:eastAsiaTheme="minorEastAsia" w:hAnsiTheme="minorEastAsia" w:cs="Batang" w:hint="eastAsia"/>
          <w:color w:val="auto"/>
          <w:kern w:val="2"/>
          <w:sz w:val="21"/>
          <w:szCs w:val="21"/>
        </w:rPr>
        <w:t>」</w:t>
      </w:r>
      <w:r w:rsidR="00A3395A" w:rsidRPr="00C663D1">
        <w:rPr>
          <w:rFonts w:asciiTheme="majorEastAsia" w:eastAsiaTheme="majorEastAsia" w:hAnsiTheme="majorEastAsia" w:cs="Batang" w:hint="eastAsia"/>
          <w:color w:val="auto"/>
          <w:kern w:val="2"/>
          <w:sz w:val="21"/>
          <w:szCs w:val="21"/>
        </w:rPr>
        <w:t>（</w:t>
      </w:r>
      <w:r w:rsidRPr="00FF0A1C">
        <w:rPr>
          <w:rFonts w:asciiTheme="majorEastAsia" w:eastAsiaTheme="majorEastAsia" w:hAnsiTheme="majorEastAsia"/>
          <w:color w:val="auto"/>
          <w:kern w:val="2"/>
          <w:sz w:val="21"/>
          <w:szCs w:val="21"/>
        </w:rPr>
        <w:t>八ノ十オ））。これに対して、初声を重ねた注音の形式には、本文に「つ」が現れない（</w:t>
      </w:r>
      <w:r w:rsidR="00A3395A">
        <w:rPr>
          <w:rFonts w:asciiTheme="majorEastAsia" w:eastAsiaTheme="majorEastAsia" w:hAnsiTheme="majorEastAsia" w:hint="eastAsia"/>
          <w:color w:val="auto"/>
          <w:kern w:val="2"/>
          <w:sz w:val="21"/>
          <w:szCs w:val="21"/>
        </w:rPr>
        <w:t>「</w:t>
      </w:r>
      <w:r w:rsidRPr="00FF0A1C">
        <w:rPr>
          <w:rFonts w:asciiTheme="majorEastAsia" w:eastAsiaTheme="majorEastAsia" w:hAnsiTheme="majorEastAsia"/>
          <w:color w:val="auto"/>
          <w:kern w:val="2"/>
          <w:sz w:val="21"/>
          <w:szCs w:val="21"/>
        </w:rPr>
        <w:t>あて――</w:t>
      </w:r>
      <w:r w:rsidR="00A3395A" w:rsidRPr="00C663D1">
        <w:rPr>
          <w:rFonts w:ascii="Batang" w:eastAsia="Batang" w:hAnsi="Batang" w:cs="Batang" w:hint="eastAsia"/>
          <w:color w:val="auto"/>
          <w:kern w:val="2"/>
          <w:sz w:val="21"/>
          <w:szCs w:val="21"/>
        </w:rPr>
        <w:t>아뗴</w:t>
      </w:r>
      <w:r w:rsidR="00A3395A">
        <w:rPr>
          <w:rFonts w:asciiTheme="majorEastAsia" w:eastAsiaTheme="majorEastAsia" w:hAnsiTheme="majorEastAsia" w:hint="eastAsia"/>
          <w:color w:val="auto"/>
          <w:kern w:val="2"/>
          <w:sz w:val="21"/>
          <w:szCs w:val="21"/>
        </w:rPr>
        <w:t>」</w:t>
      </w:r>
      <w:r w:rsidRPr="00FF0A1C">
        <w:rPr>
          <w:rFonts w:asciiTheme="majorEastAsia" w:eastAsiaTheme="majorEastAsia" w:hAnsiTheme="majorEastAsia"/>
          <w:color w:val="auto"/>
          <w:kern w:val="2"/>
          <w:sz w:val="21"/>
          <w:szCs w:val="21"/>
        </w:rPr>
        <w:t>（七ノ二十二オ））。」(亀井　昭和 59:364)。</w:t>
      </w:r>
    </w:p>
    <w:p w:rsidR="00EC5BCA" w:rsidRDefault="00EC5BCA" w:rsidP="00EC5BCA">
      <w:pPr>
        <w:pStyle w:val="a3"/>
        <w:numPr>
          <w:ilvl w:val="0"/>
          <w:numId w:val="4"/>
        </w:numPr>
        <w:spacing w:line="360" w:lineRule="exact"/>
        <w:ind w:leftChars="0"/>
        <w:rPr>
          <w:rFonts w:asciiTheme="majorEastAsia" w:eastAsiaTheme="majorEastAsia" w:hAnsiTheme="majorEastAsia"/>
          <w:color w:val="auto"/>
          <w:kern w:val="2"/>
          <w:sz w:val="21"/>
          <w:szCs w:val="21"/>
        </w:rPr>
      </w:pPr>
      <w:r w:rsidRPr="00EC5BCA">
        <w:rPr>
          <w:rFonts w:asciiTheme="majorEastAsia" w:eastAsiaTheme="majorEastAsia" w:hAnsiTheme="majorEastAsia" w:hint="eastAsia"/>
          <w:color w:val="auto"/>
          <w:kern w:val="2"/>
          <w:sz w:val="21"/>
          <w:szCs w:val="21"/>
        </w:rPr>
        <w:t>「</w:t>
      </w:r>
      <w:r w:rsidR="004B727F">
        <w:rPr>
          <w:rFonts w:asciiTheme="majorEastAsia" w:eastAsiaTheme="majorEastAsia" w:hAnsiTheme="majorEastAsia" w:hint="eastAsia"/>
          <w:color w:val="auto"/>
          <w:kern w:val="2"/>
          <w:sz w:val="21"/>
          <w:szCs w:val="21"/>
        </w:rPr>
        <w:t xml:space="preserve">　</w:t>
      </w:r>
      <w:r w:rsidRPr="00EC5BCA">
        <w:rPr>
          <w:rFonts w:ascii="Batang" w:eastAsia="Batang" w:hAnsi="Batang" w:cs="Batang" w:hint="eastAsia"/>
          <w:color w:val="auto"/>
          <w:kern w:val="2"/>
          <w:sz w:val="21"/>
          <w:szCs w:val="21"/>
        </w:rPr>
        <w:t>됴흘</w:t>
      </w:r>
      <w:r w:rsidRPr="00EC5BCA">
        <w:rPr>
          <w:rFonts w:ascii="Batang" w:eastAsia="Batang" w:hAnsi="Batang" w:cs="Batang" w:hint="eastAsia"/>
          <w:color w:val="auto"/>
          <w:kern w:val="2"/>
          <w:sz w:val="21"/>
          <w:szCs w:val="21"/>
          <w:u w:val="single"/>
        </w:rPr>
        <w:t>까</w:t>
      </w:r>
      <w:r w:rsidRPr="00EC5BCA">
        <w:rPr>
          <w:rFonts w:asciiTheme="majorEastAsia" w:eastAsiaTheme="majorEastAsia" w:hAnsiTheme="majorEastAsia" w:hint="eastAsia"/>
          <w:color w:val="auto"/>
          <w:kern w:val="2"/>
          <w:sz w:val="21"/>
          <w:szCs w:val="21"/>
        </w:rPr>
        <w:t>（</w:t>
      </w:r>
      <w:r w:rsidRPr="00EC5BCA">
        <w:rPr>
          <w:rFonts w:asciiTheme="majorEastAsia" w:eastAsiaTheme="majorEastAsia" w:hAnsiTheme="majorEastAsia"/>
          <w:color w:val="auto"/>
          <w:kern w:val="2"/>
          <w:sz w:val="21"/>
          <w:szCs w:val="21"/>
        </w:rPr>
        <w:t>kka）</w:t>
      </w:r>
      <w:r w:rsidRPr="00EC5BCA">
        <w:rPr>
          <w:rFonts w:ascii="Batang" w:eastAsia="Batang" w:hAnsi="Batang" w:cs="Batang" w:hint="eastAsia"/>
          <w:color w:val="auto"/>
          <w:kern w:val="2"/>
          <w:sz w:val="21"/>
          <w:szCs w:val="21"/>
        </w:rPr>
        <w:t>시프와</w:t>
      </w:r>
      <w:r w:rsidRPr="00EC5BCA">
        <w:rPr>
          <w:rFonts w:asciiTheme="majorEastAsia" w:eastAsiaTheme="majorEastAsia" w:hAnsiTheme="majorEastAsia" w:hint="eastAsia"/>
          <w:color w:val="auto"/>
          <w:kern w:val="2"/>
          <w:sz w:val="21"/>
          <w:szCs w:val="21"/>
        </w:rPr>
        <w:t>（七ノ十一ウ）</w:t>
      </w:r>
    </w:p>
    <w:p w:rsidR="00EC5BCA" w:rsidRPr="00921E56" w:rsidRDefault="00EC5BCA" w:rsidP="00921E56">
      <w:pPr>
        <w:spacing w:line="360" w:lineRule="exact"/>
        <w:ind w:leftChars="200" w:left="400"/>
        <w:rPr>
          <w:rFonts w:asciiTheme="majorEastAsia" w:eastAsiaTheme="majorEastAsia" w:hAnsiTheme="majorEastAsia"/>
          <w:color w:val="auto"/>
          <w:kern w:val="2"/>
          <w:sz w:val="21"/>
          <w:szCs w:val="21"/>
        </w:rPr>
      </w:pPr>
      <w:r w:rsidRPr="00921E56">
        <w:rPr>
          <w:rFonts w:asciiTheme="majorEastAsia" w:eastAsiaTheme="majorEastAsia" w:hAnsiTheme="majorEastAsia" w:hint="eastAsia"/>
          <w:color w:val="auto"/>
          <w:kern w:val="2"/>
          <w:sz w:val="21"/>
          <w:szCs w:val="21"/>
        </w:rPr>
        <w:t>（右、本文「よう御さろうす」）</w:t>
      </w:r>
    </w:p>
    <w:p w:rsidR="00EC5BCA" w:rsidRPr="00921E56" w:rsidRDefault="00EC5BCA" w:rsidP="00921E56">
      <w:pPr>
        <w:spacing w:line="360" w:lineRule="exact"/>
        <w:ind w:leftChars="200" w:left="400"/>
        <w:rPr>
          <w:rFonts w:asciiTheme="majorEastAsia" w:eastAsiaTheme="majorEastAsia" w:hAnsiTheme="majorEastAsia"/>
          <w:color w:val="auto"/>
          <w:kern w:val="2"/>
          <w:sz w:val="21"/>
          <w:szCs w:val="21"/>
        </w:rPr>
      </w:pPr>
      <w:r w:rsidRPr="00921E56">
        <w:rPr>
          <w:rFonts w:asciiTheme="majorEastAsia" w:eastAsiaTheme="majorEastAsia" w:hAnsiTheme="majorEastAsia" w:hint="eastAsia"/>
          <w:color w:val="auto"/>
          <w:kern w:val="2"/>
          <w:sz w:val="21"/>
          <w:szCs w:val="21"/>
        </w:rPr>
        <w:t>この場合、主としてはこの形であるが、また</w:t>
      </w:r>
      <w:r w:rsidRPr="00921E56">
        <w:rPr>
          <w:rFonts w:ascii="Malgun Gothic" w:eastAsia="Malgun Gothic" w:hAnsi="Malgun Gothic" w:cs="Malgun Gothic" w:hint="eastAsia"/>
          <w:color w:val="auto"/>
          <w:kern w:val="2"/>
          <w:sz w:val="21"/>
          <w:szCs w:val="21"/>
        </w:rPr>
        <w:t>ᄭᅡ</w:t>
      </w:r>
      <w:r w:rsidRPr="00921E56">
        <w:rPr>
          <w:rFonts w:asciiTheme="majorEastAsia" w:eastAsiaTheme="majorEastAsia" w:hAnsiTheme="majorEastAsia" w:hint="eastAsia"/>
          <w:color w:val="auto"/>
          <w:kern w:val="2"/>
          <w:sz w:val="21"/>
          <w:szCs w:val="21"/>
        </w:rPr>
        <w:t>（</w:t>
      </w:r>
      <w:r w:rsidRPr="00921E56">
        <w:rPr>
          <w:rFonts w:asciiTheme="majorEastAsia" w:eastAsiaTheme="majorEastAsia" w:hAnsiTheme="majorEastAsia"/>
          <w:color w:val="auto"/>
          <w:kern w:val="2"/>
          <w:sz w:val="21"/>
          <w:szCs w:val="21"/>
        </w:rPr>
        <w:t>ska）の形でも</w:t>
      </w:r>
      <w:r w:rsidR="004B727F" w:rsidRPr="00921E56">
        <w:rPr>
          <w:rFonts w:asciiTheme="majorEastAsia" w:eastAsiaTheme="majorEastAsia" w:hAnsiTheme="majorEastAsia" w:hint="eastAsia"/>
          <w:color w:val="auto"/>
          <w:kern w:val="2"/>
          <w:sz w:val="21"/>
          <w:szCs w:val="21"/>
        </w:rPr>
        <w:t>あらはれる</w:t>
      </w:r>
      <w:r w:rsidRPr="00921E56">
        <w:rPr>
          <w:rFonts w:asciiTheme="majorEastAsia" w:eastAsiaTheme="majorEastAsia" w:hAnsiTheme="majorEastAsia"/>
          <w:color w:val="auto"/>
          <w:kern w:val="2"/>
          <w:sz w:val="21"/>
          <w:szCs w:val="21"/>
        </w:rPr>
        <w:t>。</w:t>
      </w:r>
    </w:p>
    <w:p w:rsidR="00EC5BCA" w:rsidRPr="00921E56" w:rsidRDefault="00EC5BCA" w:rsidP="00921E56">
      <w:pPr>
        <w:spacing w:line="360" w:lineRule="exact"/>
        <w:ind w:leftChars="200" w:left="400" w:firstLineChars="200" w:firstLine="420"/>
        <w:rPr>
          <w:rFonts w:asciiTheme="majorEastAsia" w:eastAsiaTheme="majorEastAsia" w:hAnsiTheme="majorEastAsia"/>
          <w:color w:val="auto"/>
          <w:kern w:val="2"/>
          <w:sz w:val="21"/>
          <w:szCs w:val="21"/>
        </w:rPr>
      </w:pPr>
      <w:r w:rsidRPr="00921E56">
        <w:rPr>
          <w:rFonts w:ascii="Batang" w:eastAsia="Batang" w:hAnsi="Batang" w:cs="Batang" w:hint="eastAsia"/>
          <w:color w:val="auto"/>
          <w:kern w:val="2"/>
          <w:sz w:val="21"/>
          <w:szCs w:val="21"/>
        </w:rPr>
        <w:t>됴흘</w:t>
      </w:r>
      <w:r w:rsidRPr="00921E56">
        <w:rPr>
          <w:rFonts w:ascii="Malgun Gothic" w:eastAsia="Malgun Gothic" w:hAnsi="Malgun Gothic" w:cs="Malgun Gothic" w:hint="eastAsia"/>
          <w:color w:val="auto"/>
          <w:kern w:val="2"/>
          <w:sz w:val="21"/>
          <w:szCs w:val="21"/>
        </w:rPr>
        <w:t>ᄭᅡ</w:t>
      </w:r>
      <w:r w:rsidRPr="00921E56">
        <w:rPr>
          <w:rFonts w:asciiTheme="majorEastAsia" w:eastAsiaTheme="majorEastAsia" w:hAnsiTheme="majorEastAsia" w:hint="eastAsia"/>
          <w:color w:val="auto"/>
          <w:kern w:val="2"/>
          <w:sz w:val="21"/>
          <w:szCs w:val="21"/>
        </w:rPr>
        <w:t>（</w:t>
      </w:r>
      <w:r w:rsidRPr="00921E56">
        <w:rPr>
          <w:rFonts w:asciiTheme="majorEastAsia" w:eastAsiaTheme="majorEastAsia" w:hAnsiTheme="majorEastAsia"/>
          <w:color w:val="auto"/>
          <w:kern w:val="2"/>
          <w:sz w:val="21"/>
          <w:szCs w:val="21"/>
        </w:rPr>
        <w:t>ska）</w:t>
      </w:r>
      <w:r w:rsidRPr="00921E56">
        <w:rPr>
          <w:rFonts w:ascii="Batang" w:eastAsia="Batang" w:hAnsi="Batang" w:cs="Batang" w:hint="eastAsia"/>
          <w:color w:val="auto"/>
          <w:kern w:val="2"/>
          <w:sz w:val="21"/>
          <w:szCs w:val="21"/>
        </w:rPr>
        <w:t>시프다</w:t>
      </w:r>
      <w:r w:rsidRPr="00921E56">
        <w:rPr>
          <w:rFonts w:ascii="Malgun Gothic" w:eastAsia="Malgun Gothic" w:hAnsi="Malgun Gothic" w:cs="Malgun Gothic" w:hint="eastAsia"/>
          <w:color w:val="auto"/>
          <w:kern w:val="2"/>
          <w:sz w:val="21"/>
          <w:szCs w:val="21"/>
        </w:rPr>
        <w:t>ᄒᆞ니</w:t>
      </w:r>
      <w:r w:rsidRPr="00921E56">
        <w:rPr>
          <w:rFonts w:asciiTheme="majorEastAsia" w:eastAsiaTheme="majorEastAsia" w:hAnsiTheme="majorEastAsia" w:hint="eastAsia"/>
          <w:color w:val="auto"/>
          <w:kern w:val="2"/>
          <w:sz w:val="21"/>
          <w:szCs w:val="21"/>
        </w:rPr>
        <w:t>（七ノ二十ウ）</w:t>
      </w:r>
    </w:p>
    <w:p w:rsidR="00EC5BCA" w:rsidRPr="00921E56" w:rsidRDefault="00921E56" w:rsidP="00921E56">
      <w:pPr>
        <w:spacing w:line="360" w:lineRule="exact"/>
        <w:ind w:leftChars="200" w:left="400"/>
        <w:rPr>
          <w:rFonts w:asciiTheme="majorEastAsia" w:eastAsiaTheme="majorEastAsia" w:hAnsiTheme="majorEastAsia"/>
          <w:color w:val="auto"/>
          <w:kern w:val="2"/>
          <w:sz w:val="21"/>
          <w:szCs w:val="21"/>
        </w:rPr>
      </w:pPr>
      <w:r w:rsidRPr="00921E56">
        <w:rPr>
          <w:rFonts w:asciiTheme="majorEastAsia" w:eastAsiaTheme="majorEastAsia" w:hAnsiTheme="majorEastAsia" w:hint="eastAsia"/>
          <w:color w:val="auto"/>
          <w:kern w:val="2"/>
          <w:sz w:val="21"/>
          <w:szCs w:val="21"/>
        </w:rPr>
        <w:t>（</w:t>
      </w:r>
      <w:r w:rsidR="00EC5BCA" w:rsidRPr="00921E56">
        <w:rPr>
          <w:rFonts w:asciiTheme="majorEastAsia" w:eastAsiaTheme="majorEastAsia" w:hAnsiTheme="majorEastAsia" w:hint="eastAsia"/>
          <w:color w:val="auto"/>
          <w:kern w:val="2"/>
          <w:sz w:val="21"/>
          <w:szCs w:val="21"/>
        </w:rPr>
        <w:t>右、本文「よそうなと申ほとに・・・」）」</w:t>
      </w:r>
      <w:r w:rsidR="004B727F" w:rsidRPr="00921E56">
        <w:rPr>
          <w:rFonts w:asciiTheme="majorEastAsia" w:eastAsiaTheme="majorEastAsia" w:hAnsiTheme="majorEastAsia"/>
          <w:color w:val="auto"/>
          <w:kern w:val="2"/>
          <w:sz w:val="21"/>
          <w:szCs w:val="21"/>
        </w:rPr>
        <w:t>(</w:t>
      </w:r>
      <w:r w:rsidR="00D15159" w:rsidRPr="00921E56">
        <w:rPr>
          <w:rFonts w:asciiTheme="majorEastAsia" w:eastAsiaTheme="majorEastAsia" w:hAnsiTheme="majorEastAsia" w:hint="eastAsia"/>
          <w:color w:val="auto"/>
          <w:kern w:val="2"/>
          <w:sz w:val="21"/>
          <w:szCs w:val="21"/>
        </w:rPr>
        <w:t>上書</w:t>
      </w:r>
      <w:r w:rsidR="004B727F" w:rsidRPr="00921E56">
        <w:rPr>
          <w:rFonts w:asciiTheme="majorEastAsia" w:eastAsiaTheme="majorEastAsia" w:hAnsiTheme="majorEastAsia"/>
          <w:color w:val="auto"/>
          <w:kern w:val="2"/>
          <w:sz w:val="21"/>
          <w:szCs w:val="21"/>
        </w:rPr>
        <w:t>:367)。</w:t>
      </w:r>
    </w:p>
    <w:p w:rsidR="00EC5BCA" w:rsidRPr="00EC5BCA" w:rsidRDefault="00EC5BCA" w:rsidP="003B6787">
      <w:pPr>
        <w:spacing w:line="360" w:lineRule="exact"/>
        <w:ind w:leftChars="400" w:left="800"/>
        <w:rPr>
          <w:rFonts w:asciiTheme="majorEastAsia" w:eastAsiaTheme="majorEastAsia" w:hAnsiTheme="majorEastAsia"/>
          <w:color w:val="auto"/>
          <w:kern w:val="2"/>
          <w:sz w:val="21"/>
          <w:szCs w:val="21"/>
        </w:rPr>
      </w:pPr>
      <w:r w:rsidRPr="00EC5BCA">
        <w:rPr>
          <w:rFonts w:asciiTheme="majorEastAsia" w:eastAsiaTheme="majorEastAsia" w:hAnsiTheme="majorEastAsia" w:hint="eastAsia"/>
          <w:color w:val="auto"/>
          <w:kern w:val="2"/>
          <w:sz w:val="21"/>
          <w:szCs w:val="21"/>
        </w:rPr>
        <w:t>＊翻字は筆者。</w:t>
      </w:r>
      <w:r w:rsidRPr="00EC5BCA">
        <w:rPr>
          <w:rFonts w:asciiTheme="majorEastAsia" w:eastAsiaTheme="majorEastAsia" w:hAnsiTheme="majorEastAsia"/>
          <w:color w:val="auto"/>
          <w:kern w:val="2"/>
          <w:sz w:val="21"/>
          <w:szCs w:val="21"/>
        </w:rPr>
        <w:t>kka/skaは各自並書表記/合用並書表記で、ともに</w:t>
      </w:r>
      <w:r w:rsidRPr="00EC5BCA">
        <w:rPr>
          <w:rFonts w:asciiTheme="majorEastAsia" w:eastAsiaTheme="majorEastAsia" w:hAnsiTheme="majorEastAsia"/>
          <w:color w:val="auto"/>
          <w:kern w:val="2"/>
          <w:sz w:val="21"/>
          <w:szCs w:val="21"/>
          <w:vertAlign w:val="superscript"/>
        </w:rPr>
        <w:t>ʔ</w:t>
      </w:r>
      <w:r w:rsidRPr="00EC5BCA">
        <w:rPr>
          <w:rFonts w:asciiTheme="majorEastAsia" w:eastAsiaTheme="majorEastAsia" w:hAnsiTheme="majorEastAsia"/>
          <w:color w:val="auto"/>
          <w:kern w:val="2"/>
          <w:sz w:val="21"/>
          <w:szCs w:val="21"/>
        </w:rPr>
        <w:t>ka（濃音</w:t>
      </w:r>
      <w:r w:rsidR="001C5FBA">
        <w:rPr>
          <w:rFonts w:asciiTheme="majorEastAsia" w:eastAsiaTheme="majorEastAsia" w:hAnsiTheme="majorEastAsia" w:hint="eastAsia"/>
          <w:color w:val="auto"/>
          <w:kern w:val="2"/>
          <w:sz w:val="21"/>
          <w:szCs w:val="21"/>
        </w:rPr>
        <w:t>、</w:t>
      </w:r>
      <w:r w:rsidRPr="00EC5BCA">
        <w:rPr>
          <w:rFonts w:asciiTheme="majorEastAsia" w:eastAsiaTheme="majorEastAsia" w:hAnsiTheme="majorEastAsia"/>
          <w:color w:val="auto"/>
          <w:kern w:val="2"/>
          <w:sz w:val="21"/>
          <w:szCs w:val="21"/>
        </w:rPr>
        <w:t>声門閉鎖音/</w:t>
      </w:r>
      <w:r w:rsidRPr="00EC5BCA">
        <w:rPr>
          <w:rFonts w:asciiTheme="majorEastAsia" w:eastAsiaTheme="majorEastAsia" w:hAnsiTheme="majorEastAsia"/>
          <w:color w:val="auto"/>
          <w:kern w:val="2"/>
          <w:sz w:val="21"/>
          <w:szCs w:val="21"/>
          <w:vertAlign w:val="superscript"/>
        </w:rPr>
        <w:t>ʔ</w:t>
      </w:r>
      <w:r w:rsidRPr="00EC5BCA">
        <w:rPr>
          <w:rFonts w:asciiTheme="majorEastAsia" w:eastAsiaTheme="majorEastAsia" w:hAnsiTheme="majorEastAsia"/>
          <w:color w:val="auto"/>
          <w:kern w:val="2"/>
          <w:sz w:val="21"/>
          <w:szCs w:val="21"/>
        </w:rPr>
        <w:t>/）とみられ</w:t>
      </w:r>
      <w:r w:rsidR="005C0BFD">
        <w:rPr>
          <w:rFonts w:asciiTheme="majorEastAsia" w:eastAsiaTheme="majorEastAsia" w:hAnsiTheme="majorEastAsia" w:cstheme="minorBidi" w:hint="eastAsia"/>
          <w:color w:val="auto"/>
          <w:kern w:val="2"/>
          <w:sz w:val="21"/>
          <w:szCs w:val="21"/>
        </w:rPr>
        <w:t>ています。</w:t>
      </w:r>
    </w:p>
    <w:p w:rsidR="00FD4062" w:rsidRPr="00FF0A1C" w:rsidRDefault="00FD4062" w:rsidP="001C5FBA">
      <w:pPr>
        <w:pStyle w:val="a3"/>
        <w:numPr>
          <w:ilvl w:val="0"/>
          <w:numId w:val="4"/>
        </w:numPr>
        <w:spacing w:line="360" w:lineRule="exact"/>
        <w:ind w:leftChars="0"/>
        <w:rPr>
          <w:rFonts w:asciiTheme="majorEastAsia" w:eastAsiaTheme="majorEastAsia" w:hAnsiTheme="majorEastAsia"/>
          <w:color w:val="auto"/>
          <w:kern w:val="2"/>
          <w:sz w:val="21"/>
          <w:szCs w:val="21"/>
        </w:rPr>
      </w:pPr>
      <w:r w:rsidRPr="00FF0A1C">
        <w:rPr>
          <w:rFonts w:asciiTheme="majorEastAsia" w:eastAsiaTheme="majorEastAsia" w:hAnsiTheme="majorEastAsia"/>
          <w:color w:val="auto"/>
          <w:kern w:val="2"/>
          <w:sz w:val="21"/>
          <w:szCs w:val="21"/>
        </w:rPr>
        <w:t>toin-sios</w:t>
      </w:r>
      <w:r w:rsidR="0044322B" w:rsidRPr="00FF0A1C">
        <w:rPr>
          <w:rFonts w:asciiTheme="majorEastAsia" w:eastAsiaTheme="majorEastAsia" w:hAnsiTheme="majorEastAsia" w:hint="eastAsia"/>
          <w:color w:val="auto"/>
          <w:kern w:val="2"/>
          <w:sz w:val="21"/>
          <w:szCs w:val="21"/>
        </w:rPr>
        <w:t>：</w:t>
      </w:r>
      <w:r w:rsidRPr="00FF0A1C">
        <w:rPr>
          <w:rFonts w:asciiTheme="majorEastAsia" w:eastAsiaTheme="majorEastAsia" w:hAnsiTheme="majorEastAsia"/>
          <w:color w:val="auto"/>
          <w:kern w:val="2"/>
          <w:sz w:val="21"/>
          <w:szCs w:val="21"/>
        </w:rPr>
        <w:t>「①‘‘</w:t>
      </w:r>
      <w:r w:rsidRPr="00FF0A1C">
        <w:rPr>
          <w:rFonts w:ascii="Batang" w:eastAsia="Batang" w:hAnsi="Batang" w:cs="Batang" w:hint="eastAsia"/>
          <w:color w:val="auto"/>
          <w:kern w:val="2"/>
          <w:sz w:val="21"/>
          <w:szCs w:val="21"/>
        </w:rPr>
        <w:t>ㅆ</w:t>
      </w:r>
      <w:r w:rsidRPr="00FF0A1C">
        <w:rPr>
          <w:rFonts w:asciiTheme="majorEastAsia" w:eastAsiaTheme="majorEastAsia" w:hAnsiTheme="majorEastAsia" w:hint="eastAsia"/>
          <w:color w:val="auto"/>
          <w:kern w:val="2"/>
          <w:sz w:val="21"/>
          <w:szCs w:val="21"/>
        </w:rPr>
        <w:t>’’の名称。②他の子音に並書される‘‘</w:t>
      </w:r>
      <w:r w:rsidRPr="00FF0A1C">
        <w:rPr>
          <w:rFonts w:ascii="Batang" w:eastAsia="Batang" w:hAnsi="Batang" w:cs="Batang" w:hint="eastAsia"/>
          <w:color w:val="auto"/>
          <w:kern w:val="2"/>
          <w:sz w:val="21"/>
          <w:szCs w:val="21"/>
        </w:rPr>
        <w:t>ㅅ</w:t>
      </w:r>
      <w:r w:rsidRPr="00FF0A1C">
        <w:rPr>
          <w:rFonts w:asciiTheme="majorEastAsia" w:eastAsiaTheme="majorEastAsia" w:hAnsiTheme="majorEastAsia" w:hint="eastAsia"/>
          <w:color w:val="auto"/>
          <w:kern w:val="2"/>
          <w:sz w:val="21"/>
          <w:szCs w:val="21"/>
        </w:rPr>
        <w:t>’’の名称」</w:t>
      </w:r>
      <w:r w:rsidRPr="00FF0A1C">
        <w:rPr>
          <w:rFonts w:asciiTheme="majorEastAsia" w:eastAsiaTheme="majorEastAsia" w:hAnsiTheme="majorEastAsia"/>
          <w:color w:val="auto"/>
          <w:kern w:val="2"/>
          <w:sz w:val="21"/>
          <w:szCs w:val="21"/>
        </w:rPr>
        <w:t>。</w:t>
      </w:r>
      <w:r w:rsidR="00984E9A" w:rsidRPr="00984E9A">
        <w:rPr>
          <w:rFonts w:asciiTheme="majorEastAsia" w:eastAsiaTheme="majorEastAsia" w:hAnsiTheme="majorEastAsia"/>
          <w:color w:val="auto"/>
          <w:kern w:val="2"/>
          <w:sz w:val="21"/>
          <w:szCs w:val="21"/>
        </w:rPr>
        <w:t>toin-sori:「硬音。濃音。」</w:t>
      </w:r>
      <w:r w:rsidR="00CF6150" w:rsidRPr="00CF6150">
        <w:rPr>
          <w:rFonts w:asciiTheme="majorEastAsia" w:eastAsiaTheme="majorEastAsia" w:hAnsiTheme="majorEastAsia" w:hint="eastAsia"/>
          <w:color w:val="auto"/>
          <w:kern w:val="2"/>
          <w:sz w:val="21"/>
          <w:szCs w:val="21"/>
        </w:rPr>
        <w:t>（天理大学朝鮮学科研究室編　昭和</w:t>
      </w:r>
      <w:r w:rsidR="00CF6150" w:rsidRPr="00CF6150">
        <w:rPr>
          <w:rFonts w:asciiTheme="majorEastAsia" w:eastAsiaTheme="majorEastAsia" w:hAnsiTheme="majorEastAsia"/>
          <w:color w:val="auto"/>
          <w:kern w:val="2"/>
          <w:sz w:val="21"/>
          <w:szCs w:val="21"/>
        </w:rPr>
        <w:t>55改訂版：164</w:t>
      </w:r>
      <w:r w:rsidR="00334481">
        <w:rPr>
          <w:rFonts w:asciiTheme="majorEastAsia" w:eastAsiaTheme="majorEastAsia" w:hAnsiTheme="majorEastAsia" w:hint="eastAsia"/>
          <w:color w:val="auto"/>
          <w:kern w:val="2"/>
          <w:sz w:val="21"/>
          <w:szCs w:val="21"/>
        </w:rPr>
        <w:t>,164</w:t>
      </w:r>
      <w:r w:rsidR="00CF6150" w:rsidRPr="00CF6150">
        <w:rPr>
          <w:rFonts w:asciiTheme="majorEastAsia" w:eastAsiaTheme="majorEastAsia" w:hAnsiTheme="majorEastAsia"/>
          <w:color w:val="auto"/>
          <w:kern w:val="2"/>
          <w:sz w:val="21"/>
          <w:szCs w:val="21"/>
        </w:rPr>
        <w:t>）</w:t>
      </w:r>
    </w:p>
    <w:p w:rsidR="006A6F59" w:rsidRDefault="0044322B" w:rsidP="004B3F94">
      <w:pPr>
        <w:spacing w:line="360" w:lineRule="exact"/>
        <w:ind w:leftChars="300" w:left="600"/>
        <w:rPr>
          <w:rFonts w:asciiTheme="majorEastAsia" w:eastAsiaTheme="majorEastAsia" w:hAnsiTheme="majorEastAsia"/>
          <w:color w:val="auto"/>
          <w:kern w:val="2"/>
          <w:sz w:val="21"/>
          <w:szCs w:val="21"/>
        </w:rPr>
      </w:pPr>
      <w:r w:rsidRPr="00EC5BCA">
        <w:rPr>
          <w:rFonts w:asciiTheme="majorEastAsia" w:eastAsiaTheme="majorEastAsia" w:hAnsiTheme="majorEastAsia" w:hint="eastAsia"/>
          <w:color w:val="auto"/>
          <w:kern w:val="2"/>
          <w:sz w:val="21"/>
          <w:szCs w:val="21"/>
        </w:rPr>
        <w:t>＊</w:t>
      </w:r>
      <w:r w:rsidR="00915093" w:rsidRPr="00EC5BCA">
        <w:rPr>
          <w:rFonts w:ascii="Batang" w:eastAsia="Batang" w:hAnsi="Batang" w:cs="Batang" w:hint="eastAsia"/>
          <w:color w:val="auto"/>
          <w:kern w:val="2"/>
          <w:sz w:val="21"/>
          <w:szCs w:val="21"/>
        </w:rPr>
        <w:t>ㆆ</w:t>
      </w:r>
      <w:r w:rsidR="00915093" w:rsidRPr="00EC5BCA">
        <w:rPr>
          <w:rFonts w:asciiTheme="minorEastAsia" w:eastAsiaTheme="minorEastAsia" w:hAnsiTheme="minorEastAsia" w:cs="Batang" w:hint="eastAsia"/>
          <w:color w:val="auto"/>
          <w:kern w:val="2"/>
          <w:sz w:val="21"/>
          <w:szCs w:val="21"/>
        </w:rPr>
        <w:t>（</w:t>
      </w:r>
      <w:r w:rsidR="00915093" w:rsidRPr="00EC5BCA">
        <w:rPr>
          <w:rFonts w:ascii="ＭＳ ゴシック" w:eastAsia="ＭＳ ゴシック" w:hAnsi="ＭＳ ゴシック" w:cs="ＭＳ ゴシック" w:hint="eastAsia"/>
          <w:color w:val="auto"/>
          <w:kern w:val="2"/>
          <w:sz w:val="21"/>
          <w:szCs w:val="21"/>
        </w:rPr>
        <w:t>声門閉鎖音</w:t>
      </w:r>
      <w:r w:rsidR="00915093" w:rsidRPr="00EC5BCA">
        <w:rPr>
          <w:rFonts w:asciiTheme="majorEastAsia" w:eastAsiaTheme="majorEastAsia" w:hAnsiTheme="majorEastAsia"/>
          <w:color w:val="auto"/>
          <w:kern w:val="2"/>
          <w:sz w:val="21"/>
          <w:szCs w:val="21"/>
        </w:rPr>
        <w:t>/</w:t>
      </w:r>
      <w:r w:rsidR="00915093" w:rsidRPr="00EC5BCA">
        <w:rPr>
          <w:rFonts w:asciiTheme="majorEastAsia" w:eastAsiaTheme="majorEastAsia" w:hAnsiTheme="majorEastAsia"/>
          <w:color w:val="auto"/>
          <w:kern w:val="2"/>
          <w:sz w:val="21"/>
          <w:szCs w:val="21"/>
          <w:vertAlign w:val="superscript"/>
        </w:rPr>
        <w:t>ʔ</w:t>
      </w:r>
      <w:r w:rsidR="00915093" w:rsidRPr="00EC5BCA">
        <w:rPr>
          <w:rFonts w:asciiTheme="majorEastAsia" w:eastAsiaTheme="majorEastAsia" w:hAnsiTheme="majorEastAsia"/>
          <w:color w:val="auto"/>
          <w:kern w:val="2"/>
          <w:sz w:val="21"/>
          <w:szCs w:val="21"/>
        </w:rPr>
        <w:t>/）</w:t>
      </w:r>
      <w:r w:rsidR="001D31E9" w:rsidRPr="00EC5BCA">
        <w:rPr>
          <w:rFonts w:asciiTheme="majorEastAsia" w:eastAsiaTheme="majorEastAsia" w:hAnsiTheme="majorEastAsia" w:hint="eastAsia"/>
          <w:color w:val="auto"/>
          <w:kern w:val="2"/>
          <w:sz w:val="21"/>
          <w:szCs w:val="21"/>
        </w:rPr>
        <w:t>：</w:t>
      </w:r>
      <w:r w:rsidR="005D767F" w:rsidRPr="00EC5BCA">
        <w:rPr>
          <w:rFonts w:asciiTheme="majorEastAsia" w:eastAsiaTheme="majorEastAsia" w:hAnsiTheme="majorEastAsia" w:hint="eastAsia"/>
          <w:color w:val="auto"/>
          <w:kern w:val="2"/>
          <w:sz w:val="21"/>
          <w:szCs w:val="21"/>
        </w:rPr>
        <w:t>『東国正</w:t>
      </w:r>
      <w:r w:rsidR="00915093" w:rsidRPr="00EC5BCA">
        <w:rPr>
          <w:rFonts w:asciiTheme="majorEastAsia" w:eastAsiaTheme="majorEastAsia" w:hAnsiTheme="majorEastAsia" w:hint="eastAsia"/>
          <w:color w:val="auto"/>
          <w:kern w:val="2"/>
          <w:sz w:val="21"/>
          <w:szCs w:val="21"/>
        </w:rPr>
        <w:t>韻</w:t>
      </w:r>
      <w:r w:rsidR="005D767F" w:rsidRPr="00EC5BCA">
        <w:rPr>
          <w:rFonts w:asciiTheme="majorEastAsia" w:eastAsiaTheme="majorEastAsia" w:hAnsiTheme="majorEastAsia" w:hint="eastAsia"/>
          <w:color w:val="auto"/>
          <w:kern w:val="2"/>
          <w:sz w:val="21"/>
          <w:szCs w:val="21"/>
        </w:rPr>
        <w:t>』の</w:t>
      </w:r>
      <w:r w:rsidR="00915093" w:rsidRPr="00EC5BCA">
        <w:rPr>
          <w:rFonts w:asciiTheme="majorEastAsia" w:eastAsiaTheme="majorEastAsia" w:hAnsiTheme="majorEastAsia" w:hint="eastAsia"/>
          <w:color w:val="auto"/>
          <w:kern w:val="2"/>
          <w:sz w:val="21"/>
          <w:szCs w:val="21"/>
        </w:rPr>
        <w:t>「</w:t>
      </w:r>
      <w:r w:rsidR="005D767F" w:rsidRPr="00EC5BCA">
        <w:rPr>
          <w:rFonts w:asciiTheme="majorEastAsia" w:eastAsiaTheme="majorEastAsia" w:hAnsiTheme="majorEastAsia"/>
          <w:color w:val="auto"/>
          <w:kern w:val="2"/>
          <w:sz w:val="21"/>
          <w:szCs w:val="21"/>
        </w:rPr>
        <w:t>漢字音</w:t>
      </w:r>
      <w:r w:rsidR="005D767F" w:rsidRPr="00EC5BCA">
        <w:rPr>
          <w:rFonts w:asciiTheme="majorEastAsia" w:eastAsiaTheme="majorEastAsia" w:hAnsiTheme="majorEastAsia" w:hint="eastAsia"/>
          <w:color w:val="auto"/>
          <w:kern w:val="2"/>
          <w:sz w:val="21"/>
          <w:szCs w:val="21"/>
        </w:rPr>
        <w:t>以外</w:t>
      </w:r>
      <w:r w:rsidR="00915093" w:rsidRPr="00EC5BCA">
        <w:rPr>
          <w:rFonts w:asciiTheme="majorEastAsia" w:eastAsiaTheme="majorEastAsia" w:hAnsiTheme="majorEastAsia" w:hint="eastAsia"/>
          <w:color w:val="auto"/>
          <w:kern w:val="2"/>
          <w:sz w:val="21"/>
          <w:szCs w:val="21"/>
        </w:rPr>
        <w:t>の表記に</w:t>
      </w:r>
      <w:r w:rsidR="005D767F" w:rsidRPr="00EC5BCA">
        <w:rPr>
          <w:rFonts w:asciiTheme="majorEastAsia" w:eastAsiaTheme="majorEastAsia" w:hAnsiTheme="majorEastAsia" w:hint="eastAsia"/>
          <w:color w:val="auto"/>
          <w:kern w:val="2"/>
          <w:sz w:val="21"/>
          <w:szCs w:val="21"/>
        </w:rPr>
        <w:t>この文字（</w:t>
      </w:r>
      <w:r w:rsidR="00915093" w:rsidRPr="00EC5BCA">
        <w:rPr>
          <w:rFonts w:asciiTheme="majorEastAsia" w:eastAsiaTheme="majorEastAsia" w:hAnsiTheme="majorEastAsia" w:hint="eastAsia"/>
          <w:color w:val="auto"/>
          <w:kern w:val="2"/>
          <w:sz w:val="21"/>
          <w:szCs w:val="21"/>
        </w:rPr>
        <w:t>筆者注：</w:t>
      </w:r>
      <w:r w:rsidR="00915093" w:rsidRPr="00EC5BCA">
        <w:rPr>
          <w:rFonts w:ascii="Batang" w:eastAsia="Batang" w:hAnsi="Batang" w:cs="Batang" w:hint="eastAsia"/>
          <w:color w:val="auto"/>
          <w:kern w:val="2"/>
          <w:sz w:val="21"/>
          <w:szCs w:val="21"/>
        </w:rPr>
        <w:t>ㆆ</w:t>
      </w:r>
      <w:r w:rsidR="005D767F" w:rsidRPr="00EC5BCA">
        <w:rPr>
          <w:rFonts w:asciiTheme="majorEastAsia" w:eastAsiaTheme="majorEastAsia" w:hAnsiTheme="majorEastAsia"/>
          <w:color w:val="auto"/>
          <w:kern w:val="2"/>
          <w:sz w:val="21"/>
          <w:szCs w:val="21"/>
        </w:rPr>
        <w:t>）</w:t>
      </w:r>
      <w:r w:rsidR="005D767F" w:rsidRPr="00EC5BCA">
        <w:rPr>
          <w:rFonts w:asciiTheme="majorEastAsia" w:eastAsiaTheme="majorEastAsia" w:hAnsiTheme="majorEastAsia" w:hint="eastAsia"/>
          <w:color w:val="auto"/>
          <w:kern w:val="2"/>
          <w:sz w:val="21"/>
          <w:szCs w:val="21"/>
        </w:rPr>
        <w:t>が使用された例は、世宗・世祖代文献において次の二つの場合に限られている。まず動名詞語尾の表記に見ることができる。</w:t>
      </w:r>
      <w:r w:rsidR="00915093" w:rsidRPr="00EC5BCA">
        <w:rPr>
          <w:rFonts w:asciiTheme="majorEastAsia" w:eastAsiaTheme="majorEastAsia" w:hAnsiTheme="majorEastAsia" w:hint="eastAsia"/>
          <w:color w:val="auto"/>
          <w:kern w:val="2"/>
          <w:sz w:val="21"/>
          <w:szCs w:val="21"/>
        </w:rPr>
        <w:t>h</w:t>
      </w:r>
      <w:r w:rsidR="005D767F" w:rsidRPr="00EC5BCA">
        <w:rPr>
          <w:rFonts w:asciiTheme="majorEastAsia" w:eastAsiaTheme="majorEastAsia" w:hAnsiTheme="majorEastAsia" w:hint="eastAsia"/>
          <w:color w:val="auto"/>
          <w:kern w:val="2"/>
          <w:sz w:val="21"/>
          <w:szCs w:val="21"/>
        </w:rPr>
        <w:t>or</w:t>
      </w:r>
      <w:r w:rsidR="00915093" w:rsidRPr="00EC5BCA">
        <w:rPr>
          <w:rFonts w:asciiTheme="majorEastAsia" w:eastAsiaTheme="majorEastAsia" w:hAnsiTheme="majorEastAsia"/>
          <w:color w:val="auto"/>
          <w:kern w:val="2"/>
          <w:sz w:val="21"/>
          <w:szCs w:val="21"/>
        </w:rPr>
        <w:t>ʔ</w:t>
      </w:r>
      <w:r w:rsidR="00A22888">
        <w:rPr>
          <w:rFonts w:asciiTheme="majorEastAsia" w:eastAsiaTheme="majorEastAsia" w:hAnsiTheme="majorEastAsia" w:hint="eastAsia"/>
          <w:color w:val="auto"/>
          <w:kern w:val="2"/>
          <w:sz w:val="21"/>
          <w:szCs w:val="21"/>
        </w:rPr>
        <w:t xml:space="preserve"> </w:t>
      </w:r>
      <w:r w:rsidR="005D767F" w:rsidRPr="00EC5BCA">
        <w:rPr>
          <w:rFonts w:asciiTheme="majorEastAsia" w:eastAsiaTheme="majorEastAsia" w:hAnsiTheme="majorEastAsia" w:hint="eastAsia"/>
          <w:color w:val="auto"/>
          <w:kern w:val="2"/>
          <w:sz w:val="21"/>
          <w:szCs w:val="21"/>
        </w:rPr>
        <w:t>kəs（すべきこと）</w:t>
      </w:r>
      <w:r w:rsidR="00915093" w:rsidRPr="00EC5BCA">
        <w:rPr>
          <w:rFonts w:asciiTheme="majorEastAsia" w:eastAsiaTheme="majorEastAsia" w:hAnsiTheme="majorEastAsia" w:hint="eastAsia"/>
          <w:color w:val="auto"/>
          <w:kern w:val="2"/>
          <w:sz w:val="21"/>
          <w:szCs w:val="21"/>
        </w:rPr>
        <w:t>、kənnəsir</w:t>
      </w:r>
      <w:r w:rsidR="00915093" w:rsidRPr="00EC5BCA">
        <w:rPr>
          <w:rFonts w:asciiTheme="majorEastAsia" w:eastAsiaTheme="majorEastAsia" w:hAnsiTheme="majorEastAsia"/>
          <w:color w:val="auto"/>
          <w:kern w:val="2"/>
          <w:sz w:val="21"/>
          <w:szCs w:val="21"/>
        </w:rPr>
        <w:t>ʔ</w:t>
      </w:r>
      <w:r w:rsidR="00A22888">
        <w:rPr>
          <w:rFonts w:asciiTheme="majorEastAsia" w:eastAsiaTheme="majorEastAsia" w:hAnsiTheme="majorEastAsia" w:hint="eastAsia"/>
          <w:color w:val="auto"/>
          <w:kern w:val="2"/>
          <w:sz w:val="21"/>
          <w:szCs w:val="21"/>
        </w:rPr>
        <w:t xml:space="preserve"> </w:t>
      </w:r>
      <w:r w:rsidR="00915093" w:rsidRPr="00EC5BCA">
        <w:rPr>
          <w:rFonts w:asciiTheme="majorEastAsia" w:eastAsiaTheme="majorEastAsia" w:hAnsiTheme="majorEastAsia" w:hint="eastAsia"/>
          <w:color w:val="auto"/>
          <w:kern w:val="2"/>
          <w:sz w:val="21"/>
          <w:szCs w:val="21"/>
        </w:rPr>
        <w:t>cəi（渡られる時）。</w:t>
      </w:r>
      <w:r w:rsidR="005D767F" w:rsidRPr="00EC5BCA">
        <w:rPr>
          <w:rFonts w:asciiTheme="majorEastAsia" w:eastAsiaTheme="majorEastAsia" w:hAnsiTheme="majorEastAsia" w:hint="eastAsia"/>
          <w:color w:val="auto"/>
          <w:kern w:val="2"/>
          <w:sz w:val="21"/>
          <w:szCs w:val="21"/>
        </w:rPr>
        <w:t>（略）そして次の二書では</w:t>
      </w:r>
      <w:r w:rsidR="00FD4062" w:rsidRPr="00EC5BCA">
        <w:rPr>
          <w:rFonts w:asciiTheme="majorEastAsia" w:eastAsiaTheme="majorEastAsia" w:hAnsiTheme="majorEastAsia"/>
          <w:color w:val="auto"/>
          <w:kern w:val="2"/>
          <w:sz w:val="21"/>
          <w:szCs w:val="21"/>
        </w:rPr>
        <w:t>「間のs」</w:t>
      </w:r>
      <w:r w:rsidR="005D767F" w:rsidRPr="00EC5BCA">
        <w:rPr>
          <w:rFonts w:asciiTheme="majorEastAsia" w:eastAsiaTheme="majorEastAsia" w:hAnsiTheme="majorEastAsia" w:hint="eastAsia"/>
          <w:color w:val="auto"/>
          <w:kern w:val="2"/>
          <w:sz w:val="21"/>
          <w:szCs w:val="21"/>
        </w:rPr>
        <w:t>（sa</w:t>
      </w:r>
      <w:r w:rsidR="00915093" w:rsidRPr="00EC5BCA">
        <w:rPr>
          <w:rFonts w:asciiTheme="majorEastAsia" w:eastAsiaTheme="majorEastAsia" w:hAnsiTheme="majorEastAsia" w:hint="eastAsia"/>
          <w:color w:val="auto"/>
          <w:kern w:val="2"/>
          <w:sz w:val="21"/>
          <w:szCs w:val="21"/>
        </w:rPr>
        <w:t>・</w:t>
      </w:r>
      <w:r w:rsidR="005D767F" w:rsidRPr="00EC5BCA">
        <w:rPr>
          <w:rFonts w:asciiTheme="majorEastAsia" w:eastAsiaTheme="majorEastAsia" w:hAnsiTheme="majorEastAsia" w:hint="eastAsia"/>
          <w:color w:val="auto"/>
          <w:kern w:val="2"/>
          <w:sz w:val="21"/>
          <w:szCs w:val="21"/>
        </w:rPr>
        <w:t>i</w:t>
      </w:r>
      <w:r w:rsidR="00915093" w:rsidRPr="00EC5BCA">
        <w:rPr>
          <w:rFonts w:asciiTheme="majorEastAsia" w:eastAsiaTheme="majorEastAsia" w:hAnsiTheme="majorEastAsia" w:hint="eastAsia"/>
          <w:color w:val="auto"/>
          <w:kern w:val="2"/>
          <w:sz w:val="21"/>
          <w:szCs w:val="21"/>
        </w:rPr>
        <w:t>・</w:t>
      </w:r>
      <w:r w:rsidR="005D767F" w:rsidRPr="00EC5BCA">
        <w:rPr>
          <w:rFonts w:asciiTheme="majorEastAsia" w:eastAsiaTheme="majorEastAsia" w:hAnsiTheme="majorEastAsia" w:hint="eastAsia"/>
          <w:color w:val="auto"/>
          <w:kern w:val="2"/>
          <w:sz w:val="21"/>
          <w:szCs w:val="21"/>
        </w:rPr>
        <w:t>si</w:t>
      </w:r>
      <w:r w:rsidR="00915093" w:rsidRPr="00EC5BCA">
        <w:rPr>
          <w:rFonts w:asciiTheme="majorEastAsia" w:eastAsiaTheme="majorEastAsia" w:hAnsiTheme="majorEastAsia" w:hint="eastAsia"/>
          <w:color w:val="auto"/>
          <w:kern w:val="2"/>
          <w:sz w:val="21"/>
          <w:szCs w:val="21"/>
        </w:rPr>
        <w:t>・</w:t>
      </w:r>
      <w:r w:rsidR="005D767F" w:rsidRPr="00EC5BCA">
        <w:rPr>
          <w:rFonts w:asciiTheme="majorEastAsia" w:eastAsiaTheme="majorEastAsia" w:hAnsiTheme="majorEastAsia" w:hint="eastAsia"/>
          <w:color w:val="auto"/>
          <w:kern w:val="2"/>
          <w:sz w:val="21"/>
          <w:szCs w:val="21"/>
        </w:rPr>
        <w:t>os）</w:t>
      </w:r>
      <w:r w:rsidR="00FD4062" w:rsidRPr="00EC5BCA">
        <w:rPr>
          <w:rFonts w:asciiTheme="majorEastAsia" w:eastAsiaTheme="majorEastAsia" w:hAnsiTheme="majorEastAsia"/>
          <w:color w:val="auto"/>
          <w:kern w:val="2"/>
          <w:sz w:val="21"/>
          <w:szCs w:val="21"/>
        </w:rPr>
        <w:t>の</w:t>
      </w:r>
      <w:r w:rsidR="005D767F" w:rsidRPr="00EC5BCA">
        <w:rPr>
          <w:rFonts w:asciiTheme="majorEastAsia" w:eastAsiaTheme="majorEastAsia" w:hAnsiTheme="majorEastAsia" w:hint="eastAsia"/>
          <w:color w:val="auto"/>
          <w:kern w:val="2"/>
          <w:sz w:val="21"/>
          <w:szCs w:val="21"/>
        </w:rPr>
        <w:t>代りに使われた。『</w:t>
      </w:r>
      <w:r w:rsidR="001D31E9" w:rsidRPr="00EC5BCA">
        <w:rPr>
          <w:rFonts w:asciiTheme="majorEastAsia" w:eastAsiaTheme="majorEastAsia" w:hAnsiTheme="majorEastAsia" w:hint="eastAsia"/>
          <w:color w:val="auto"/>
          <w:kern w:val="2"/>
          <w:sz w:val="21"/>
          <w:szCs w:val="21"/>
        </w:rPr>
        <w:t>竜</w:t>
      </w:r>
      <w:r w:rsidR="005D767F" w:rsidRPr="00EC5BCA">
        <w:rPr>
          <w:rFonts w:asciiTheme="majorEastAsia" w:eastAsiaTheme="majorEastAsia" w:hAnsiTheme="majorEastAsia" w:hint="eastAsia"/>
          <w:color w:val="auto"/>
          <w:kern w:val="2"/>
          <w:sz w:val="21"/>
          <w:szCs w:val="21"/>
        </w:rPr>
        <w:t>飛御天歌』　先考</w:t>
      </w:r>
      <w:r w:rsidR="00915093" w:rsidRPr="00EC5BCA">
        <w:rPr>
          <w:rFonts w:asciiTheme="majorEastAsia" w:eastAsiaTheme="majorEastAsia" w:hAnsiTheme="majorEastAsia"/>
          <w:color w:val="auto"/>
          <w:kern w:val="2"/>
          <w:sz w:val="21"/>
          <w:szCs w:val="21"/>
        </w:rPr>
        <w:t>ʔ</w:t>
      </w:r>
      <w:r w:rsidR="00915093" w:rsidRPr="00EC5BCA">
        <w:rPr>
          <w:rFonts w:asciiTheme="majorEastAsia" w:eastAsiaTheme="majorEastAsia" w:hAnsiTheme="majorEastAsia" w:hint="eastAsia"/>
          <w:color w:val="auto"/>
          <w:kern w:val="2"/>
          <w:sz w:val="21"/>
          <w:szCs w:val="21"/>
        </w:rPr>
        <w:t>ptɨt</w:t>
      </w:r>
      <w:r w:rsidR="005D767F" w:rsidRPr="00EC5BCA">
        <w:rPr>
          <w:rFonts w:asciiTheme="majorEastAsia" w:eastAsiaTheme="majorEastAsia" w:hAnsiTheme="majorEastAsia" w:hint="eastAsia"/>
          <w:color w:val="auto"/>
          <w:kern w:val="2"/>
          <w:sz w:val="21"/>
          <w:szCs w:val="21"/>
        </w:rPr>
        <w:t>（</w:t>
      </w:r>
      <w:r w:rsidR="00915093" w:rsidRPr="00EC5BCA">
        <w:rPr>
          <w:rFonts w:asciiTheme="majorEastAsia" w:eastAsiaTheme="majorEastAsia" w:hAnsiTheme="majorEastAsia" w:hint="eastAsia"/>
          <w:color w:val="auto"/>
          <w:kern w:val="2"/>
          <w:sz w:val="21"/>
          <w:szCs w:val="21"/>
        </w:rPr>
        <w:t>先考の意</w:t>
      </w:r>
      <w:r w:rsidR="005D767F" w:rsidRPr="00EC5BCA">
        <w:rPr>
          <w:rFonts w:asciiTheme="majorEastAsia" w:eastAsiaTheme="majorEastAsia" w:hAnsiTheme="majorEastAsia" w:hint="eastAsia"/>
          <w:color w:val="auto"/>
          <w:kern w:val="2"/>
          <w:sz w:val="21"/>
          <w:szCs w:val="21"/>
        </w:rPr>
        <w:t>）</w:t>
      </w:r>
      <w:r w:rsidR="00915093" w:rsidRPr="00EC5BCA">
        <w:rPr>
          <w:rFonts w:asciiTheme="majorEastAsia" w:eastAsiaTheme="majorEastAsia" w:hAnsiTheme="majorEastAsia" w:hint="eastAsia"/>
          <w:color w:val="auto"/>
          <w:kern w:val="2"/>
          <w:sz w:val="21"/>
          <w:szCs w:val="21"/>
        </w:rPr>
        <w:t>、『訓民正音諺解』　快</w:t>
      </w:r>
      <w:r w:rsidR="00E17A84" w:rsidRPr="00EC5BCA">
        <w:rPr>
          <w:rFonts w:asciiTheme="majorEastAsia" w:eastAsiaTheme="majorEastAsia" w:hAnsiTheme="majorEastAsia"/>
          <w:color w:val="auto"/>
          <w:kern w:val="2"/>
          <w:sz w:val="21"/>
          <w:szCs w:val="21"/>
        </w:rPr>
        <w:t>ʔ</w:t>
      </w:r>
      <w:r w:rsidR="00915093" w:rsidRPr="00EC5BCA">
        <w:rPr>
          <w:rFonts w:asciiTheme="majorEastAsia" w:eastAsiaTheme="majorEastAsia" w:hAnsiTheme="majorEastAsia" w:hint="eastAsia"/>
          <w:color w:val="auto"/>
          <w:kern w:val="2"/>
          <w:sz w:val="21"/>
          <w:szCs w:val="21"/>
        </w:rPr>
        <w:t>字（快という字）、那</w:t>
      </w:r>
      <w:r w:rsidR="00E17A84" w:rsidRPr="00EC5BCA">
        <w:rPr>
          <w:rFonts w:asciiTheme="majorEastAsia" w:eastAsiaTheme="majorEastAsia" w:hAnsiTheme="majorEastAsia"/>
          <w:color w:val="auto"/>
          <w:kern w:val="2"/>
          <w:sz w:val="21"/>
          <w:szCs w:val="21"/>
        </w:rPr>
        <w:t>ʔ</w:t>
      </w:r>
      <w:r w:rsidR="00E17A84" w:rsidRPr="00EC5BCA">
        <w:rPr>
          <w:rFonts w:asciiTheme="majorEastAsia" w:eastAsiaTheme="majorEastAsia" w:hAnsiTheme="majorEastAsia" w:hint="eastAsia"/>
          <w:color w:val="auto"/>
          <w:kern w:val="2"/>
          <w:sz w:val="21"/>
          <w:szCs w:val="21"/>
        </w:rPr>
        <w:t>字</w:t>
      </w:r>
      <w:r w:rsidR="00915093" w:rsidRPr="00EC5BCA">
        <w:rPr>
          <w:rFonts w:asciiTheme="majorEastAsia" w:eastAsiaTheme="majorEastAsia" w:hAnsiTheme="majorEastAsia" w:hint="eastAsia"/>
          <w:color w:val="auto"/>
          <w:kern w:val="2"/>
          <w:sz w:val="21"/>
          <w:szCs w:val="21"/>
        </w:rPr>
        <w:t>（那という字）</w:t>
      </w:r>
      <w:r w:rsidR="00E17A84" w:rsidRPr="00EC5BCA">
        <w:rPr>
          <w:rFonts w:asciiTheme="majorEastAsia" w:eastAsiaTheme="majorEastAsia" w:hAnsiTheme="majorEastAsia" w:hint="eastAsia"/>
          <w:color w:val="auto"/>
          <w:kern w:val="2"/>
          <w:sz w:val="21"/>
          <w:szCs w:val="21"/>
        </w:rPr>
        <w:t>等。</w:t>
      </w:r>
      <w:r w:rsidR="005D767F" w:rsidRPr="00EC5BCA">
        <w:rPr>
          <w:rFonts w:asciiTheme="majorEastAsia" w:eastAsiaTheme="majorEastAsia" w:hAnsiTheme="majorEastAsia" w:hint="eastAsia"/>
          <w:color w:val="auto"/>
          <w:kern w:val="2"/>
          <w:sz w:val="21"/>
          <w:szCs w:val="21"/>
        </w:rPr>
        <w:t>」</w:t>
      </w:r>
      <w:r w:rsidR="00FD4062" w:rsidRPr="00EC5BCA">
        <w:rPr>
          <w:rFonts w:asciiTheme="majorEastAsia" w:eastAsiaTheme="majorEastAsia" w:hAnsiTheme="majorEastAsia"/>
          <w:color w:val="auto"/>
          <w:kern w:val="2"/>
          <w:sz w:val="21"/>
          <w:szCs w:val="21"/>
        </w:rPr>
        <w:t>（李</w:t>
      </w:r>
      <w:r w:rsidR="0086654B" w:rsidRPr="00EC5BCA">
        <w:rPr>
          <w:rFonts w:asciiTheme="majorEastAsia" w:eastAsiaTheme="majorEastAsia" w:hAnsiTheme="majorEastAsia"/>
          <w:color w:val="auto"/>
          <w:kern w:val="2"/>
          <w:sz w:val="21"/>
          <w:szCs w:val="21"/>
        </w:rPr>
        <w:t xml:space="preserve">　</w:t>
      </w:r>
      <w:r w:rsidR="00FD4062" w:rsidRPr="00EC5BCA">
        <w:rPr>
          <w:rFonts w:asciiTheme="majorEastAsia" w:eastAsiaTheme="majorEastAsia" w:hAnsiTheme="majorEastAsia"/>
          <w:color w:val="auto"/>
          <w:kern w:val="2"/>
          <w:sz w:val="21"/>
          <w:szCs w:val="21"/>
        </w:rPr>
        <w:t>1975:133）。</w:t>
      </w:r>
    </w:p>
    <w:p w:rsidR="001E407B" w:rsidRPr="00DC1EE7" w:rsidRDefault="00AF2132" w:rsidP="00DC1EE7">
      <w:pPr>
        <w:pStyle w:val="a3"/>
        <w:numPr>
          <w:ilvl w:val="0"/>
          <w:numId w:val="4"/>
        </w:numPr>
        <w:spacing w:line="360" w:lineRule="exact"/>
        <w:ind w:leftChars="0"/>
        <w:rPr>
          <w:rFonts w:asciiTheme="majorEastAsia" w:eastAsiaTheme="majorEastAsia" w:hAnsiTheme="majorEastAsia" w:cs="Batang"/>
          <w:color w:val="auto"/>
          <w:kern w:val="2"/>
          <w:sz w:val="21"/>
          <w:szCs w:val="21"/>
        </w:rPr>
      </w:pPr>
      <w:r w:rsidRPr="00DC1EE7">
        <w:rPr>
          <w:rFonts w:asciiTheme="majorEastAsia" w:eastAsiaTheme="majorEastAsia" w:hAnsiTheme="majorEastAsia" w:hint="eastAsia"/>
          <w:color w:val="auto"/>
          <w:kern w:val="2"/>
          <w:sz w:val="21"/>
          <w:szCs w:val="21"/>
        </w:rPr>
        <w:t>すでに目ざとい</w:t>
      </w:r>
      <w:r w:rsidR="00334481" w:rsidRPr="00DC1EE7">
        <w:rPr>
          <w:rFonts w:asciiTheme="majorEastAsia" w:eastAsiaTheme="majorEastAsia" w:hAnsiTheme="majorEastAsia" w:hint="eastAsia"/>
          <w:color w:val="auto"/>
          <w:kern w:val="2"/>
          <w:sz w:val="21"/>
          <w:szCs w:val="21"/>
        </w:rPr>
        <w:t>方</w:t>
      </w:r>
      <w:r w:rsidRPr="00DC1EE7">
        <w:rPr>
          <w:rFonts w:asciiTheme="majorEastAsia" w:eastAsiaTheme="majorEastAsia" w:hAnsiTheme="majorEastAsia" w:hint="eastAsia"/>
          <w:color w:val="auto"/>
          <w:kern w:val="2"/>
          <w:sz w:val="21"/>
          <w:szCs w:val="21"/>
        </w:rPr>
        <w:t>はお気づき</w:t>
      </w:r>
      <w:r w:rsidR="001E407B" w:rsidRPr="00DC1EE7">
        <w:rPr>
          <w:rFonts w:asciiTheme="majorEastAsia" w:eastAsiaTheme="majorEastAsia" w:hAnsiTheme="majorEastAsia" w:hint="eastAsia"/>
          <w:color w:val="auto"/>
          <w:kern w:val="2"/>
          <w:sz w:val="21"/>
          <w:szCs w:val="21"/>
        </w:rPr>
        <w:t>のことと</w:t>
      </w:r>
      <w:r w:rsidRPr="00DC1EE7">
        <w:rPr>
          <w:rFonts w:asciiTheme="majorEastAsia" w:eastAsiaTheme="majorEastAsia" w:hAnsiTheme="majorEastAsia" w:hint="eastAsia"/>
          <w:color w:val="auto"/>
          <w:kern w:val="2"/>
          <w:sz w:val="21"/>
          <w:szCs w:val="21"/>
        </w:rPr>
        <w:t>思いますが、</w:t>
      </w:r>
      <w:r w:rsidR="004435E4" w:rsidRPr="00DC1EE7">
        <w:rPr>
          <w:rFonts w:asciiTheme="majorEastAsia" w:eastAsiaTheme="majorEastAsia" w:hAnsiTheme="majorEastAsia" w:hint="eastAsia"/>
          <w:color w:val="auto"/>
          <w:kern w:val="2"/>
          <w:sz w:val="21"/>
          <w:szCs w:val="21"/>
        </w:rPr>
        <w:t>「確かに」の当時の音</w:t>
      </w:r>
      <w:r w:rsidR="00334481" w:rsidRPr="00DC1EE7">
        <w:rPr>
          <w:rFonts w:asciiTheme="majorEastAsia" w:eastAsiaTheme="majorEastAsia" w:hAnsiTheme="majorEastAsia" w:hint="eastAsia"/>
          <w:color w:val="auto"/>
          <w:kern w:val="2"/>
          <w:sz w:val="21"/>
          <w:szCs w:val="21"/>
        </w:rPr>
        <w:t>が</w:t>
      </w:r>
      <w:r w:rsidR="004435E4" w:rsidRPr="00DC1EE7">
        <w:rPr>
          <w:rFonts w:asciiTheme="majorEastAsia" w:eastAsiaTheme="majorEastAsia" w:hAnsiTheme="majorEastAsia"/>
          <w:color w:val="auto"/>
          <w:kern w:val="2"/>
          <w:sz w:val="21"/>
          <w:szCs w:val="21"/>
        </w:rPr>
        <w:t>taʃ</w:t>
      </w:r>
      <w:r w:rsidR="00392E04" w:rsidRPr="00DC1EE7">
        <w:rPr>
          <w:rFonts w:asciiTheme="majorEastAsia" w:eastAsiaTheme="majorEastAsia" w:hAnsiTheme="majorEastAsia"/>
          <w:color w:val="auto"/>
          <w:kern w:val="2"/>
          <w:sz w:val="21"/>
          <w:szCs w:val="21"/>
          <w:vertAlign w:val="superscript"/>
        </w:rPr>
        <w:t>ʔ</w:t>
      </w:r>
      <w:r w:rsidR="004435E4" w:rsidRPr="00DC1EE7">
        <w:rPr>
          <w:rFonts w:asciiTheme="majorEastAsia" w:eastAsiaTheme="majorEastAsia" w:hAnsiTheme="majorEastAsia"/>
          <w:color w:val="auto"/>
          <w:kern w:val="2"/>
          <w:sz w:val="21"/>
          <w:szCs w:val="21"/>
        </w:rPr>
        <w:t>ikan</w:t>
      </w:r>
      <w:r w:rsidR="004435E4" w:rsidRPr="00DC1EE7">
        <w:rPr>
          <w:rFonts w:asciiTheme="majorEastAsia" w:eastAsiaTheme="majorEastAsia" w:hAnsiTheme="majorEastAsia" w:hint="eastAsia"/>
          <w:color w:val="auto"/>
          <w:kern w:val="2"/>
          <w:sz w:val="21"/>
          <w:szCs w:val="21"/>
        </w:rPr>
        <w:t>iで</w:t>
      </w:r>
      <w:r w:rsidR="00334481" w:rsidRPr="00DC1EE7">
        <w:rPr>
          <w:rFonts w:asciiTheme="majorEastAsia" w:eastAsiaTheme="majorEastAsia" w:hAnsiTheme="majorEastAsia" w:hint="eastAsia"/>
          <w:color w:val="auto"/>
          <w:kern w:val="2"/>
          <w:sz w:val="21"/>
          <w:szCs w:val="21"/>
        </w:rPr>
        <w:t>あったなら</w:t>
      </w:r>
      <w:r w:rsidR="00392E04" w:rsidRPr="00DC1EE7">
        <w:rPr>
          <w:rFonts w:asciiTheme="majorEastAsia" w:eastAsiaTheme="majorEastAsia" w:hAnsiTheme="majorEastAsia" w:hint="eastAsia"/>
          <w:color w:val="auto"/>
          <w:kern w:val="2"/>
          <w:sz w:val="21"/>
          <w:szCs w:val="21"/>
        </w:rPr>
        <w:t>、「こそ」（</w:t>
      </w:r>
      <w:r w:rsidR="00392E04" w:rsidRPr="00DC1EE7">
        <w:rPr>
          <w:rFonts w:asciiTheme="majorEastAsia" w:eastAsiaTheme="majorEastAsia" w:hAnsiTheme="majorEastAsia"/>
          <w:color w:val="auto"/>
          <w:kern w:val="2"/>
          <w:sz w:val="21"/>
          <w:szCs w:val="21"/>
        </w:rPr>
        <w:t>kos</w:t>
      </w:r>
      <w:r w:rsidR="00392E04" w:rsidRPr="00DC1EE7">
        <w:rPr>
          <w:rFonts w:asciiTheme="majorEastAsia" w:eastAsiaTheme="majorEastAsia" w:hAnsiTheme="majorEastAsia"/>
          <w:color w:val="auto"/>
          <w:kern w:val="2"/>
          <w:sz w:val="21"/>
          <w:szCs w:val="21"/>
          <w:vertAlign w:val="superscript"/>
        </w:rPr>
        <w:t>ʔ</w:t>
      </w:r>
      <w:r w:rsidR="00392E04" w:rsidRPr="00DC1EE7">
        <w:rPr>
          <w:rFonts w:asciiTheme="majorEastAsia" w:eastAsiaTheme="majorEastAsia" w:hAnsiTheme="majorEastAsia"/>
          <w:color w:val="auto"/>
          <w:kern w:val="2"/>
          <w:sz w:val="21"/>
          <w:szCs w:val="21"/>
        </w:rPr>
        <w:t>o）や「有って」（at</w:t>
      </w:r>
      <w:r w:rsidR="00392E04" w:rsidRPr="00DC1EE7">
        <w:rPr>
          <w:rFonts w:asciiTheme="majorEastAsia" w:eastAsiaTheme="majorEastAsia" w:hAnsiTheme="majorEastAsia"/>
          <w:color w:val="auto"/>
          <w:kern w:val="2"/>
          <w:sz w:val="21"/>
          <w:szCs w:val="21"/>
          <w:vertAlign w:val="superscript"/>
        </w:rPr>
        <w:t>ʔ</w:t>
      </w:r>
      <w:r w:rsidR="00392E04" w:rsidRPr="00DC1EE7">
        <w:rPr>
          <w:rFonts w:asciiTheme="majorEastAsia" w:eastAsiaTheme="majorEastAsia" w:hAnsiTheme="majorEastAsia"/>
          <w:color w:val="auto"/>
          <w:kern w:val="2"/>
          <w:sz w:val="21"/>
          <w:szCs w:val="21"/>
        </w:rPr>
        <w:t>e）が「</w:t>
      </w:r>
      <w:r w:rsidR="00392E04" w:rsidRPr="00DC1EE7">
        <w:rPr>
          <w:rFonts w:ascii="Batang" w:eastAsia="Batang" w:hAnsi="Batang" w:cs="Batang" w:hint="eastAsia"/>
          <w:color w:val="auto"/>
          <w:kern w:val="2"/>
          <w:sz w:val="21"/>
          <w:szCs w:val="21"/>
        </w:rPr>
        <w:t>고쏘</w:t>
      </w:r>
      <w:r w:rsidR="00392E04" w:rsidRPr="00DC1EE7">
        <w:rPr>
          <w:rFonts w:asciiTheme="majorEastAsia" w:eastAsiaTheme="majorEastAsia" w:hAnsiTheme="majorEastAsia" w:cs="ＭＳ ゴシック" w:hint="eastAsia"/>
          <w:color w:val="auto"/>
          <w:kern w:val="2"/>
          <w:sz w:val="21"/>
          <w:szCs w:val="21"/>
        </w:rPr>
        <w:t>」（</w:t>
      </w:r>
      <w:r w:rsidR="00392E04" w:rsidRPr="00DC1EE7">
        <w:rPr>
          <w:rFonts w:asciiTheme="majorEastAsia" w:eastAsiaTheme="majorEastAsia" w:hAnsiTheme="majorEastAsia"/>
          <w:color w:val="auto"/>
          <w:kern w:val="2"/>
          <w:sz w:val="21"/>
          <w:szCs w:val="21"/>
        </w:rPr>
        <w:t>kosso）や</w:t>
      </w:r>
      <w:r w:rsidR="00392E04" w:rsidRPr="00DC1EE7">
        <w:rPr>
          <w:rFonts w:ascii="Batang" w:eastAsia="Batang" w:hAnsi="Batang" w:cs="Batang" w:hint="eastAsia"/>
          <w:color w:val="auto"/>
          <w:kern w:val="2"/>
          <w:sz w:val="21"/>
          <w:szCs w:val="21"/>
        </w:rPr>
        <w:t>아뗴</w:t>
      </w:r>
      <w:r w:rsidR="00392E04" w:rsidRPr="00DC1EE7">
        <w:rPr>
          <w:rFonts w:asciiTheme="majorEastAsia" w:eastAsiaTheme="majorEastAsia" w:hAnsiTheme="majorEastAsia" w:cs="ＭＳ ゴシック" w:hint="eastAsia"/>
          <w:color w:val="auto"/>
          <w:kern w:val="2"/>
          <w:sz w:val="21"/>
          <w:szCs w:val="21"/>
        </w:rPr>
        <w:t>（’</w:t>
      </w:r>
      <w:r w:rsidR="00392E04" w:rsidRPr="00DC1EE7">
        <w:rPr>
          <w:rFonts w:asciiTheme="majorEastAsia" w:eastAsiaTheme="majorEastAsia" w:hAnsiTheme="majorEastAsia"/>
          <w:color w:val="auto"/>
          <w:kern w:val="2"/>
          <w:sz w:val="21"/>
          <w:szCs w:val="21"/>
        </w:rPr>
        <w:t>a-ttyəi）</w:t>
      </w:r>
      <w:r w:rsidR="0023244B" w:rsidRPr="00DC1EE7">
        <w:rPr>
          <w:rFonts w:asciiTheme="majorEastAsia" w:eastAsiaTheme="majorEastAsia" w:hAnsiTheme="majorEastAsia" w:hint="eastAsia"/>
          <w:color w:val="auto"/>
          <w:kern w:val="2"/>
          <w:sz w:val="21"/>
          <w:szCs w:val="21"/>
        </w:rPr>
        <w:t>と</w:t>
      </w:r>
      <w:r w:rsidR="00392E04" w:rsidRPr="00DC1EE7">
        <w:rPr>
          <w:rFonts w:asciiTheme="majorEastAsia" w:eastAsiaTheme="majorEastAsia" w:hAnsiTheme="majorEastAsia"/>
          <w:color w:val="auto"/>
          <w:kern w:val="2"/>
          <w:sz w:val="21"/>
          <w:szCs w:val="21"/>
        </w:rPr>
        <w:t>表記されたように</w:t>
      </w:r>
      <w:r w:rsidR="00334481" w:rsidRPr="00DC1EE7">
        <w:rPr>
          <w:rFonts w:asciiTheme="majorEastAsia" w:eastAsiaTheme="majorEastAsia" w:hAnsiTheme="majorEastAsia" w:hint="eastAsia"/>
          <w:color w:val="auto"/>
          <w:kern w:val="2"/>
          <w:sz w:val="21"/>
          <w:szCs w:val="21"/>
        </w:rPr>
        <w:t>康遇聖</w:t>
      </w:r>
      <w:r w:rsidR="004435E4" w:rsidRPr="00DC1EE7">
        <w:rPr>
          <w:rFonts w:asciiTheme="majorEastAsia" w:eastAsiaTheme="majorEastAsia" w:hAnsiTheme="majorEastAsia" w:hint="eastAsia"/>
          <w:color w:val="auto"/>
          <w:kern w:val="2"/>
          <w:sz w:val="21"/>
          <w:szCs w:val="21"/>
        </w:rPr>
        <w:t>は</w:t>
      </w:r>
      <w:r w:rsidR="00DC1EE7" w:rsidRPr="00DC1EE7">
        <w:rPr>
          <w:rFonts w:asciiTheme="majorEastAsia" w:eastAsiaTheme="majorEastAsia" w:hAnsiTheme="majorEastAsia" w:hint="eastAsia"/>
          <w:color w:val="auto"/>
          <w:kern w:val="2"/>
          <w:sz w:val="21"/>
          <w:szCs w:val="21"/>
        </w:rPr>
        <w:t>「確かに」にたいして</w:t>
      </w:r>
      <w:r w:rsidR="00392E04" w:rsidRPr="00DC1EE7">
        <w:rPr>
          <w:rFonts w:ascii="Batang" w:eastAsia="Batang" w:hAnsi="Batang" w:cs="Batang" w:hint="eastAsia"/>
          <w:color w:val="auto"/>
          <w:kern w:val="2"/>
          <w:sz w:val="21"/>
          <w:szCs w:val="21"/>
        </w:rPr>
        <w:t>다씨가니</w:t>
      </w:r>
      <w:r w:rsidR="00392E04" w:rsidRPr="00DC1EE7">
        <w:rPr>
          <w:rFonts w:asciiTheme="majorEastAsia" w:eastAsiaTheme="majorEastAsia" w:hAnsiTheme="majorEastAsia" w:cs="ＭＳ ゴシック" w:hint="eastAsia"/>
          <w:color w:val="auto"/>
          <w:kern w:val="2"/>
          <w:sz w:val="21"/>
          <w:szCs w:val="21"/>
        </w:rPr>
        <w:t>（</w:t>
      </w:r>
      <w:r w:rsidR="00392E04" w:rsidRPr="00DC1EE7">
        <w:rPr>
          <w:rFonts w:asciiTheme="majorEastAsia" w:eastAsiaTheme="majorEastAsia" w:hAnsiTheme="majorEastAsia"/>
          <w:color w:val="auto"/>
          <w:kern w:val="2"/>
          <w:sz w:val="21"/>
          <w:szCs w:val="21"/>
        </w:rPr>
        <w:t>ta</w:t>
      </w:r>
      <w:r w:rsidR="001E407B" w:rsidRPr="00DC1EE7">
        <w:rPr>
          <w:rFonts w:asciiTheme="majorEastAsia" w:eastAsiaTheme="majorEastAsia" w:hAnsiTheme="majorEastAsia" w:hint="eastAsia"/>
          <w:color w:val="auto"/>
          <w:kern w:val="2"/>
          <w:sz w:val="21"/>
          <w:szCs w:val="21"/>
        </w:rPr>
        <w:t>s</w:t>
      </w:r>
      <w:r w:rsidR="00392E04" w:rsidRPr="00DC1EE7">
        <w:rPr>
          <w:rFonts w:asciiTheme="majorEastAsia" w:eastAsiaTheme="majorEastAsia" w:hAnsiTheme="majorEastAsia"/>
          <w:color w:val="auto"/>
          <w:kern w:val="2"/>
          <w:sz w:val="21"/>
          <w:szCs w:val="21"/>
        </w:rPr>
        <w:t>sikani）</w:t>
      </w:r>
      <w:r w:rsidR="00392E04" w:rsidRPr="00DC1EE7">
        <w:rPr>
          <w:rFonts w:asciiTheme="majorEastAsia" w:eastAsiaTheme="majorEastAsia" w:hAnsiTheme="majorEastAsia" w:hint="eastAsia"/>
          <w:color w:val="auto"/>
          <w:kern w:val="2"/>
          <w:sz w:val="21"/>
          <w:szCs w:val="21"/>
        </w:rPr>
        <w:t>と表記した</w:t>
      </w:r>
      <w:r w:rsidR="00A22888">
        <w:rPr>
          <w:rFonts w:asciiTheme="majorEastAsia" w:eastAsiaTheme="majorEastAsia" w:hAnsiTheme="majorEastAsia" w:hint="eastAsia"/>
          <w:color w:val="auto"/>
          <w:kern w:val="2"/>
          <w:sz w:val="21"/>
          <w:szCs w:val="21"/>
        </w:rPr>
        <w:t>こと</w:t>
      </w:r>
      <w:r w:rsidR="001E407B" w:rsidRPr="00DC1EE7">
        <w:rPr>
          <w:rFonts w:asciiTheme="majorEastAsia" w:eastAsiaTheme="majorEastAsia" w:hAnsiTheme="majorEastAsia" w:hint="eastAsia"/>
          <w:color w:val="auto"/>
          <w:kern w:val="2"/>
          <w:sz w:val="21"/>
          <w:szCs w:val="21"/>
        </w:rPr>
        <w:t>でしょう</w:t>
      </w:r>
      <w:r w:rsidR="00392E04" w:rsidRPr="00DC1EE7">
        <w:rPr>
          <w:rFonts w:asciiTheme="majorEastAsia" w:eastAsiaTheme="majorEastAsia" w:hAnsiTheme="majorEastAsia" w:hint="eastAsia"/>
          <w:color w:val="auto"/>
          <w:kern w:val="2"/>
          <w:sz w:val="21"/>
          <w:szCs w:val="21"/>
        </w:rPr>
        <w:t>。</w:t>
      </w:r>
      <w:r w:rsidR="004435E4" w:rsidRPr="00DC1EE7">
        <w:rPr>
          <w:rFonts w:asciiTheme="majorEastAsia" w:eastAsiaTheme="majorEastAsia" w:hAnsiTheme="majorEastAsia" w:hint="eastAsia"/>
          <w:color w:val="auto"/>
          <w:kern w:val="2"/>
          <w:sz w:val="21"/>
          <w:szCs w:val="21"/>
        </w:rPr>
        <w:t>ではなぜ</w:t>
      </w:r>
      <w:r w:rsidR="00356FF6" w:rsidRPr="00DC1EE7">
        <w:rPr>
          <w:rFonts w:asciiTheme="majorEastAsia" w:eastAsiaTheme="majorEastAsia" w:hAnsiTheme="majorEastAsia" w:hint="eastAsia"/>
          <w:color w:val="auto"/>
          <w:kern w:val="2"/>
          <w:sz w:val="21"/>
          <w:szCs w:val="21"/>
        </w:rPr>
        <w:t>康遇聖は</w:t>
      </w:r>
      <w:r w:rsidR="001E407B" w:rsidRPr="00DC1EE7">
        <w:rPr>
          <w:rFonts w:ascii="Batang" w:eastAsia="Batang" w:hAnsi="Batang" w:cs="Batang" w:hint="eastAsia"/>
          <w:color w:val="auto"/>
          <w:kern w:val="2"/>
          <w:sz w:val="21"/>
          <w:szCs w:val="21"/>
        </w:rPr>
        <w:t>다씨가니</w:t>
      </w:r>
      <w:r w:rsidR="001E407B" w:rsidRPr="00DC1EE7">
        <w:rPr>
          <w:rFonts w:asciiTheme="majorEastAsia" w:eastAsiaTheme="majorEastAsia" w:hAnsiTheme="majorEastAsia"/>
          <w:color w:val="auto"/>
          <w:kern w:val="2"/>
          <w:sz w:val="21"/>
          <w:szCs w:val="21"/>
        </w:rPr>
        <w:t>ではなく</w:t>
      </w:r>
      <w:r w:rsidR="00A22888">
        <w:rPr>
          <w:rFonts w:asciiTheme="majorEastAsia" w:eastAsiaTheme="majorEastAsia" w:hAnsiTheme="majorEastAsia" w:hint="eastAsia"/>
          <w:color w:val="auto"/>
          <w:kern w:val="2"/>
          <w:sz w:val="21"/>
          <w:szCs w:val="21"/>
        </w:rPr>
        <w:t>、</w:t>
      </w:r>
      <w:r w:rsidR="004435E4" w:rsidRPr="00DC1EE7">
        <w:rPr>
          <w:rFonts w:ascii="Batang" w:eastAsia="Batang" w:hAnsi="Batang" w:cs="Batang" w:hint="eastAsia"/>
          <w:color w:val="auto"/>
          <w:kern w:val="2"/>
          <w:sz w:val="21"/>
          <w:szCs w:val="21"/>
        </w:rPr>
        <w:t>다시까니</w:t>
      </w:r>
      <w:r w:rsidR="004435E4" w:rsidRPr="00DC1EE7">
        <w:rPr>
          <w:rFonts w:asciiTheme="majorEastAsia" w:eastAsiaTheme="majorEastAsia" w:hAnsiTheme="majorEastAsia" w:cs="Batang" w:hint="eastAsia"/>
          <w:color w:val="auto"/>
          <w:kern w:val="2"/>
          <w:sz w:val="21"/>
          <w:szCs w:val="21"/>
        </w:rPr>
        <w:t>（</w:t>
      </w:r>
      <w:r w:rsidR="00356FF6" w:rsidRPr="00DC1EE7">
        <w:rPr>
          <w:rFonts w:asciiTheme="majorEastAsia" w:eastAsiaTheme="majorEastAsia" w:hAnsiTheme="majorEastAsia" w:cs="Batang"/>
          <w:color w:val="auto"/>
          <w:kern w:val="2"/>
          <w:sz w:val="21"/>
          <w:szCs w:val="21"/>
        </w:rPr>
        <w:t>ta</w:t>
      </w:r>
      <w:r w:rsidR="00356FF6" w:rsidRPr="00DC1EE7">
        <w:rPr>
          <w:rFonts w:asciiTheme="majorEastAsia" w:eastAsiaTheme="majorEastAsia" w:hAnsiTheme="majorEastAsia" w:cs="Batang" w:hint="eastAsia"/>
          <w:color w:val="auto"/>
          <w:kern w:val="2"/>
          <w:sz w:val="21"/>
          <w:szCs w:val="21"/>
        </w:rPr>
        <w:t>si</w:t>
      </w:r>
      <w:r w:rsidR="001E407B" w:rsidRPr="00DC1EE7">
        <w:rPr>
          <w:rFonts w:asciiTheme="majorEastAsia" w:eastAsiaTheme="majorEastAsia" w:hAnsiTheme="majorEastAsia" w:cs="Batang" w:hint="eastAsia"/>
          <w:color w:val="auto"/>
          <w:kern w:val="2"/>
          <w:sz w:val="21"/>
          <w:szCs w:val="21"/>
        </w:rPr>
        <w:t>k</w:t>
      </w:r>
      <w:r w:rsidR="00356FF6" w:rsidRPr="00DC1EE7">
        <w:rPr>
          <w:rFonts w:asciiTheme="majorEastAsia" w:eastAsiaTheme="majorEastAsia" w:hAnsiTheme="majorEastAsia" w:cs="Batang"/>
          <w:color w:val="auto"/>
          <w:kern w:val="2"/>
          <w:sz w:val="21"/>
          <w:szCs w:val="21"/>
        </w:rPr>
        <w:t>kani</w:t>
      </w:r>
      <w:r w:rsidR="00356FF6" w:rsidRPr="00DC1EE7">
        <w:rPr>
          <w:rFonts w:asciiTheme="majorEastAsia" w:eastAsiaTheme="majorEastAsia" w:hAnsiTheme="majorEastAsia" w:cs="Batang" w:hint="eastAsia"/>
          <w:color w:val="auto"/>
          <w:kern w:val="2"/>
          <w:sz w:val="21"/>
          <w:szCs w:val="21"/>
        </w:rPr>
        <w:t>）</w:t>
      </w:r>
      <w:r w:rsidR="004435E4" w:rsidRPr="00DC1EE7">
        <w:rPr>
          <w:rFonts w:asciiTheme="majorEastAsia" w:eastAsiaTheme="majorEastAsia" w:hAnsiTheme="majorEastAsia" w:cs="Batang" w:hint="eastAsia"/>
          <w:color w:val="auto"/>
          <w:kern w:val="2"/>
          <w:sz w:val="21"/>
          <w:szCs w:val="21"/>
        </w:rPr>
        <w:t>と表記</w:t>
      </w:r>
      <w:r w:rsidR="00356FF6" w:rsidRPr="00DC1EE7">
        <w:rPr>
          <w:rFonts w:asciiTheme="majorEastAsia" w:eastAsiaTheme="majorEastAsia" w:hAnsiTheme="majorEastAsia" w:cs="Batang" w:hint="eastAsia"/>
          <w:color w:val="auto"/>
          <w:kern w:val="2"/>
          <w:sz w:val="21"/>
          <w:szCs w:val="21"/>
        </w:rPr>
        <w:t>した</w:t>
      </w:r>
      <w:r w:rsidR="004435E4" w:rsidRPr="00DC1EE7">
        <w:rPr>
          <w:rFonts w:asciiTheme="majorEastAsia" w:eastAsiaTheme="majorEastAsia" w:hAnsiTheme="majorEastAsia" w:cs="Batang" w:hint="eastAsia"/>
          <w:color w:val="auto"/>
          <w:kern w:val="2"/>
          <w:sz w:val="21"/>
          <w:szCs w:val="21"/>
        </w:rPr>
        <w:t>のでしょうか。（簡単に述べておきます。）</w:t>
      </w:r>
    </w:p>
    <w:p w:rsidR="002D4D29" w:rsidRPr="00DC1EE7" w:rsidRDefault="000A35AF" w:rsidP="002D4D29">
      <w:pPr>
        <w:spacing w:line="360" w:lineRule="exact"/>
        <w:ind w:leftChars="200" w:left="400" w:firstLineChars="100" w:firstLine="210"/>
        <w:rPr>
          <w:rFonts w:asciiTheme="majorEastAsia" w:eastAsiaTheme="majorEastAsia" w:hAnsiTheme="majorEastAsia"/>
          <w:color w:val="auto"/>
          <w:kern w:val="2"/>
          <w:sz w:val="21"/>
          <w:szCs w:val="21"/>
        </w:rPr>
      </w:pPr>
      <w:r w:rsidRPr="00DC1EE7">
        <w:rPr>
          <w:rFonts w:asciiTheme="majorEastAsia" w:eastAsiaTheme="majorEastAsia" w:hAnsiTheme="majorEastAsia" w:hint="eastAsia"/>
          <w:color w:val="auto"/>
          <w:kern w:val="2"/>
          <w:sz w:val="21"/>
          <w:szCs w:val="21"/>
        </w:rPr>
        <w:t>康遇聖は</w:t>
      </w:r>
      <w:r w:rsidR="00D70A71" w:rsidRPr="00DC1EE7">
        <w:rPr>
          <w:rFonts w:asciiTheme="majorEastAsia" w:eastAsiaTheme="majorEastAsia" w:hAnsiTheme="majorEastAsia" w:hint="eastAsia"/>
          <w:color w:val="auto"/>
          <w:kern w:val="2"/>
          <w:sz w:val="21"/>
          <w:szCs w:val="21"/>
        </w:rPr>
        <w:t>「確かに」を</w:t>
      </w:r>
      <w:r w:rsidR="00356FF6" w:rsidRPr="00DC1EE7">
        <w:rPr>
          <w:rFonts w:asciiTheme="majorEastAsia" w:eastAsiaTheme="majorEastAsia" w:hAnsiTheme="majorEastAsia"/>
          <w:color w:val="auto"/>
          <w:kern w:val="2"/>
          <w:sz w:val="21"/>
          <w:szCs w:val="21"/>
        </w:rPr>
        <w:t>taʃ</w:t>
      </w:r>
      <w:r w:rsidR="001E407B" w:rsidRPr="00DC1EE7">
        <w:rPr>
          <w:rFonts w:asciiTheme="majorEastAsia" w:eastAsiaTheme="majorEastAsia" w:hAnsiTheme="majorEastAsia"/>
          <w:color w:val="auto"/>
          <w:kern w:val="2"/>
          <w:sz w:val="21"/>
          <w:szCs w:val="21"/>
          <w:vertAlign w:val="superscript"/>
        </w:rPr>
        <w:t>ʔ</w:t>
      </w:r>
      <w:r w:rsidR="00356FF6" w:rsidRPr="00DC1EE7">
        <w:rPr>
          <w:rFonts w:asciiTheme="majorEastAsia" w:eastAsiaTheme="majorEastAsia" w:hAnsiTheme="majorEastAsia"/>
          <w:color w:val="auto"/>
          <w:kern w:val="2"/>
          <w:sz w:val="21"/>
          <w:szCs w:val="21"/>
        </w:rPr>
        <w:t>ikani</w:t>
      </w:r>
      <w:r w:rsidR="00356FF6" w:rsidRPr="00DC1EE7">
        <w:rPr>
          <w:rFonts w:asciiTheme="majorEastAsia" w:eastAsiaTheme="majorEastAsia" w:hAnsiTheme="majorEastAsia" w:hint="eastAsia"/>
          <w:color w:val="auto"/>
          <w:kern w:val="2"/>
          <w:sz w:val="21"/>
          <w:szCs w:val="21"/>
        </w:rPr>
        <w:t>ではなく、</w:t>
      </w:r>
      <w:r w:rsidR="00D70A71" w:rsidRPr="00DC1EE7">
        <w:rPr>
          <w:rFonts w:asciiTheme="majorEastAsia" w:eastAsiaTheme="majorEastAsia" w:hAnsiTheme="majorEastAsia"/>
          <w:color w:val="auto"/>
          <w:kern w:val="2"/>
          <w:sz w:val="21"/>
          <w:szCs w:val="21"/>
        </w:rPr>
        <w:t>ta</w:t>
      </w:r>
      <w:r w:rsidR="00D70A71" w:rsidRPr="00DC1EE7">
        <w:rPr>
          <w:rFonts w:asciiTheme="majorEastAsia" w:eastAsiaTheme="majorEastAsia" w:hAnsiTheme="majorEastAsia" w:hint="eastAsia"/>
          <w:color w:val="auto"/>
          <w:kern w:val="2"/>
          <w:sz w:val="21"/>
          <w:szCs w:val="21"/>
        </w:rPr>
        <w:t>S</w:t>
      </w:r>
      <w:r w:rsidR="00D70A71" w:rsidRPr="00DC1EE7">
        <w:rPr>
          <w:rFonts w:asciiTheme="majorEastAsia" w:eastAsiaTheme="majorEastAsia" w:hAnsiTheme="majorEastAsia"/>
          <w:color w:val="auto"/>
          <w:kern w:val="2"/>
          <w:sz w:val="21"/>
          <w:szCs w:val="21"/>
          <w:vertAlign w:val="superscript"/>
        </w:rPr>
        <w:t>ʔ</w:t>
      </w:r>
      <w:r w:rsidR="00D70A71" w:rsidRPr="00DC1EE7">
        <w:rPr>
          <w:rFonts w:asciiTheme="majorEastAsia" w:eastAsiaTheme="majorEastAsia" w:hAnsiTheme="majorEastAsia"/>
          <w:color w:val="auto"/>
          <w:kern w:val="2"/>
          <w:sz w:val="21"/>
          <w:szCs w:val="21"/>
        </w:rPr>
        <w:t>kani</w:t>
      </w:r>
      <w:r w:rsidR="00140BEC" w:rsidRPr="00DC1EE7">
        <w:rPr>
          <w:rFonts w:asciiTheme="majorEastAsia" w:eastAsiaTheme="majorEastAsia" w:hAnsiTheme="majorEastAsia" w:hint="eastAsia"/>
          <w:color w:val="auto"/>
          <w:kern w:val="2"/>
          <w:sz w:val="21"/>
          <w:szCs w:val="21"/>
        </w:rPr>
        <w:t>のように</w:t>
      </w:r>
      <w:r w:rsidR="00D70A71" w:rsidRPr="00DC1EE7">
        <w:rPr>
          <w:rFonts w:asciiTheme="majorEastAsia" w:eastAsiaTheme="majorEastAsia" w:hAnsiTheme="majorEastAsia" w:hint="eastAsia"/>
          <w:color w:val="auto"/>
          <w:kern w:val="2"/>
          <w:sz w:val="21"/>
          <w:szCs w:val="21"/>
        </w:rPr>
        <w:t>聞いたと考えます。</w:t>
      </w:r>
      <w:r w:rsidRPr="00DC1EE7">
        <w:rPr>
          <w:rFonts w:asciiTheme="majorEastAsia" w:eastAsiaTheme="majorEastAsia" w:hAnsiTheme="majorEastAsia" w:hint="eastAsia"/>
          <w:color w:val="auto"/>
          <w:kern w:val="2"/>
          <w:sz w:val="21"/>
          <w:szCs w:val="21"/>
        </w:rPr>
        <w:t>音節の切れ目を‘－’で表わすと、</w:t>
      </w:r>
      <w:r w:rsidR="001E407B" w:rsidRPr="00DC1EE7">
        <w:rPr>
          <w:rFonts w:asciiTheme="majorEastAsia" w:eastAsiaTheme="majorEastAsia" w:hAnsiTheme="majorEastAsia" w:hint="eastAsia"/>
          <w:color w:val="auto"/>
          <w:kern w:val="2"/>
          <w:sz w:val="21"/>
          <w:szCs w:val="21"/>
        </w:rPr>
        <w:t>「確かに」（ta</w:t>
      </w:r>
      <w:r w:rsidR="0023244B" w:rsidRPr="00DC1EE7">
        <w:rPr>
          <w:rFonts w:asciiTheme="majorEastAsia" w:eastAsiaTheme="majorEastAsia" w:hAnsiTheme="majorEastAsia" w:hint="eastAsia"/>
          <w:color w:val="auto"/>
          <w:kern w:val="2"/>
          <w:sz w:val="21"/>
          <w:szCs w:val="21"/>
        </w:rPr>
        <w:t>-</w:t>
      </w:r>
      <w:r w:rsidR="001E407B" w:rsidRPr="00DC1EE7">
        <w:rPr>
          <w:rFonts w:asciiTheme="majorEastAsia" w:eastAsiaTheme="majorEastAsia" w:hAnsiTheme="majorEastAsia" w:cs="Batang"/>
          <w:color w:val="auto"/>
          <w:kern w:val="2"/>
          <w:sz w:val="21"/>
          <w:szCs w:val="21"/>
        </w:rPr>
        <w:t>S</w:t>
      </w:r>
      <w:r w:rsidR="00356FF6" w:rsidRPr="00DC1EE7">
        <w:rPr>
          <w:rFonts w:asciiTheme="majorEastAsia" w:eastAsiaTheme="majorEastAsia" w:hAnsiTheme="majorEastAsia"/>
          <w:color w:val="auto"/>
          <w:kern w:val="2"/>
          <w:sz w:val="21"/>
          <w:szCs w:val="21"/>
          <w:vertAlign w:val="superscript"/>
        </w:rPr>
        <w:t>ʔ</w:t>
      </w:r>
      <w:r w:rsidR="0023244B" w:rsidRPr="00DC1EE7">
        <w:rPr>
          <w:rFonts w:asciiTheme="majorEastAsia" w:eastAsiaTheme="majorEastAsia" w:hAnsiTheme="majorEastAsia" w:hint="eastAsia"/>
          <w:color w:val="auto"/>
          <w:kern w:val="2"/>
          <w:sz w:val="21"/>
          <w:szCs w:val="21"/>
        </w:rPr>
        <w:t>-</w:t>
      </w:r>
      <w:r w:rsidR="00356FF6" w:rsidRPr="00DC1EE7">
        <w:rPr>
          <w:rFonts w:asciiTheme="majorEastAsia" w:eastAsiaTheme="majorEastAsia" w:hAnsiTheme="majorEastAsia"/>
          <w:color w:val="auto"/>
          <w:kern w:val="2"/>
          <w:sz w:val="21"/>
          <w:szCs w:val="21"/>
        </w:rPr>
        <w:t>k</w:t>
      </w:r>
      <w:r w:rsidR="00356FF6" w:rsidRPr="00DC1EE7">
        <w:rPr>
          <w:rFonts w:asciiTheme="majorEastAsia" w:eastAsiaTheme="majorEastAsia" w:hAnsiTheme="majorEastAsia" w:hint="eastAsia"/>
          <w:color w:val="auto"/>
          <w:kern w:val="2"/>
          <w:sz w:val="21"/>
          <w:szCs w:val="21"/>
        </w:rPr>
        <w:t>a</w:t>
      </w:r>
      <w:r w:rsidR="0023244B" w:rsidRPr="00DC1EE7">
        <w:rPr>
          <w:rFonts w:asciiTheme="majorEastAsia" w:eastAsiaTheme="majorEastAsia" w:hAnsiTheme="majorEastAsia" w:hint="eastAsia"/>
          <w:color w:val="auto"/>
          <w:kern w:val="2"/>
          <w:sz w:val="21"/>
          <w:szCs w:val="21"/>
        </w:rPr>
        <w:t>-</w:t>
      </w:r>
      <w:r w:rsidR="001E407B" w:rsidRPr="00DC1EE7">
        <w:rPr>
          <w:rFonts w:asciiTheme="majorEastAsia" w:eastAsiaTheme="majorEastAsia" w:hAnsiTheme="majorEastAsia" w:hint="eastAsia"/>
          <w:color w:val="auto"/>
          <w:kern w:val="2"/>
          <w:sz w:val="21"/>
          <w:szCs w:val="21"/>
        </w:rPr>
        <w:t>ni）の</w:t>
      </w:r>
      <w:r w:rsidR="001E407B" w:rsidRPr="00DC1EE7">
        <w:rPr>
          <w:rFonts w:asciiTheme="majorEastAsia" w:eastAsiaTheme="majorEastAsia" w:hAnsiTheme="majorEastAsia" w:cs="Batang" w:hint="eastAsia"/>
          <w:color w:val="auto"/>
          <w:kern w:val="2"/>
          <w:sz w:val="21"/>
          <w:szCs w:val="21"/>
        </w:rPr>
        <w:t>声門閉鎖音（</w:t>
      </w:r>
      <w:r w:rsidR="001E407B" w:rsidRPr="00DC1EE7">
        <w:rPr>
          <w:rFonts w:asciiTheme="majorEastAsia" w:eastAsiaTheme="majorEastAsia" w:hAnsiTheme="majorEastAsia" w:cs="Batang"/>
          <w:color w:val="auto"/>
          <w:kern w:val="2"/>
          <w:sz w:val="21"/>
          <w:szCs w:val="21"/>
        </w:rPr>
        <w:t>/</w:t>
      </w:r>
      <w:r w:rsidR="001E407B" w:rsidRPr="00DC1EE7">
        <w:rPr>
          <w:rFonts w:asciiTheme="majorEastAsia" w:eastAsiaTheme="majorEastAsia" w:hAnsiTheme="majorEastAsia" w:cs="Batang"/>
          <w:color w:val="auto"/>
          <w:kern w:val="2"/>
          <w:sz w:val="21"/>
          <w:szCs w:val="21"/>
          <w:vertAlign w:val="superscript"/>
        </w:rPr>
        <w:t>ʔ</w:t>
      </w:r>
      <w:r w:rsidR="001E407B" w:rsidRPr="00DC1EE7">
        <w:rPr>
          <w:rFonts w:asciiTheme="majorEastAsia" w:eastAsiaTheme="majorEastAsia" w:hAnsiTheme="majorEastAsia" w:cs="Batang"/>
          <w:color w:val="auto"/>
          <w:kern w:val="2"/>
          <w:sz w:val="21"/>
          <w:szCs w:val="21"/>
        </w:rPr>
        <w:t>/）のあるS音（S</w:t>
      </w:r>
      <w:r w:rsidR="001E407B" w:rsidRPr="00DC1EE7">
        <w:rPr>
          <w:rFonts w:asciiTheme="majorEastAsia" w:eastAsiaTheme="majorEastAsia" w:hAnsiTheme="majorEastAsia" w:cs="Batang"/>
          <w:color w:val="auto"/>
          <w:kern w:val="2"/>
          <w:sz w:val="21"/>
          <w:szCs w:val="21"/>
          <w:vertAlign w:val="superscript"/>
        </w:rPr>
        <w:t>ʔ</w:t>
      </w:r>
      <w:r w:rsidR="001E407B" w:rsidRPr="00DC1EE7">
        <w:rPr>
          <w:rFonts w:asciiTheme="majorEastAsia" w:eastAsiaTheme="majorEastAsia" w:hAnsiTheme="majorEastAsia" w:cs="Batang"/>
          <w:color w:val="auto"/>
          <w:kern w:val="2"/>
          <w:sz w:val="21"/>
          <w:szCs w:val="21"/>
        </w:rPr>
        <w:t>）を</w:t>
      </w:r>
      <w:r w:rsidR="00DC1EE7" w:rsidRPr="00DC1EE7">
        <w:rPr>
          <w:rFonts w:asciiTheme="majorEastAsia" w:eastAsiaTheme="majorEastAsia" w:hAnsiTheme="majorEastAsia" w:cs="Batang" w:hint="eastAsia"/>
          <w:color w:val="auto"/>
          <w:kern w:val="2"/>
          <w:sz w:val="21"/>
          <w:szCs w:val="21"/>
        </w:rPr>
        <w:t>康遇聖は</w:t>
      </w:r>
      <w:r w:rsidR="002D4D29" w:rsidRPr="00DC1EE7">
        <w:rPr>
          <w:rFonts w:asciiTheme="majorEastAsia" w:eastAsiaTheme="majorEastAsia" w:hAnsiTheme="majorEastAsia" w:cs="Batang"/>
          <w:color w:val="auto"/>
          <w:kern w:val="2"/>
          <w:sz w:val="21"/>
          <w:szCs w:val="21"/>
        </w:rPr>
        <w:t>S</w:t>
      </w:r>
      <w:r w:rsidR="002D4D29" w:rsidRPr="00DC1EE7">
        <w:rPr>
          <w:rFonts w:asciiTheme="majorEastAsia" w:eastAsiaTheme="majorEastAsia" w:hAnsiTheme="majorEastAsia" w:cs="Batang"/>
          <w:color w:val="auto"/>
          <w:kern w:val="2"/>
          <w:sz w:val="21"/>
          <w:szCs w:val="21"/>
          <w:vertAlign w:val="superscript"/>
        </w:rPr>
        <w:t>ʔ</w:t>
      </w:r>
      <w:r w:rsidR="002D4D29" w:rsidRPr="00DC1EE7">
        <w:rPr>
          <w:rFonts w:asciiTheme="majorEastAsia" w:eastAsiaTheme="majorEastAsia" w:hAnsiTheme="majorEastAsia" w:cs="Batang" w:hint="eastAsia"/>
          <w:color w:val="auto"/>
          <w:kern w:val="2"/>
          <w:sz w:val="21"/>
          <w:szCs w:val="21"/>
        </w:rPr>
        <w:t>-</w:t>
      </w:r>
      <w:r w:rsidR="002D4D29" w:rsidRPr="00DC1EE7">
        <w:rPr>
          <w:rFonts w:asciiTheme="majorEastAsia" w:eastAsiaTheme="majorEastAsia" w:hAnsiTheme="majorEastAsia" w:cs="Batang"/>
          <w:color w:val="auto"/>
          <w:kern w:val="2"/>
          <w:sz w:val="21"/>
          <w:szCs w:val="21"/>
        </w:rPr>
        <w:t>ka</w:t>
      </w:r>
      <w:r w:rsidR="002D4D29" w:rsidRPr="00DC1EE7">
        <w:rPr>
          <w:rFonts w:asciiTheme="majorEastAsia" w:eastAsiaTheme="majorEastAsia" w:hAnsiTheme="majorEastAsia" w:cs="Batang" w:hint="eastAsia"/>
          <w:color w:val="auto"/>
          <w:kern w:val="2"/>
          <w:sz w:val="21"/>
          <w:szCs w:val="21"/>
        </w:rPr>
        <w:t>（</w:t>
      </w:r>
      <w:r w:rsidR="002D4D29" w:rsidRPr="00DC1EE7">
        <w:rPr>
          <w:rFonts w:ascii="Batang" w:eastAsia="Batang" w:hAnsi="Batang" w:cs="Batang" w:hint="eastAsia"/>
          <w:color w:val="auto"/>
          <w:kern w:val="2"/>
          <w:sz w:val="21"/>
          <w:szCs w:val="21"/>
        </w:rPr>
        <w:t>시</w:t>
      </w:r>
      <w:r w:rsidR="0023244B" w:rsidRPr="00DC1EE7">
        <w:rPr>
          <w:rFonts w:asciiTheme="majorEastAsia" w:eastAsiaTheme="majorEastAsia" w:hAnsiTheme="majorEastAsia" w:cs="Batang" w:hint="eastAsia"/>
          <w:color w:val="auto"/>
          <w:kern w:val="2"/>
          <w:sz w:val="21"/>
          <w:szCs w:val="21"/>
        </w:rPr>
        <w:t>-</w:t>
      </w:r>
      <w:r w:rsidR="002D4D29" w:rsidRPr="00DC1EE7">
        <w:rPr>
          <w:rFonts w:ascii="Batang" w:eastAsia="Batang" w:hAnsi="Batang" w:cs="Batang" w:hint="eastAsia"/>
          <w:color w:val="auto"/>
          <w:kern w:val="2"/>
          <w:sz w:val="21"/>
          <w:szCs w:val="21"/>
        </w:rPr>
        <w:t>가</w:t>
      </w:r>
      <w:r w:rsidR="002D4D29" w:rsidRPr="00DC1EE7">
        <w:rPr>
          <w:rFonts w:asciiTheme="majorEastAsia" w:eastAsiaTheme="majorEastAsia" w:hAnsiTheme="majorEastAsia"/>
          <w:color w:val="auto"/>
          <w:kern w:val="2"/>
          <w:sz w:val="21"/>
          <w:szCs w:val="21"/>
        </w:rPr>
        <w:t>）</w:t>
      </w:r>
      <w:r w:rsidR="002D4D29" w:rsidRPr="00DC1EE7">
        <w:rPr>
          <w:rFonts w:asciiTheme="majorEastAsia" w:eastAsiaTheme="majorEastAsia" w:hAnsiTheme="majorEastAsia" w:hint="eastAsia"/>
          <w:color w:val="auto"/>
          <w:kern w:val="2"/>
          <w:sz w:val="21"/>
          <w:szCs w:val="21"/>
        </w:rPr>
        <w:t>ではなく、</w:t>
      </w:r>
      <w:r w:rsidR="002D4D29" w:rsidRPr="00DC1EE7">
        <w:rPr>
          <w:rFonts w:asciiTheme="majorEastAsia" w:eastAsiaTheme="majorEastAsia" w:hAnsiTheme="majorEastAsia" w:cs="Batang"/>
          <w:color w:val="auto"/>
          <w:kern w:val="2"/>
          <w:sz w:val="21"/>
          <w:szCs w:val="21"/>
        </w:rPr>
        <w:t>S</w:t>
      </w:r>
      <w:r w:rsidR="002D4D29" w:rsidRPr="00DC1EE7">
        <w:rPr>
          <w:rFonts w:asciiTheme="majorEastAsia" w:eastAsiaTheme="majorEastAsia" w:hAnsiTheme="majorEastAsia" w:cs="Batang" w:hint="eastAsia"/>
          <w:color w:val="auto"/>
          <w:kern w:val="2"/>
          <w:sz w:val="21"/>
          <w:szCs w:val="21"/>
        </w:rPr>
        <w:t>-</w:t>
      </w:r>
      <w:r w:rsidR="002D4D29" w:rsidRPr="00DC1EE7">
        <w:rPr>
          <w:rFonts w:asciiTheme="majorEastAsia" w:eastAsiaTheme="majorEastAsia" w:hAnsiTheme="majorEastAsia" w:cs="Batang"/>
          <w:color w:val="auto"/>
          <w:kern w:val="2"/>
          <w:sz w:val="21"/>
          <w:szCs w:val="21"/>
          <w:vertAlign w:val="superscript"/>
        </w:rPr>
        <w:t>ʔ</w:t>
      </w:r>
      <w:r w:rsidR="002D4D29" w:rsidRPr="00DC1EE7">
        <w:rPr>
          <w:rFonts w:asciiTheme="majorEastAsia" w:eastAsiaTheme="majorEastAsia" w:hAnsiTheme="majorEastAsia" w:cs="Batang"/>
          <w:color w:val="auto"/>
          <w:kern w:val="2"/>
          <w:sz w:val="21"/>
          <w:szCs w:val="21"/>
        </w:rPr>
        <w:t>ka</w:t>
      </w:r>
      <w:r w:rsidR="002D4D29" w:rsidRPr="00DC1EE7">
        <w:rPr>
          <w:rFonts w:asciiTheme="majorEastAsia" w:eastAsiaTheme="majorEastAsia" w:hAnsiTheme="majorEastAsia" w:cs="Batang" w:hint="eastAsia"/>
          <w:color w:val="auto"/>
          <w:kern w:val="2"/>
          <w:sz w:val="21"/>
          <w:szCs w:val="21"/>
        </w:rPr>
        <w:t>（</w:t>
      </w:r>
      <w:r w:rsidR="002D4D29" w:rsidRPr="00DC1EE7">
        <w:rPr>
          <w:rFonts w:ascii="Batang" w:eastAsia="Batang" w:hAnsi="Batang" w:cs="Batang" w:hint="eastAsia"/>
          <w:color w:val="auto"/>
          <w:kern w:val="2"/>
          <w:sz w:val="21"/>
          <w:szCs w:val="21"/>
        </w:rPr>
        <w:t>시</w:t>
      </w:r>
      <w:r w:rsidR="0023244B" w:rsidRPr="00DC1EE7">
        <w:rPr>
          <w:rFonts w:asciiTheme="majorEastAsia" w:eastAsiaTheme="majorEastAsia" w:hAnsiTheme="majorEastAsia" w:cs="Batang" w:hint="eastAsia"/>
          <w:color w:val="auto"/>
          <w:kern w:val="2"/>
          <w:sz w:val="21"/>
          <w:szCs w:val="21"/>
        </w:rPr>
        <w:t>-</w:t>
      </w:r>
      <w:r w:rsidR="002D4D29" w:rsidRPr="00DC1EE7">
        <w:rPr>
          <w:rFonts w:ascii="Batang" w:eastAsia="Batang" w:hAnsi="Batang" w:cs="Batang" w:hint="eastAsia"/>
          <w:color w:val="auto"/>
          <w:kern w:val="2"/>
          <w:sz w:val="21"/>
          <w:szCs w:val="21"/>
        </w:rPr>
        <w:t>까</w:t>
      </w:r>
      <w:r w:rsidR="002D4D29" w:rsidRPr="00DC1EE7">
        <w:rPr>
          <w:rFonts w:asciiTheme="majorEastAsia" w:eastAsiaTheme="majorEastAsia" w:hAnsiTheme="majorEastAsia" w:cs="Batang" w:hint="eastAsia"/>
          <w:color w:val="auto"/>
          <w:kern w:val="2"/>
          <w:sz w:val="21"/>
          <w:szCs w:val="21"/>
        </w:rPr>
        <w:t>）</w:t>
      </w:r>
      <w:r w:rsidRPr="00DC1EE7">
        <w:rPr>
          <w:rFonts w:asciiTheme="majorEastAsia" w:eastAsiaTheme="majorEastAsia" w:hAnsiTheme="majorEastAsia" w:hint="eastAsia"/>
          <w:color w:val="auto"/>
          <w:kern w:val="2"/>
          <w:sz w:val="21"/>
          <w:szCs w:val="21"/>
        </w:rPr>
        <w:t>のように</w:t>
      </w:r>
      <w:r w:rsidR="002D4D29" w:rsidRPr="00DC1EE7">
        <w:rPr>
          <w:rFonts w:asciiTheme="majorEastAsia" w:eastAsiaTheme="majorEastAsia" w:hAnsiTheme="majorEastAsia" w:hint="eastAsia"/>
          <w:color w:val="auto"/>
          <w:kern w:val="2"/>
          <w:sz w:val="21"/>
          <w:szCs w:val="21"/>
        </w:rPr>
        <w:t>聞きなしたために</w:t>
      </w:r>
      <w:r w:rsidR="002D4D29" w:rsidRPr="00DC1EE7">
        <w:rPr>
          <w:rFonts w:ascii="Batang" w:eastAsia="Batang" w:hAnsi="Batang" w:cs="Batang" w:hint="eastAsia"/>
          <w:color w:val="auto"/>
          <w:kern w:val="2"/>
          <w:sz w:val="21"/>
          <w:szCs w:val="21"/>
        </w:rPr>
        <w:t>다시까니</w:t>
      </w:r>
      <w:r w:rsidR="002D4D29" w:rsidRPr="00DC1EE7">
        <w:rPr>
          <w:rFonts w:asciiTheme="majorEastAsia" w:eastAsiaTheme="majorEastAsia" w:hAnsiTheme="majorEastAsia" w:cs="ＭＳ ゴシック" w:hint="eastAsia"/>
          <w:color w:val="auto"/>
          <w:kern w:val="2"/>
          <w:sz w:val="21"/>
          <w:szCs w:val="21"/>
        </w:rPr>
        <w:t>（</w:t>
      </w:r>
      <w:r w:rsidR="002D4D29" w:rsidRPr="00DC1EE7">
        <w:rPr>
          <w:rFonts w:asciiTheme="majorEastAsia" w:eastAsiaTheme="majorEastAsia" w:hAnsiTheme="majorEastAsia"/>
          <w:color w:val="auto"/>
          <w:kern w:val="2"/>
          <w:sz w:val="21"/>
          <w:szCs w:val="21"/>
        </w:rPr>
        <w:t>tasikkani）</w:t>
      </w:r>
      <w:r w:rsidR="00D957E9">
        <w:rPr>
          <w:rFonts w:asciiTheme="majorEastAsia" w:eastAsiaTheme="majorEastAsia" w:hAnsiTheme="majorEastAsia" w:hint="eastAsia"/>
          <w:color w:val="auto"/>
          <w:kern w:val="2"/>
          <w:sz w:val="21"/>
          <w:szCs w:val="21"/>
        </w:rPr>
        <w:t>のように</w:t>
      </w:r>
      <w:r w:rsidR="002D4D29" w:rsidRPr="00DC1EE7">
        <w:rPr>
          <w:rFonts w:asciiTheme="majorEastAsia" w:eastAsiaTheme="majorEastAsia" w:hAnsiTheme="majorEastAsia" w:hint="eastAsia"/>
          <w:color w:val="auto"/>
          <w:kern w:val="2"/>
          <w:sz w:val="21"/>
          <w:szCs w:val="21"/>
        </w:rPr>
        <w:t>表記したと</w:t>
      </w:r>
      <w:r w:rsidR="00AF1287">
        <w:rPr>
          <w:rFonts w:asciiTheme="majorEastAsia" w:eastAsiaTheme="majorEastAsia" w:hAnsiTheme="majorEastAsia" w:hint="eastAsia"/>
          <w:color w:val="auto"/>
          <w:kern w:val="2"/>
          <w:sz w:val="21"/>
          <w:szCs w:val="21"/>
        </w:rPr>
        <w:t>思われます</w:t>
      </w:r>
      <w:r w:rsidR="00356FF6" w:rsidRPr="00DC1EE7">
        <w:rPr>
          <w:rFonts w:asciiTheme="majorEastAsia" w:eastAsiaTheme="majorEastAsia" w:hAnsiTheme="majorEastAsia" w:cs="Batang" w:hint="eastAsia"/>
          <w:color w:val="auto"/>
          <w:kern w:val="2"/>
          <w:sz w:val="21"/>
          <w:szCs w:val="21"/>
        </w:rPr>
        <w:t>。</w:t>
      </w:r>
      <w:r w:rsidR="005A3833" w:rsidRPr="00DC1EE7">
        <w:rPr>
          <w:rFonts w:asciiTheme="majorEastAsia" w:eastAsiaTheme="majorEastAsia" w:hAnsiTheme="majorEastAsia" w:cs="Batang" w:hint="eastAsia"/>
          <w:color w:val="auto"/>
          <w:kern w:val="2"/>
          <w:sz w:val="21"/>
          <w:szCs w:val="21"/>
        </w:rPr>
        <w:t>このように考えると</w:t>
      </w:r>
      <w:r w:rsidR="00140BEC" w:rsidRPr="00DC1EE7">
        <w:rPr>
          <w:rFonts w:asciiTheme="majorEastAsia" w:eastAsiaTheme="majorEastAsia" w:hAnsiTheme="majorEastAsia" w:hint="eastAsia"/>
          <w:color w:val="auto"/>
          <w:kern w:val="2"/>
          <w:sz w:val="21"/>
          <w:szCs w:val="21"/>
        </w:rPr>
        <w:t>康遇聖が「確かに」</w:t>
      </w:r>
      <w:r w:rsidR="00D957E9">
        <w:rPr>
          <w:rFonts w:asciiTheme="majorEastAsia" w:eastAsiaTheme="majorEastAsia" w:hAnsiTheme="majorEastAsia" w:hint="eastAsia"/>
          <w:color w:val="auto"/>
          <w:kern w:val="2"/>
          <w:sz w:val="21"/>
          <w:szCs w:val="21"/>
        </w:rPr>
        <w:t>を</w:t>
      </w:r>
      <w:r w:rsidR="005A3833" w:rsidRPr="00DC1EE7">
        <w:rPr>
          <w:rFonts w:asciiTheme="majorEastAsia" w:eastAsiaTheme="majorEastAsia" w:hAnsiTheme="majorEastAsia" w:cs="Batang"/>
          <w:color w:val="auto"/>
          <w:kern w:val="2"/>
          <w:sz w:val="21"/>
          <w:szCs w:val="21"/>
        </w:rPr>
        <w:t>tas</w:t>
      </w:r>
      <w:r w:rsidR="005A3833" w:rsidRPr="00DC1EE7">
        <w:rPr>
          <w:rFonts w:asciiTheme="majorEastAsia" w:eastAsiaTheme="majorEastAsia" w:hAnsiTheme="majorEastAsia" w:cs="Batang" w:hint="eastAsia"/>
          <w:color w:val="auto"/>
          <w:kern w:val="2"/>
          <w:sz w:val="21"/>
          <w:szCs w:val="21"/>
        </w:rPr>
        <w:t>s</w:t>
      </w:r>
      <w:r w:rsidR="005A3833" w:rsidRPr="00DC1EE7">
        <w:rPr>
          <w:rFonts w:asciiTheme="majorEastAsia" w:eastAsiaTheme="majorEastAsia" w:hAnsiTheme="majorEastAsia" w:cs="Batang"/>
          <w:color w:val="auto"/>
          <w:kern w:val="2"/>
          <w:sz w:val="21"/>
          <w:szCs w:val="21"/>
        </w:rPr>
        <w:t>ikani</w:t>
      </w:r>
      <w:r w:rsidR="005A3833" w:rsidRPr="00DC1EE7">
        <w:rPr>
          <w:rFonts w:asciiTheme="majorEastAsia" w:eastAsiaTheme="majorEastAsia" w:hAnsiTheme="majorEastAsia" w:cs="Batang" w:hint="eastAsia"/>
          <w:color w:val="auto"/>
          <w:kern w:val="2"/>
          <w:sz w:val="21"/>
          <w:szCs w:val="21"/>
        </w:rPr>
        <w:t>ではなく</w:t>
      </w:r>
      <w:r w:rsidR="005A3833" w:rsidRPr="00DC1EE7">
        <w:rPr>
          <w:rFonts w:asciiTheme="majorEastAsia" w:eastAsiaTheme="majorEastAsia" w:hAnsiTheme="majorEastAsia" w:cs="Batang"/>
          <w:color w:val="auto"/>
          <w:kern w:val="2"/>
          <w:sz w:val="21"/>
          <w:szCs w:val="21"/>
        </w:rPr>
        <w:t>tasi</w:t>
      </w:r>
      <w:r w:rsidR="005A3833" w:rsidRPr="00DC1EE7">
        <w:rPr>
          <w:rFonts w:asciiTheme="majorEastAsia" w:eastAsiaTheme="majorEastAsia" w:hAnsiTheme="majorEastAsia" w:cs="Batang" w:hint="eastAsia"/>
          <w:color w:val="auto"/>
          <w:kern w:val="2"/>
          <w:sz w:val="21"/>
          <w:szCs w:val="21"/>
        </w:rPr>
        <w:t>k</w:t>
      </w:r>
      <w:r w:rsidR="005A3833" w:rsidRPr="00DC1EE7">
        <w:rPr>
          <w:rFonts w:asciiTheme="majorEastAsia" w:eastAsiaTheme="majorEastAsia" w:hAnsiTheme="majorEastAsia" w:cs="Batang"/>
          <w:color w:val="auto"/>
          <w:kern w:val="2"/>
          <w:sz w:val="21"/>
          <w:szCs w:val="21"/>
        </w:rPr>
        <w:t>kani</w:t>
      </w:r>
      <w:r w:rsidR="005A3833" w:rsidRPr="00DC1EE7">
        <w:rPr>
          <w:rFonts w:asciiTheme="majorEastAsia" w:eastAsiaTheme="majorEastAsia" w:hAnsiTheme="majorEastAsia" w:cs="Batang" w:hint="eastAsia"/>
          <w:color w:val="auto"/>
          <w:kern w:val="2"/>
          <w:sz w:val="21"/>
          <w:szCs w:val="21"/>
        </w:rPr>
        <w:t>と表記</w:t>
      </w:r>
      <w:r w:rsidR="00140BEC" w:rsidRPr="00DC1EE7">
        <w:rPr>
          <w:rFonts w:asciiTheme="majorEastAsia" w:eastAsiaTheme="majorEastAsia" w:hAnsiTheme="majorEastAsia" w:cs="Batang" w:hint="eastAsia"/>
          <w:color w:val="auto"/>
          <w:kern w:val="2"/>
          <w:sz w:val="21"/>
          <w:szCs w:val="21"/>
        </w:rPr>
        <w:t>したことを</w:t>
      </w:r>
      <w:r w:rsidR="005A3833" w:rsidRPr="00DC1EE7">
        <w:rPr>
          <w:rFonts w:asciiTheme="majorEastAsia" w:eastAsiaTheme="majorEastAsia" w:hAnsiTheme="majorEastAsia" w:cs="Batang" w:hint="eastAsia"/>
          <w:color w:val="auto"/>
          <w:kern w:val="2"/>
          <w:sz w:val="21"/>
          <w:szCs w:val="21"/>
        </w:rPr>
        <w:t>うまく説明できるでしょう。</w:t>
      </w:r>
      <w:r w:rsidR="00D957E9">
        <w:rPr>
          <w:rFonts w:asciiTheme="majorEastAsia" w:eastAsiaTheme="majorEastAsia" w:hAnsiTheme="majorEastAsia" w:cs="Batang"/>
          <w:color w:val="auto"/>
          <w:kern w:val="2"/>
          <w:sz w:val="21"/>
          <w:szCs w:val="21"/>
        </w:rPr>
        <w:br/>
      </w:r>
      <w:r w:rsidR="00D957E9">
        <w:rPr>
          <w:rFonts w:asciiTheme="majorEastAsia" w:eastAsiaTheme="majorEastAsia" w:hAnsiTheme="majorEastAsia" w:cs="Batang" w:hint="eastAsia"/>
          <w:color w:val="auto"/>
          <w:kern w:val="2"/>
          <w:sz w:val="21"/>
          <w:szCs w:val="21"/>
        </w:rPr>
        <w:t xml:space="preserve">　</w:t>
      </w:r>
      <w:r w:rsidR="005A3833" w:rsidRPr="00DC1EE7">
        <w:rPr>
          <w:rFonts w:asciiTheme="majorEastAsia" w:eastAsiaTheme="majorEastAsia" w:hAnsiTheme="majorEastAsia" w:cs="Batang" w:hint="eastAsia"/>
          <w:color w:val="auto"/>
          <w:kern w:val="2"/>
          <w:sz w:val="21"/>
          <w:szCs w:val="21"/>
        </w:rPr>
        <w:t>では</w:t>
      </w:r>
      <w:r w:rsidR="003E413E" w:rsidRPr="00DC1EE7">
        <w:rPr>
          <w:rFonts w:asciiTheme="majorEastAsia" w:eastAsiaTheme="majorEastAsia" w:hAnsiTheme="majorEastAsia" w:hint="eastAsia"/>
          <w:color w:val="auto"/>
          <w:kern w:val="2"/>
          <w:sz w:val="21"/>
          <w:szCs w:val="21"/>
        </w:rPr>
        <w:t>康遇聖が</w:t>
      </w:r>
      <w:r w:rsidR="005A3833" w:rsidRPr="00DC1EE7">
        <w:rPr>
          <w:rFonts w:asciiTheme="majorEastAsia" w:eastAsiaTheme="majorEastAsia" w:hAnsiTheme="majorEastAsia" w:cs="Batang"/>
          <w:color w:val="auto"/>
          <w:kern w:val="2"/>
          <w:sz w:val="21"/>
          <w:szCs w:val="21"/>
        </w:rPr>
        <w:t>taS</w:t>
      </w:r>
      <w:r w:rsidR="005A3833" w:rsidRPr="00DC1EE7">
        <w:rPr>
          <w:rFonts w:asciiTheme="majorEastAsia" w:eastAsiaTheme="majorEastAsia" w:hAnsiTheme="majorEastAsia" w:cs="Batang"/>
          <w:color w:val="auto"/>
          <w:kern w:val="2"/>
          <w:sz w:val="21"/>
          <w:szCs w:val="21"/>
          <w:vertAlign w:val="superscript"/>
        </w:rPr>
        <w:t>ʔ</w:t>
      </w:r>
      <w:r w:rsidR="005A3833" w:rsidRPr="00DC1EE7">
        <w:rPr>
          <w:rFonts w:asciiTheme="majorEastAsia" w:eastAsiaTheme="majorEastAsia" w:hAnsiTheme="majorEastAsia" w:cs="Batang"/>
          <w:color w:val="auto"/>
          <w:kern w:val="2"/>
          <w:sz w:val="21"/>
          <w:szCs w:val="21"/>
        </w:rPr>
        <w:t>kaniと聞</w:t>
      </w:r>
      <w:r w:rsidR="005A3833" w:rsidRPr="00DC1EE7">
        <w:rPr>
          <w:rFonts w:asciiTheme="majorEastAsia" w:eastAsiaTheme="majorEastAsia" w:hAnsiTheme="majorEastAsia" w:cs="Batang" w:hint="eastAsia"/>
          <w:color w:val="auto"/>
          <w:kern w:val="2"/>
          <w:sz w:val="21"/>
          <w:szCs w:val="21"/>
        </w:rPr>
        <w:t>き、</w:t>
      </w:r>
      <w:r w:rsidR="005A3833" w:rsidRPr="00DC1EE7">
        <w:rPr>
          <w:rFonts w:asciiTheme="majorEastAsia" w:eastAsiaTheme="majorEastAsia" w:hAnsiTheme="majorEastAsia" w:cs="Batang"/>
          <w:color w:val="auto"/>
          <w:kern w:val="2"/>
          <w:sz w:val="21"/>
          <w:szCs w:val="21"/>
        </w:rPr>
        <w:t>ta</w:t>
      </w:r>
      <w:r w:rsidR="005A3833" w:rsidRPr="00DC1EE7">
        <w:rPr>
          <w:rFonts w:asciiTheme="majorEastAsia" w:eastAsiaTheme="majorEastAsia" w:hAnsiTheme="majorEastAsia" w:cs="Batang" w:hint="eastAsia"/>
          <w:color w:val="auto"/>
          <w:kern w:val="2"/>
          <w:sz w:val="21"/>
          <w:szCs w:val="21"/>
        </w:rPr>
        <w:t>sik</w:t>
      </w:r>
      <w:r w:rsidR="005A3833" w:rsidRPr="00DC1EE7">
        <w:rPr>
          <w:rFonts w:asciiTheme="majorEastAsia" w:eastAsiaTheme="majorEastAsia" w:hAnsiTheme="majorEastAsia" w:cs="Batang"/>
          <w:color w:val="auto"/>
          <w:kern w:val="2"/>
          <w:sz w:val="21"/>
          <w:szCs w:val="21"/>
        </w:rPr>
        <w:t>kani</w:t>
      </w:r>
      <w:r w:rsidR="005A3833" w:rsidRPr="00DC1EE7">
        <w:rPr>
          <w:rFonts w:asciiTheme="majorEastAsia" w:eastAsiaTheme="majorEastAsia" w:hAnsiTheme="majorEastAsia" w:cs="Batang" w:hint="eastAsia"/>
          <w:color w:val="auto"/>
          <w:kern w:val="2"/>
          <w:sz w:val="21"/>
          <w:szCs w:val="21"/>
        </w:rPr>
        <w:t>と表記した</w:t>
      </w:r>
      <w:r w:rsidR="005A3833" w:rsidRPr="00DC1EE7">
        <w:rPr>
          <w:rFonts w:asciiTheme="majorEastAsia" w:eastAsiaTheme="majorEastAsia" w:hAnsiTheme="majorEastAsia" w:cs="Batang"/>
          <w:color w:val="auto"/>
          <w:kern w:val="2"/>
          <w:sz w:val="21"/>
          <w:szCs w:val="21"/>
        </w:rPr>
        <w:t>S</w:t>
      </w:r>
      <w:r w:rsidR="005A3833" w:rsidRPr="00DC1EE7">
        <w:rPr>
          <w:rFonts w:asciiTheme="majorEastAsia" w:eastAsiaTheme="majorEastAsia" w:hAnsiTheme="majorEastAsia" w:cs="Batang"/>
          <w:color w:val="auto"/>
          <w:kern w:val="2"/>
          <w:sz w:val="21"/>
          <w:szCs w:val="21"/>
          <w:vertAlign w:val="superscript"/>
        </w:rPr>
        <w:t>ʔ</w:t>
      </w:r>
      <w:r w:rsidR="005A3833" w:rsidRPr="00DC1EE7">
        <w:rPr>
          <w:rFonts w:asciiTheme="majorEastAsia" w:eastAsiaTheme="majorEastAsia" w:hAnsiTheme="majorEastAsia" w:cs="Batang" w:hint="eastAsia"/>
          <w:color w:val="auto"/>
          <w:kern w:val="2"/>
          <w:sz w:val="21"/>
          <w:szCs w:val="21"/>
        </w:rPr>
        <w:t>とはどんな音だったのでしょうか。『音韻断』</w:t>
      </w:r>
      <w:r w:rsidR="005A3833" w:rsidRPr="00DC1EE7">
        <w:rPr>
          <w:rFonts w:asciiTheme="majorEastAsia" w:eastAsiaTheme="majorEastAsia" w:hAnsiTheme="majorEastAsia" w:cs="Batang"/>
          <w:color w:val="auto"/>
          <w:kern w:val="2"/>
          <w:sz w:val="21"/>
          <w:szCs w:val="21"/>
        </w:rPr>
        <w:t>(京都人の泰山蔚1799年)には「スはシと性格が異なるが、他のサ・セ・ソとは同質のものである。サ・セ・ソは、スア・スエ・スオと発音するのである」(三木・福永　昭和41:138)という記述がみえます。</w:t>
      </w:r>
      <w:r w:rsidR="005A3833" w:rsidRPr="00DC1EE7">
        <w:rPr>
          <w:rFonts w:asciiTheme="majorEastAsia" w:eastAsiaTheme="majorEastAsia" w:hAnsiTheme="majorEastAsia" w:cs="Batang" w:hint="eastAsia"/>
          <w:color w:val="auto"/>
          <w:kern w:val="2"/>
          <w:sz w:val="21"/>
          <w:szCs w:val="21"/>
        </w:rPr>
        <w:t>そこで</w:t>
      </w:r>
      <w:r w:rsidR="00140BEC" w:rsidRPr="00DC1EE7">
        <w:rPr>
          <w:rFonts w:asciiTheme="majorEastAsia" w:eastAsiaTheme="majorEastAsia" w:hAnsiTheme="majorEastAsia" w:cs="Batang" w:hint="eastAsia"/>
          <w:color w:val="auto"/>
          <w:kern w:val="2"/>
          <w:sz w:val="21"/>
          <w:szCs w:val="21"/>
        </w:rPr>
        <w:t>「</w:t>
      </w:r>
      <w:r w:rsidR="00140BEC" w:rsidRPr="00DC1EE7">
        <w:rPr>
          <w:rFonts w:asciiTheme="majorEastAsia" w:eastAsiaTheme="majorEastAsia" w:hAnsiTheme="majorEastAsia" w:cs="Batang"/>
          <w:color w:val="auto"/>
          <w:kern w:val="2"/>
          <w:sz w:val="21"/>
          <w:szCs w:val="21"/>
        </w:rPr>
        <w:t>spa」(温泉)を「ス</w:t>
      </w:r>
      <w:r w:rsidR="00922B81" w:rsidRPr="00DC1EE7">
        <w:rPr>
          <w:rFonts w:asciiTheme="majorEastAsia" w:eastAsiaTheme="majorEastAsia" w:hAnsiTheme="majorEastAsia" w:cs="Batang" w:hint="eastAsia"/>
          <w:color w:val="auto"/>
          <w:kern w:val="2"/>
          <w:sz w:val="21"/>
          <w:szCs w:val="21"/>
        </w:rPr>
        <w:t>パ</w:t>
      </w:r>
      <w:r w:rsidR="00140BEC" w:rsidRPr="00DC1EE7">
        <w:rPr>
          <w:rFonts w:asciiTheme="majorEastAsia" w:eastAsiaTheme="majorEastAsia" w:hAnsiTheme="majorEastAsia" w:cs="Batang"/>
          <w:color w:val="auto"/>
          <w:kern w:val="2"/>
          <w:sz w:val="21"/>
          <w:szCs w:val="21"/>
        </w:rPr>
        <w:t>」と書く</w:t>
      </w:r>
      <w:r w:rsidR="00140BEC" w:rsidRPr="00DC1EE7">
        <w:rPr>
          <w:rFonts w:asciiTheme="majorEastAsia" w:eastAsiaTheme="majorEastAsia" w:hAnsiTheme="majorEastAsia" w:cs="Batang" w:hint="eastAsia"/>
          <w:color w:val="auto"/>
          <w:kern w:val="2"/>
          <w:sz w:val="21"/>
          <w:szCs w:val="21"/>
        </w:rPr>
        <w:t>ように（また</w:t>
      </w:r>
      <w:r w:rsidR="00140BEC" w:rsidRPr="00DC1EE7">
        <w:rPr>
          <w:rFonts w:asciiTheme="majorEastAsia" w:eastAsiaTheme="majorEastAsia" w:hAnsiTheme="majorEastAsia" w:cs="Batang"/>
          <w:color w:val="auto"/>
          <w:kern w:val="2"/>
          <w:sz w:val="21"/>
          <w:szCs w:val="21"/>
        </w:rPr>
        <w:t>「「あります」の末尾のsuのuは,東京方言では消えて[arimas]に近く聞こえるが、大阪方言などでは「スー」と長めにきかれるほどsuのuがよくひびく。」（柴田　1988：630）</w:t>
      </w:r>
      <w:r w:rsidR="00922B81" w:rsidRPr="00DC1EE7">
        <w:rPr>
          <w:rFonts w:asciiTheme="majorEastAsia" w:eastAsiaTheme="majorEastAsia" w:hAnsiTheme="majorEastAsia" w:cs="Batang" w:hint="eastAsia"/>
          <w:color w:val="auto"/>
          <w:kern w:val="2"/>
          <w:sz w:val="21"/>
          <w:szCs w:val="21"/>
        </w:rPr>
        <w:t>ことも）、</w:t>
      </w:r>
      <w:r w:rsidR="00140BEC" w:rsidRPr="00DC1EE7">
        <w:rPr>
          <w:rFonts w:asciiTheme="majorEastAsia" w:eastAsiaTheme="majorEastAsia" w:hAnsiTheme="majorEastAsia" w:cs="Batang" w:hint="eastAsia"/>
          <w:color w:val="auto"/>
          <w:kern w:val="2"/>
          <w:sz w:val="21"/>
          <w:szCs w:val="21"/>
        </w:rPr>
        <w:t>「</w:t>
      </w:r>
      <w:r w:rsidR="005A3833" w:rsidRPr="00DC1EE7">
        <w:rPr>
          <w:rFonts w:asciiTheme="majorEastAsia" w:eastAsiaTheme="majorEastAsia" w:hAnsiTheme="majorEastAsia" w:cs="Batang" w:hint="eastAsia"/>
          <w:color w:val="auto"/>
          <w:kern w:val="2"/>
          <w:sz w:val="21"/>
          <w:szCs w:val="21"/>
        </w:rPr>
        <w:t>スア</w:t>
      </w:r>
      <w:r w:rsidR="00140BEC" w:rsidRPr="00DC1EE7">
        <w:rPr>
          <w:rFonts w:asciiTheme="majorEastAsia" w:eastAsiaTheme="majorEastAsia" w:hAnsiTheme="majorEastAsia" w:cs="Batang" w:hint="eastAsia"/>
          <w:color w:val="auto"/>
          <w:kern w:val="2"/>
          <w:sz w:val="21"/>
          <w:szCs w:val="21"/>
        </w:rPr>
        <w:t>」</w:t>
      </w:r>
      <w:r w:rsidR="00AF1287">
        <w:rPr>
          <w:rFonts w:asciiTheme="majorEastAsia" w:eastAsiaTheme="majorEastAsia" w:hAnsiTheme="majorEastAsia" w:cs="Batang" w:hint="eastAsia"/>
          <w:color w:val="auto"/>
          <w:kern w:val="2"/>
          <w:sz w:val="21"/>
          <w:szCs w:val="21"/>
        </w:rPr>
        <w:t>の音</w:t>
      </w:r>
      <w:r w:rsidR="005A3833" w:rsidRPr="00DC1EE7">
        <w:rPr>
          <w:rFonts w:asciiTheme="majorEastAsia" w:eastAsiaTheme="majorEastAsia" w:hAnsiTheme="majorEastAsia" w:cs="Batang" w:hint="eastAsia"/>
          <w:color w:val="auto"/>
          <w:kern w:val="2"/>
          <w:sz w:val="21"/>
          <w:szCs w:val="21"/>
        </w:rPr>
        <w:t>を</w:t>
      </w:r>
      <w:r w:rsidR="00922B81" w:rsidRPr="00DC1EE7">
        <w:rPr>
          <w:rFonts w:asciiTheme="majorEastAsia" w:eastAsiaTheme="majorEastAsia" w:hAnsiTheme="majorEastAsia" w:cs="Batang"/>
          <w:color w:val="auto"/>
          <w:kern w:val="2"/>
          <w:sz w:val="21"/>
          <w:szCs w:val="21"/>
        </w:rPr>
        <w:t>S</w:t>
      </w:r>
      <w:r w:rsidR="005A3833" w:rsidRPr="00DC1EE7">
        <w:rPr>
          <w:rFonts w:asciiTheme="majorEastAsia" w:eastAsiaTheme="majorEastAsia" w:hAnsiTheme="majorEastAsia"/>
          <w:color w:val="auto"/>
          <w:kern w:val="2"/>
          <w:sz w:val="21"/>
          <w:szCs w:val="21"/>
          <w:vertAlign w:val="superscript"/>
        </w:rPr>
        <w:t>ʔ</w:t>
      </w:r>
      <w:r w:rsidR="005A3833" w:rsidRPr="00DC1EE7">
        <w:rPr>
          <w:rFonts w:asciiTheme="majorEastAsia" w:eastAsiaTheme="majorEastAsia" w:hAnsiTheme="majorEastAsia" w:hint="eastAsia"/>
          <w:color w:val="auto"/>
          <w:kern w:val="2"/>
          <w:sz w:val="21"/>
          <w:szCs w:val="21"/>
        </w:rPr>
        <w:t>a</w:t>
      </w:r>
      <w:r w:rsidR="005A3833" w:rsidRPr="00DC1EE7">
        <w:rPr>
          <w:rFonts w:asciiTheme="majorEastAsia" w:eastAsiaTheme="majorEastAsia" w:hAnsiTheme="majorEastAsia"/>
          <w:color w:val="auto"/>
          <w:kern w:val="2"/>
          <w:sz w:val="21"/>
          <w:szCs w:val="21"/>
        </w:rPr>
        <w:t>と</w:t>
      </w:r>
      <w:r w:rsidR="005A3833" w:rsidRPr="00DC1EE7">
        <w:rPr>
          <w:rFonts w:asciiTheme="majorEastAsia" w:eastAsiaTheme="majorEastAsia" w:hAnsiTheme="majorEastAsia" w:hint="eastAsia"/>
          <w:color w:val="auto"/>
          <w:kern w:val="2"/>
          <w:sz w:val="21"/>
          <w:szCs w:val="21"/>
        </w:rPr>
        <w:t>みればこの「ス」は</w:t>
      </w:r>
      <w:r w:rsidR="00922B81" w:rsidRPr="00DC1EE7">
        <w:rPr>
          <w:rFonts w:asciiTheme="majorEastAsia" w:eastAsiaTheme="majorEastAsia" w:hAnsiTheme="majorEastAsia" w:cs="Batang"/>
          <w:color w:val="auto"/>
          <w:kern w:val="2"/>
          <w:sz w:val="21"/>
          <w:szCs w:val="21"/>
        </w:rPr>
        <w:t>S</w:t>
      </w:r>
      <w:r w:rsidR="005A3833" w:rsidRPr="00DC1EE7">
        <w:rPr>
          <w:rFonts w:asciiTheme="majorEastAsia" w:eastAsiaTheme="majorEastAsia" w:hAnsiTheme="majorEastAsia"/>
          <w:color w:val="auto"/>
          <w:kern w:val="2"/>
          <w:sz w:val="21"/>
          <w:szCs w:val="21"/>
          <w:vertAlign w:val="superscript"/>
        </w:rPr>
        <w:t>ʔ</w:t>
      </w:r>
      <w:r w:rsidR="005A3833" w:rsidRPr="00DC1EE7">
        <w:rPr>
          <w:rFonts w:asciiTheme="majorEastAsia" w:eastAsiaTheme="majorEastAsia" w:hAnsiTheme="majorEastAsia" w:hint="eastAsia"/>
          <w:color w:val="auto"/>
          <w:kern w:val="2"/>
          <w:sz w:val="21"/>
          <w:szCs w:val="21"/>
        </w:rPr>
        <w:t>を表わしているとみることができるでしょう。</w:t>
      </w:r>
      <w:r w:rsidR="002D4D29" w:rsidRPr="00DC1EE7">
        <w:rPr>
          <w:rFonts w:asciiTheme="majorEastAsia" w:eastAsiaTheme="majorEastAsia" w:hAnsiTheme="majorEastAsia" w:hint="eastAsia"/>
          <w:color w:val="auto"/>
          <w:kern w:val="2"/>
          <w:sz w:val="21"/>
          <w:szCs w:val="21"/>
        </w:rPr>
        <w:t>そこで</w:t>
      </w:r>
      <w:r w:rsidR="00DE7727" w:rsidRPr="00DE7727">
        <w:rPr>
          <w:rFonts w:asciiTheme="majorEastAsia" w:eastAsiaTheme="majorEastAsia" w:hAnsiTheme="majorEastAsia" w:hint="eastAsia"/>
          <w:color w:val="auto"/>
          <w:kern w:val="2"/>
          <w:sz w:val="21"/>
          <w:szCs w:val="21"/>
        </w:rPr>
        <w:t>現在の「サ」</w:t>
      </w:r>
      <w:r w:rsidR="00DE7727">
        <w:rPr>
          <w:rFonts w:asciiTheme="majorEastAsia" w:eastAsiaTheme="majorEastAsia" w:hAnsiTheme="majorEastAsia" w:hint="eastAsia"/>
          <w:color w:val="auto"/>
          <w:kern w:val="2"/>
          <w:sz w:val="21"/>
          <w:szCs w:val="21"/>
        </w:rPr>
        <w:t>は</w:t>
      </w:r>
      <w:r w:rsidR="00DE7727" w:rsidRPr="00DE7727">
        <w:rPr>
          <w:rFonts w:asciiTheme="majorEastAsia" w:eastAsiaTheme="majorEastAsia" w:hAnsiTheme="majorEastAsia"/>
          <w:color w:val="auto"/>
          <w:kern w:val="2"/>
          <w:sz w:val="21"/>
          <w:szCs w:val="21"/>
        </w:rPr>
        <w:t>S</w:t>
      </w:r>
      <w:r w:rsidR="00DE7727" w:rsidRPr="00DE7727">
        <w:rPr>
          <w:rFonts w:asciiTheme="majorEastAsia" w:eastAsiaTheme="majorEastAsia" w:hAnsiTheme="majorEastAsia"/>
          <w:color w:val="auto"/>
          <w:kern w:val="2"/>
          <w:sz w:val="21"/>
          <w:szCs w:val="21"/>
          <w:vertAlign w:val="superscript"/>
        </w:rPr>
        <w:t>ʔ</w:t>
      </w:r>
      <w:r w:rsidR="00DE7727" w:rsidRPr="00DE7727">
        <w:rPr>
          <w:rFonts w:asciiTheme="majorEastAsia" w:eastAsiaTheme="majorEastAsia" w:hAnsiTheme="majorEastAsia"/>
          <w:color w:val="auto"/>
          <w:kern w:val="2"/>
          <w:sz w:val="21"/>
          <w:szCs w:val="21"/>
        </w:rPr>
        <w:t>a（スア）→</w:t>
      </w:r>
      <w:bookmarkStart w:id="0" w:name="_GoBack"/>
      <w:bookmarkEnd w:id="0"/>
      <w:r w:rsidR="00DE7727" w:rsidRPr="00DE7727">
        <w:rPr>
          <w:rFonts w:asciiTheme="majorEastAsia" w:eastAsiaTheme="majorEastAsia" w:hAnsiTheme="majorEastAsia"/>
          <w:color w:val="auto"/>
          <w:kern w:val="2"/>
          <w:sz w:val="21"/>
          <w:szCs w:val="21"/>
        </w:rPr>
        <w:t>sa（サ）のように変化した</w:t>
      </w:r>
      <w:r w:rsidR="00764092" w:rsidRPr="00DC1EE7">
        <w:rPr>
          <w:rFonts w:asciiTheme="majorEastAsia" w:eastAsiaTheme="majorEastAsia" w:hAnsiTheme="majorEastAsia" w:hint="eastAsia"/>
          <w:color w:val="auto"/>
          <w:kern w:val="2"/>
          <w:sz w:val="21"/>
          <w:szCs w:val="21"/>
        </w:rPr>
        <w:t>と考えることができるでしょう。</w:t>
      </w:r>
      <w:r w:rsidR="00D957E9">
        <w:rPr>
          <w:rFonts w:asciiTheme="majorEastAsia" w:eastAsiaTheme="majorEastAsia" w:hAnsiTheme="majorEastAsia" w:hint="eastAsia"/>
          <w:color w:val="auto"/>
          <w:kern w:val="2"/>
          <w:sz w:val="21"/>
          <w:szCs w:val="21"/>
        </w:rPr>
        <w:t>このように</w:t>
      </w:r>
      <w:r w:rsidR="003E413E" w:rsidRPr="00DC1EE7">
        <w:rPr>
          <w:rFonts w:asciiTheme="majorEastAsia" w:eastAsiaTheme="majorEastAsia" w:hAnsiTheme="majorEastAsia" w:hint="eastAsia"/>
          <w:color w:val="auto"/>
          <w:kern w:val="2"/>
          <w:sz w:val="21"/>
          <w:szCs w:val="21"/>
        </w:rPr>
        <w:t>当時の</w:t>
      </w:r>
      <w:r w:rsidR="00764092" w:rsidRPr="00DC1EE7">
        <w:rPr>
          <w:rFonts w:asciiTheme="majorEastAsia" w:eastAsiaTheme="majorEastAsia" w:hAnsiTheme="majorEastAsia" w:hint="eastAsia"/>
          <w:color w:val="auto"/>
          <w:kern w:val="2"/>
          <w:sz w:val="21"/>
          <w:szCs w:val="21"/>
        </w:rPr>
        <w:t>「確かに」の「シ」</w:t>
      </w:r>
      <w:r w:rsidR="00D957E9">
        <w:rPr>
          <w:rFonts w:asciiTheme="majorEastAsia" w:eastAsiaTheme="majorEastAsia" w:hAnsiTheme="majorEastAsia" w:hint="eastAsia"/>
          <w:color w:val="auto"/>
          <w:kern w:val="2"/>
          <w:sz w:val="21"/>
          <w:szCs w:val="21"/>
        </w:rPr>
        <w:t>を</w:t>
      </w:r>
      <w:r w:rsidR="003E413E" w:rsidRPr="00DC1EE7">
        <w:rPr>
          <w:rFonts w:asciiTheme="majorEastAsia" w:eastAsiaTheme="majorEastAsia" w:hAnsiTheme="majorEastAsia" w:hint="eastAsia"/>
          <w:color w:val="auto"/>
          <w:kern w:val="2"/>
          <w:sz w:val="21"/>
          <w:szCs w:val="21"/>
        </w:rPr>
        <w:t>現在の</w:t>
      </w:r>
      <w:r w:rsidR="003E413E" w:rsidRPr="00DC1EE7">
        <w:rPr>
          <w:rFonts w:asciiTheme="majorEastAsia" w:eastAsiaTheme="majorEastAsia" w:hAnsiTheme="majorEastAsia"/>
          <w:color w:val="auto"/>
          <w:kern w:val="2"/>
          <w:sz w:val="21"/>
          <w:szCs w:val="21"/>
        </w:rPr>
        <w:t>ʃi</w:t>
      </w:r>
      <w:r w:rsidR="003E413E" w:rsidRPr="00DC1EE7">
        <w:rPr>
          <w:rFonts w:asciiTheme="majorEastAsia" w:eastAsiaTheme="majorEastAsia" w:hAnsiTheme="majorEastAsia" w:hint="eastAsia"/>
          <w:color w:val="auto"/>
          <w:kern w:val="2"/>
          <w:sz w:val="21"/>
          <w:szCs w:val="21"/>
        </w:rPr>
        <w:t>に</w:t>
      </w:r>
      <w:r w:rsidR="00764092" w:rsidRPr="00DC1EE7">
        <w:rPr>
          <w:rFonts w:asciiTheme="majorEastAsia" w:eastAsiaTheme="majorEastAsia" w:hAnsiTheme="majorEastAsia" w:hint="eastAsia"/>
          <w:color w:val="auto"/>
          <w:kern w:val="2"/>
          <w:sz w:val="21"/>
          <w:szCs w:val="21"/>
        </w:rPr>
        <w:t>変化</w:t>
      </w:r>
      <w:r w:rsidR="003E413E" w:rsidRPr="00DC1EE7">
        <w:rPr>
          <w:rFonts w:asciiTheme="majorEastAsia" w:eastAsiaTheme="majorEastAsia" w:hAnsiTheme="majorEastAsia" w:hint="eastAsia"/>
          <w:color w:val="auto"/>
          <w:kern w:val="2"/>
          <w:sz w:val="21"/>
          <w:szCs w:val="21"/>
        </w:rPr>
        <w:t>するまえの</w:t>
      </w:r>
      <w:r w:rsidR="00764092" w:rsidRPr="00DC1EE7">
        <w:rPr>
          <w:rFonts w:asciiTheme="majorEastAsia" w:eastAsiaTheme="majorEastAsia" w:hAnsiTheme="majorEastAsia"/>
          <w:color w:val="auto"/>
          <w:kern w:val="2"/>
          <w:sz w:val="21"/>
          <w:szCs w:val="21"/>
        </w:rPr>
        <w:t>S</w:t>
      </w:r>
      <w:r w:rsidR="00764092" w:rsidRPr="00DC1EE7">
        <w:rPr>
          <w:rFonts w:asciiTheme="majorEastAsia" w:eastAsiaTheme="majorEastAsia" w:hAnsiTheme="majorEastAsia"/>
          <w:color w:val="auto"/>
          <w:kern w:val="2"/>
          <w:sz w:val="21"/>
          <w:szCs w:val="21"/>
          <w:vertAlign w:val="superscript"/>
        </w:rPr>
        <w:t>ʔ</w:t>
      </w:r>
      <w:r w:rsidR="003E413E" w:rsidRPr="00DC1EE7">
        <w:rPr>
          <w:rFonts w:asciiTheme="majorEastAsia" w:eastAsiaTheme="majorEastAsia" w:hAnsiTheme="majorEastAsia" w:hint="eastAsia"/>
          <w:color w:val="auto"/>
          <w:kern w:val="2"/>
          <w:sz w:val="21"/>
          <w:szCs w:val="21"/>
        </w:rPr>
        <w:t>とみれば</w:t>
      </w:r>
      <w:r w:rsidR="00764092" w:rsidRPr="00DC1EE7">
        <w:rPr>
          <w:rFonts w:ascii="Batang" w:eastAsia="Batang" w:hAnsi="Batang" w:cs="Batang" w:hint="eastAsia"/>
          <w:color w:val="auto"/>
          <w:kern w:val="2"/>
          <w:sz w:val="21"/>
          <w:szCs w:val="21"/>
        </w:rPr>
        <w:t>다시까니</w:t>
      </w:r>
      <w:r w:rsidR="003E413E" w:rsidRPr="00DC1EE7">
        <w:rPr>
          <w:rFonts w:asciiTheme="majorEastAsia" w:eastAsiaTheme="majorEastAsia" w:hAnsiTheme="majorEastAsia" w:cs="Batang" w:hint="eastAsia"/>
          <w:color w:val="auto"/>
          <w:kern w:val="2"/>
          <w:sz w:val="21"/>
          <w:szCs w:val="21"/>
        </w:rPr>
        <w:t>（</w:t>
      </w:r>
      <w:r w:rsidR="00764092" w:rsidRPr="00DC1EE7">
        <w:rPr>
          <w:rFonts w:asciiTheme="majorEastAsia" w:eastAsiaTheme="majorEastAsia" w:hAnsiTheme="majorEastAsia"/>
          <w:color w:val="auto"/>
          <w:kern w:val="2"/>
          <w:sz w:val="21"/>
          <w:szCs w:val="21"/>
        </w:rPr>
        <w:t>tasikkani</w:t>
      </w:r>
      <w:r w:rsidR="003E413E" w:rsidRPr="00DC1EE7">
        <w:rPr>
          <w:rFonts w:asciiTheme="majorEastAsia" w:eastAsiaTheme="majorEastAsia" w:hAnsiTheme="majorEastAsia" w:hint="eastAsia"/>
          <w:color w:val="auto"/>
          <w:kern w:val="2"/>
          <w:sz w:val="21"/>
          <w:szCs w:val="21"/>
        </w:rPr>
        <w:t>）</w:t>
      </w:r>
      <w:r w:rsidR="00A22888">
        <w:rPr>
          <w:rFonts w:asciiTheme="majorEastAsia" w:eastAsiaTheme="majorEastAsia" w:hAnsiTheme="majorEastAsia" w:hint="eastAsia"/>
          <w:color w:val="auto"/>
          <w:kern w:val="2"/>
          <w:sz w:val="21"/>
          <w:szCs w:val="21"/>
        </w:rPr>
        <w:t>と</w:t>
      </w:r>
      <w:r w:rsidR="00764092" w:rsidRPr="00DC1EE7">
        <w:rPr>
          <w:rFonts w:asciiTheme="majorEastAsia" w:eastAsiaTheme="majorEastAsia" w:hAnsiTheme="majorEastAsia"/>
          <w:color w:val="auto"/>
          <w:kern w:val="2"/>
          <w:sz w:val="21"/>
          <w:szCs w:val="21"/>
        </w:rPr>
        <w:t>表記</w:t>
      </w:r>
      <w:r w:rsidR="00A22888">
        <w:rPr>
          <w:rFonts w:asciiTheme="majorEastAsia" w:eastAsiaTheme="majorEastAsia" w:hAnsiTheme="majorEastAsia" w:hint="eastAsia"/>
          <w:color w:val="auto"/>
          <w:kern w:val="2"/>
          <w:sz w:val="21"/>
          <w:szCs w:val="21"/>
        </w:rPr>
        <w:t>された理由を</w:t>
      </w:r>
      <w:r w:rsidR="00D7567A">
        <w:rPr>
          <w:rFonts w:asciiTheme="majorEastAsia" w:eastAsiaTheme="majorEastAsia" w:hAnsiTheme="majorEastAsia" w:hint="eastAsia"/>
          <w:color w:val="auto"/>
          <w:kern w:val="2"/>
          <w:sz w:val="21"/>
          <w:szCs w:val="21"/>
        </w:rPr>
        <w:t>説明</w:t>
      </w:r>
      <w:r w:rsidR="00C103D6" w:rsidRPr="00DC1EE7">
        <w:rPr>
          <w:rFonts w:asciiTheme="majorEastAsia" w:eastAsiaTheme="majorEastAsia" w:hAnsiTheme="majorEastAsia" w:hint="eastAsia"/>
          <w:color w:val="auto"/>
          <w:kern w:val="2"/>
          <w:sz w:val="21"/>
          <w:szCs w:val="21"/>
        </w:rPr>
        <w:t>できるでしょう。詳しくはもっと先の更新で考察します。</w:t>
      </w:r>
    </w:p>
    <w:p w:rsidR="00140BEC" w:rsidRPr="00DC1EE7" w:rsidRDefault="00D7567A" w:rsidP="00D7567A">
      <w:pPr>
        <w:spacing w:line="360" w:lineRule="exact"/>
        <w:ind w:leftChars="300" w:left="60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00755647" w:rsidRPr="00DC1EE7">
        <w:rPr>
          <w:rFonts w:asciiTheme="majorEastAsia" w:eastAsiaTheme="majorEastAsia" w:hAnsiTheme="majorEastAsia" w:hint="eastAsia"/>
          <w:color w:val="auto"/>
          <w:kern w:val="2"/>
          <w:sz w:val="21"/>
          <w:szCs w:val="21"/>
        </w:rPr>
        <w:t>「「須須」と鳴いた雀はいま」</w:t>
      </w:r>
      <w:r>
        <w:rPr>
          <w:rFonts w:asciiTheme="majorEastAsia" w:eastAsiaTheme="majorEastAsia" w:hAnsiTheme="majorEastAsia" w:hint="eastAsia"/>
          <w:color w:val="auto"/>
          <w:kern w:val="2"/>
          <w:sz w:val="21"/>
          <w:szCs w:val="21"/>
        </w:rPr>
        <w:t>（</w:t>
      </w:r>
      <w:r w:rsidR="00755647" w:rsidRPr="00DC1EE7">
        <w:rPr>
          <w:rFonts w:asciiTheme="majorEastAsia" w:eastAsiaTheme="majorEastAsia" w:hAnsiTheme="majorEastAsia"/>
          <w:color w:val="auto"/>
          <w:kern w:val="2"/>
          <w:sz w:val="21"/>
          <w:szCs w:val="21"/>
        </w:rPr>
        <w:t>2012.4.17更新</w:t>
      </w:r>
      <w:r>
        <w:rPr>
          <w:rFonts w:asciiTheme="majorEastAsia" w:eastAsiaTheme="majorEastAsia" w:hAnsiTheme="majorEastAsia" w:hint="eastAsia"/>
          <w:color w:val="auto"/>
          <w:kern w:val="2"/>
          <w:sz w:val="21"/>
          <w:szCs w:val="21"/>
        </w:rPr>
        <w:t>）</w:t>
      </w:r>
      <w:r w:rsidR="00140BEC" w:rsidRPr="00DC1EE7">
        <w:rPr>
          <w:rFonts w:asciiTheme="majorEastAsia" w:eastAsiaTheme="majorEastAsia" w:hAnsiTheme="majorEastAsia" w:hint="eastAsia"/>
          <w:color w:val="auto"/>
          <w:kern w:val="2"/>
          <w:sz w:val="21"/>
          <w:szCs w:val="21"/>
        </w:rPr>
        <w:t xml:space="preserve">　</w:t>
      </w:r>
      <w:r w:rsidR="00140BEC" w:rsidRPr="00DC1EE7">
        <w:rPr>
          <w:rFonts w:asciiTheme="majorEastAsia" w:eastAsiaTheme="majorEastAsia" w:hAnsiTheme="majorEastAsia"/>
          <w:color w:val="auto"/>
          <w:kern w:val="2"/>
          <w:sz w:val="21"/>
          <w:szCs w:val="21"/>
        </w:rPr>
        <w:t>http://ichhan.sakura.ne.jp/saline/saline1.html</w:t>
      </w:r>
      <w:r w:rsidR="005A3833" w:rsidRPr="00DC1EE7">
        <w:rPr>
          <w:rFonts w:asciiTheme="majorEastAsia" w:eastAsiaTheme="majorEastAsia" w:hAnsiTheme="majorEastAsia" w:hint="eastAsia"/>
          <w:color w:val="auto"/>
          <w:kern w:val="2"/>
          <w:sz w:val="21"/>
          <w:szCs w:val="21"/>
        </w:rPr>
        <w:t>の「</w:t>
      </w:r>
      <w:r w:rsidR="00755647" w:rsidRPr="00DC1EE7">
        <w:rPr>
          <w:rFonts w:asciiTheme="majorEastAsia" w:eastAsiaTheme="majorEastAsia" w:hAnsiTheme="majorEastAsia" w:hint="eastAsia"/>
          <w:color w:val="auto"/>
          <w:kern w:val="2"/>
          <w:sz w:val="21"/>
          <w:szCs w:val="21"/>
        </w:rPr>
        <w:t>８．江戸時代以後のサ行音をたどってみると</w:t>
      </w:r>
      <w:r w:rsidR="005A3833" w:rsidRPr="00DC1EE7">
        <w:rPr>
          <w:rFonts w:asciiTheme="majorEastAsia" w:eastAsiaTheme="majorEastAsia" w:hAnsiTheme="majorEastAsia" w:hint="eastAsia"/>
          <w:color w:val="auto"/>
          <w:kern w:val="2"/>
          <w:sz w:val="21"/>
          <w:szCs w:val="21"/>
        </w:rPr>
        <w:t>」</w:t>
      </w:r>
      <w:r w:rsidR="00140BEC" w:rsidRPr="00DC1EE7">
        <w:rPr>
          <w:rFonts w:asciiTheme="majorEastAsia" w:eastAsiaTheme="majorEastAsia" w:hAnsiTheme="majorEastAsia" w:hint="eastAsia"/>
          <w:color w:val="auto"/>
          <w:kern w:val="2"/>
          <w:sz w:val="21"/>
          <w:szCs w:val="21"/>
        </w:rPr>
        <w:t>参照ください。）</w:t>
      </w:r>
      <w:r w:rsidR="00764092" w:rsidRPr="00DC1EE7">
        <w:rPr>
          <w:rFonts w:asciiTheme="majorEastAsia" w:eastAsiaTheme="majorEastAsia" w:hAnsiTheme="majorEastAsia" w:hint="eastAsia"/>
          <w:color w:val="auto"/>
          <w:kern w:val="2"/>
          <w:sz w:val="21"/>
          <w:szCs w:val="21"/>
        </w:rPr>
        <w:t xml:space="preserve">　</w:t>
      </w:r>
      <w:r w:rsidR="005A3833" w:rsidRPr="00DC1EE7">
        <w:rPr>
          <w:rFonts w:asciiTheme="majorEastAsia" w:eastAsiaTheme="majorEastAsia" w:hAnsiTheme="majorEastAsia" w:hint="eastAsia"/>
          <w:color w:val="auto"/>
          <w:kern w:val="2"/>
          <w:sz w:val="21"/>
          <w:szCs w:val="21"/>
        </w:rPr>
        <w:t xml:space="preserve">　</w:t>
      </w:r>
    </w:p>
    <w:p w:rsidR="00BC6632" w:rsidRPr="00922B81" w:rsidRDefault="001C5FBA" w:rsidP="00922B81">
      <w:pPr>
        <w:pStyle w:val="a3"/>
        <w:numPr>
          <w:ilvl w:val="0"/>
          <w:numId w:val="4"/>
        </w:numPr>
        <w:spacing w:line="360" w:lineRule="exact"/>
        <w:ind w:leftChars="0"/>
        <w:rPr>
          <w:rFonts w:asciiTheme="majorEastAsia" w:eastAsiaTheme="majorEastAsia" w:hAnsiTheme="majorEastAsia"/>
          <w:sz w:val="21"/>
          <w:szCs w:val="21"/>
        </w:rPr>
      </w:pPr>
      <w:r w:rsidRPr="00922B81">
        <w:rPr>
          <w:rFonts w:asciiTheme="majorEastAsia" w:eastAsiaTheme="majorEastAsia" w:hAnsiTheme="majorEastAsia" w:hint="eastAsia"/>
          <w:sz w:val="21"/>
          <w:szCs w:val="21"/>
        </w:rPr>
        <w:t>中古</w:t>
      </w:r>
      <w:r w:rsidR="00BC6632" w:rsidRPr="00922B81">
        <w:rPr>
          <w:rFonts w:asciiTheme="majorEastAsia" w:eastAsiaTheme="majorEastAsia" w:hAnsiTheme="majorEastAsia" w:hint="eastAsia"/>
          <w:sz w:val="21"/>
          <w:szCs w:val="21"/>
        </w:rPr>
        <w:t>舌内入声を</w:t>
      </w:r>
      <w:r w:rsidR="002873A1" w:rsidRPr="00922B81">
        <w:rPr>
          <w:rFonts w:asciiTheme="majorEastAsia" w:eastAsiaTheme="majorEastAsia" w:hAnsiTheme="majorEastAsia" w:hint="eastAsia"/>
          <w:sz w:val="21"/>
          <w:szCs w:val="21"/>
        </w:rPr>
        <w:t>通説のtではなく、</w:t>
      </w:r>
      <w:r w:rsidR="00BC6632" w:rsidRPr="00922B81">
        <w:rPr>
          <w:rFonts w:asciiTheme="majorEastAsia" w:eastAsiaTheme="majorEastAsia" w:hAnsiTheme="majorEastAsia"/>
          <w:sz w:val="21"/>
          <w:szCs w:val="21"/>
        </w:rPr>
        <w:t>t</w:t>
      </w:r>
      <w:r w:rsidR="00BC6632" w:rsidRPr="00922B81">
        <w:rPr>
          <w:rFonts w:asciiTheme="majorEastAsia" w:eastAsiaTheme="majorEastAsia" w:hAnsiTheme="majorEastAsia"/>
          <w:sz w:val="21"/>
          <w:szCs w:val="21"/>
          <w:vertAlign w:val="superscript"/>
        </w:rPr>
        <w:t>ʔ</w:t>
      </w:r>
      <w:r w:rsidR="00BC6632" w:rsidRPr="00922B81">
        <w:rPr>
          <w:rFonts w:asciiTheme="majorEastAsia" w:eastAsiaTheme="majorEastAsia" w:hAnsiTheme="majorEastAsia" w:hint="eastAsia"/>
          <w:sz w:val="21"/>
          <w:szCs w:val="21"/>
        </w:rPr>
        <w:t>と考えなおしても次のような疑問がわきます。</w:t>
      </w:r>
    </w:p>
    <w:p w:rsidR="00BC6632" w:rsidRPr="00BF446E" w:rsidRDefault="00BC6632" w:rsidP="00922B81">
      <w:pPr>
        <w:widowControl/>
        <w:spacing w:line="360" w:lineRule="exact"/>
        <w:ind w:leftChars="200" w:left="400"/>
        <w:jc w:val="left"/>
        <w:rPr>
          <w:rFonts w:asciiTheme="majorEastAsia" w:eastAsiaTheme="majorEastAsia" w:hAnsiTheme="majorEastAsia"/>
          <w:sz w:val="21"/>
          <w:szCs w:val="21"/>
        </w:rPr>
      </w:pPr>
      <w:r>
        <w:rPr>
          <w:rFonts w:asciiTheme="majorEastAsia" w:eastAsiaTheme="majorEastAsia" w:hAnsiTheme="majorEastAsia" w:hint="eastAsia"/>
          <w:sz w:val="21"/>
          <w:szCs w:val="21"/>
        </w:rPr>
        <w:t>A</w:t>
      </w:r>
      <w:r w:rsidRPr="00BF446E">
        <w:rPr>
          <w:rFonts w:asciiTheme="majorEastAsia" w:eastAsiaTheme="majorEastAsia" w:hAnsiTheme="majorEastAsia" w:hint="eastAsia"/>
          <w:sz w:val="21"/>
          <w:szCs w:val="21"/>
        </w:rPr>
        <w:t>．なぜ</w:t>
      </w:r>
      <w:r w:rsidR="001D31E9">
        <w:rPr>
          <w:rFonts w:asciiTheme="majorEastAsia" w:eastAsiaTheme="majorEastAsia" w:hAnsiTheme="majorEastAsia" w:hint="eastAsia"/>
          <w:sz w:val="21"/>
          <w:szCs w:val="21"/>
        </w:rPr>
        <w:t>上古</w:t>
      </w:r>
      <w:r>
        <w:rPr>
          <w:rFonts w:asciiTheme="majorEastAsia" w:eastAsiaTheme="majorEastAsia" w:hAnsiTheme="majorEastAsia" w:hint="eastAsia"/>
          <w:sz w:val="21"/>
          <w:szCs w:val="21"/>
        </w:rPr>
        <w:t>舌内入声は</w:t>
      </w:r>
      <w:r w:rsidRPr="00BF446E">
        <w:rPr>
          <w:rFonts w:asciiTheme="majorEastAsia" w:eastAsiaTheme="majorEastAsia" w:hAnsiTheme="majorEastAsia"/>
          <w:sz w:val="21"/>
          <w:szCs w:val="21"/>
        </w:rPr>
        <w:t>T→ti</w:t>
      </w:r>
      <w:r w:rsidR="00AF1287" w:rsidRPr="00AF1287">
        <w:rPr>
          <w:rFonts w:asciiTheme="majorEastAsia" w:eastAsiaTheme="majorEastAsia" w:hAnsiTheme="majorEastAsia" w:hint="eastAsia"/>
          <w:sz w:val="21"/>
          <w:szCs w:val="21"/>
        </w:rPr>
        <w:t>（呉音チ</w:t>
      </w:r>
      <w:r w:rsidR="00AF1287" w:rsidRPr="00AF1287">
        <w:rPr>
          <w:rFonts w:asciiTheme="majorEastAsia" w:eastAsiaTheme="majorEastAsia" w:hAnsiTheme="majorEastAsia"/>
          <w:sz w:val="21"/>
          <w:szCs w:val="21"/>
        </w:rPr>
        <w:t>）</w:t>
      </w:r>
      <w:r w:rsidR="00AF1287">
        <w:rPr>
          <w:rFonts w:asciiTheme="majorEastAsia" w:eastAsiaTheme="majorEastAsia" w:hAnsiTheme="majorEastAsia" w:hint="eastAsia"/>
          <w:sz w:val="21"/>
          <w:szCs w:val="21"/>
        </w:rPr>
        <w:t>、また</w:t>
      </w:r>
      <w:r w:rsidR="001C5FBA" w:rsidRPr="001C5FBA">
        <w:t xml:space="preserve"> </w:t>
      </w:r>
      <w:r w:rsidR="001C5FBA" w:rsidRPr="001C5FBA">
        <w:rPr>
          <w:rFonts w:asciiTheme="majorEastAsia" w:eastAsiaTheme="majorEastAsia" w:hAnsiTheme="majorEastAsia"/>
          <w:sz w:val="21"/>
          <w:szCs w:val="21"/>
        </w:rPr>
        <w:t>T→t</w:t>
      </w:r>
      <w:r w:rsidR="001C5FBA" w:rsidRPr="001C5FBA">
        <w:rPr>
          <w:rFonts w:asciiTheme="majorEastAsia" w:eastAsiaTheme="majorEastAsia" w:hAnsiTheme="majorEastAsia"/>
          <w:sz w:val="21"/>
          <w:szCs w:val="21"/>
          <w:vertAlign w:val="superscript"/>
        </w:rPr>
        <w:t>ʔ</w:t>
      </w:r>
      <w:r w:rsidR="001C5FBA" w:rsidRPr="001C5FBA">
        <w:rPr>
          <w:rFonts w:asciiTheme="majorEastAsia" w:eastAsiaTheme="majorEastAsia" w:hAnsiTheme="majorEastAsia"/>
          <w:sz w:val="21"/>
          <w:szCs w:val="21"/>
        </w:rPr>
        <w:t>→</w:t>
      </w:r>
      <w:r w:rsidR="001C5FBA" w:rsidRPr="001C5FBA">
        <w:rPr>
          <w:rFonts w:asciiTheme="majorEastAsia" w:eastAsiaTheme="majorEastAsia" w:hAnsiTheme="majorEastAsia" w:hint="eastAsia"/>
          <w:sz w:val="21"/>
          <w:szCs w:val="21"/>
        </w:rPr>
        <w:t xml:space="preserve"> </w:t>
      </w:r>
      <w:r w:rsidRPr="00BF446E">
        <w:rPr>
          <w:rFonts w:asciiTheme="majorEastAsia" w:eastAsiaTheme="majorEastAsia" w:hAnsiTheme="majorEastAsia" w:hint="eastAsia"/>
          <w:sz w:val="21"/>
          <w:szCs w:val="21"/>
        </w:rPr>
        <w:t>tu（</w:t>
      </w:r>
      <w:r w:rsidR="001D31E9" w:rsidRPr="00BF446E">
        <w:rPr>
          <w:rFonts w:asciiTheme="majorEastAsia" w:eastAsiaTheme="majorEastAsia" w:hAnsiTheme="majorEastAsia" w:hint="eastAsia"/>
          <w:sz w:val="21"/>
          <w:szCs w:val="21"/>
        </w:rPr>
        <w:t>漢音</w:t>
      </w:r>
      <w:r w:rsidRPr="00BF446E">
        <w:rPr>
          <w:rFonts w:asciiTheme="majorEastAsia" w:eastAsiaTheme="majorEastAsia" w:hAnsiTheme="majorEastAsia" w:hint="eastAsia"/>
          <w:sz w:val="21"/>
          <w:szCs w:val="21"/>
        </w:rPr>
        <w:t>ツ）のような変化をしたのか。</w:t>
      </w:r>
    </w:p>
    <w:p w:rsidR="00E17A84" w:rsidRDefault="00BC6632" w:rsidP="00922B81">
      <w:pPr>
        <w:widowControl/>
        <w:spacing w:line="360" w:lineRule="exact"/>
        <w:ind w:leftChars="200" w:left="400"/>
        <w:jc w:val="left"/>
        <w:rPr>
          <w:rFonts w:asciiTheme="majorEastAsia" w:eastAsiaTheme="majorEastAsia" w:hAnsiTheme="majorEastAsia"/>
          <w:sz w:val="21"/>
          <w:szCs w:val="21"/>
        </w:rPr>
      </w:pPr>
      <w:r>
        <w:rPr>
          <w:rFonts w:asciiTheme="majorEastAsia" w:eastAsiaTheme="majorEastAsia" w:hAnsiTheme="majorEastAsia" w:hint="eastAsia"/>
          <w:sz w:val="21"/>
          <w:szCs w:val="21"/>
        </w:rPr>
        <w:t>B</w:t>
      </w:r>
      <w:r w:rsidRPr="00BF446E">
        <w:rPr>
          <w:rFonts w:asciiTheme="majorEastAsia" w:eastAsiaTheme="majorEastAsia" w:hAnsiTheme="majorEastAsia" w:hint="eastAsia"/>
          <w:sz w:val="21"/>
          <w:szCs w:val="21"/>
        </w:rPr>
        <w:t>．</w:t>
      </w:r>
      <w:r w:rsidR="001D31E9">
        <w:rPr>
          <w:sz w:val="21"/>
          <w:szCs w:val="21"/>
        </w:rPr>
        <w:t>鴨長明</w:t>
      </w:r>
      <w:r w:rsidR="001D31E9">
        <w:rPr>
          <w:rFonts w:hint="eastAsia"/>
          <w:sz w:val="21"/>
          <w:szCs w:val="21"/>
        </w:rPr>
        <w:t>が</w:t>
      </w:r>
      <w:r>
        <w:rPr>
          <w:rFonts w:asciiTheme="majorEastAsia" w:eastAsiaTheme="majorEastAsia" w:hAnsiTheme="majorEastAsia" w:hint="eastAsia"/>
          <w:sz w:val="21"/>
          <w:szCs w:val="21"/>
        </w:rPr>
        <w:t>「か</w:t>
      </w:r>
      <w:r w:rsidRPr="0025535F">
        <w:rPr>
          <w:rFonts w:asciiTheme="majorEastAsia" w:eastAsiaTheme="majorEastAsia" w:hAnsiTheme="majorEastAsia" w:hint="eastAsia"/>
          <w:sz w:val="21"/>
          <w:szCs w:val="21"/>
        </w:rPr>
        <w:t>きにく</w:t>
      </w:r>
      <w:r w:rsidR="00C549AF">
        <w:rPr>
          <w:rFonts w:asciiTheme="majorEastAsia" w:eastAsiaTheme="majorEastAsia" w:hAnsiTheme="majorEastAsia" w:hint="eastAsia"/>
          <w:sz w:val="21"/>
          <w:szCs w:val="21"/>
        </w:rPr>
        <w:t>き</w:t>
      </w:r>
      <w:r w:rsidRPr="0025535F">
        <w:rPr>
          <w:rFonts w:asciiTheme="majorEastAsia" w:eastAsiaTheme="majorEastAsia" w:hAnsiTheme="majorEastAsia" w:hint="eastAsia"/>
          <w:sz w:val="21"/>
          <w:szCs w:val="21"/>
        </w:rPr>
        <w:t>などをば、</w:t>
      </w:r>
      <w:r>
        <w:rPr>
          <w:rFonts w:asciiTheme="majorEastAsia" w:eastAsiaTheme="majorEastAsia" w:hAnsiTheme="majorEastAsia" w:hint="eastAsia"/>
          <w:sz w:val="21"/>
          <w:szCs w:val="21"/>
        </w:rPr>
        <w:t>みな</w:t>
      </w:r>
      <w:r w:rsidRPr="00B25EAB">
        <w:rPr>
          <w:rFonts w:asciiTheme="majorEastAsia" w:eastAsiaTheme="majorEastAsia" w:hAnsiTheme="majorEastAsia" w:hint="eastAsia"/>
          <w:sz w:val="21"/>
          <w:szCs w:val="21"/>
        </w:rPr>
        <w:t>すてて</w:t>
      </w:r>
      <w:r w:rsidR="00C549AF">
        <w:rPr>
          <w:rFonts w:asciiTheme="majorEastAsia" w:eastAsiaTheme="majorEastAsia" w:hAnsiTheme="majorEastAsia" w:hint="eastAsia"/>
          <w:sz w:val="21"/>
          <w:szCs w:val="21"/>
        </w:rPr>
        <w:t>かくなり。</w:t>
      </w:r>
      <w:r>
        <w:rPr>
          <w:rFonts w:asciiTheme="majorEastAsia" w:eastAsiaTheme="majorEastAsia" w:hAnsiTheme="majorEastAsia" w:hint="eastAsia"/>
          <w:sz w:val="21"/>
          <w:szCs w:val="21"/>
        </w:rPr>
        <w:t>」（</w:t>
      </w:r>
      <w:r w:rsidRPr="00B25EAB">
        <w:rPr>
          <w:sz w:val="21"/>
          <w:szCs w:val="21"/>
        </w:rPr>
        <w:t>岩淵　昭和52：59）</w:t>
      </w:r>
      <w:r w:rsidR="00E17A84">
        <w:rPr>
          <w:rFonts w:hint="eastAsia"/>
          <w:sz w:val="21"/>
          <w:szCs w:val="21"/>
        </w:rPr>
        <w:t>と</w:t>
      </w:r>
      <w:r w:rsidR="001D31E9">
        <w:rPr>
          <w:rFonts w:hint="eastAsia"/>
          <w:sz w:val="21"/>
          <w:szCs w:val="21"/>
        </w:rPr>
        <w:t>し</w:t>
      </w:r>
      <w:r w:rsidR="00E17A84">
        <w:rPr>
          <w:rFonts w:hint="eastAsia"/>
          <w:sz w:val="21"/>
          <w:szCs w:val="21"/>
        </w:rPr>
        <w:t>た</w:t>
      </w:r>
      <w:r w:rsidR="00E17A84" w:rsidRPr="00B25EAB">
        <w:rPr>
          <w:rFonts w:asciiTheme="majorEastAsia" w:eastAsiaTheme="majorEastAsia" w:hAnsiTheme="majorEastAsia" w:hint="eastAsia"/>
          <w:sz w:val="21"/>
          <w:szCs w:val="21"/>
        </w:rPr>
        <w:t>入声</w:t>
      </w:r>
      <w:r w:rsidR="00C549AF">
        <w:rPr>
          <w:rFonts w:asciiTheme="majorEastAsia" w:eastAsiaTheme="majorEastAsia" w:hAnsiTheme="majorEastAsia" w:hint="eastAsia"/>
          <w:sz w:val="21"/>
          <w:szCs w:val="21"/>
        </w:rPr>
        <w:t>韻尾</w:t>
      </w:r>
      <w:r w:rsidR="00E17A84">
        <w:rPr>
          <w:rFonts w:asciiTheme="majorEastAsia" w:eastAsiaTheme="majorEastAsia" w:hAnsiTheme="majorEastAsia" w:hint="eastAsia"/>
          <w:sz w:val="21"/>
          <w:szCs w:val="21"/>
        </w:rPr>
        <w:t>は</w:t>
      </w:r>
      <w:r>
        <w:rPr>
          <w:rFonts w:hint="eastAsia"/>
          <w:sz w:val="21"/>
          <w:szCs w:val="21"/>
        </w:rPr>
        <w:t>なぜ</w:t>
      </w:r>
      <w:r w:rsidR="00CD184A">
        <w:rPr>
          <w:rFonts w:hint="eastAsia"/>
          <w:sz w:val="21"/>
          <w:szCs w:val="21"/>
        </w:rPr>
        <w:t>平安時代ごろまでに</w:t>
      </w:r>
      <w:r w:rsidR="00AF1287">
        <w:rPr>
          <w:rFonts w:asciiTheme="majorEastAsia" w:eastAsiaTheme="majorEastAsia" w:hAnsiTheme="majorEastAsia" w:hint="eastAsia"/>
          <w:sz w:val="21"/>
          <w:szCs w:val="21"/>
        </w:rPr>
        <w:t>開</w:t>
      </w:r>
      <w:r w:rsidR="00E17A84">
        <w:rPr>
          <w:rFonts w:asciiTheme="majorEastAsia" w:eastAsiaTheme="majorEastAsia" w:hAnsiTheme="majorEastAsia" w:hint="eastAsia"/>
          <w:sz w:val="21"/>
          <w:szCs w:val="21"/>
        </w:rPr>
        <w:t>音節化（</w:t>
      </w:r>
      <w:r w:rsidR="00E17A84" w:rsidRPr="00BF446E">
        <w:rPr>
          <w:rFonts w:asciiTheme="majorEastAsia" w:eastAsiaTheme="majorEastAsia" w:hAnsiTheme="majorEastAsia"/>
          <w:sz w:val="21"/>
          <w:szCs w:val="21"/>
        </w:rPr>
        <w:t>ti/tu</w:t>
      </w:r>
      <w:r w:rsidR="00E17A84">
        <w:rPr>
          <w:rFonts w:asciiTheme="majorEastAsia" w:eastAsiaTheme="majorEastAsia" w:hAnsiTheme="majorEastAsia" w:hint="eastAsia"/>
          <w:sz w:val="21"/>
          <w:szCs w:val="21"/>
        </w:rPr>
        <w:t>）し、その後</w:t>
      </w:r>
      <w:r w:rsidR="00CD184A">
        <w:rPr>
          <w:rFonts w:asciiTheme="majorEastAsia" w:eastAsiaTheme="majorEastAsia" w:hAnsiTheme="majorEastAsia" w:hint="eastAsia"/>
          <w:sz w:val="21"/>
          <w:szCs w:val="21"/>
        </w:rPr>
        <w:t>江戸時代ごろより再び</w:t>
      </w:r>
      <w:r w:rsidR="00E17A84">
        <w:rPr>
          <w:rFonts w:asciiTheme="majorEastAsia" w:eastAsiaTheme="majorEastAsia" w:hAnsiTheme="majorEastAsia" w:hint="eastAsia"/>
          <w:sz w:val="21"/>
          <w:szCs w:val="21"/>
        </w:rPr>
        <w:t>開</w:t>
      </w:r>
      <w:r>
        <w:rPr>
          <w:rFonts w:asciiTheme="majorEastAsia" w:eastAsiaTheme="majorEastAsia" w:hAnsiTheme="majorEastAsia" w:hint="eastAsia"/>
          <w:sz w:val="21"/>
          <w:szCs w:val="21"/>
        </w:rPr>
        <w:t>音節化（</w:t>
      </w:r>
      <w:r w:rsidR="00E17A84" w:rsidRPr="00E17A84">
        <w:rPr>
          <w:rFonts w:asciiTheme="majorEastAsia" w:eastAsiaTheme="majorEastAsia" w:hAnsiTheme="majorEastAsia"/>
          <w:sz w:val="21"/>
          <w:szCs w:val="21"/>
        </w:rPr>
        <w:t>t</w:t>
      </w:r>
      <w:r w:rsidR="00E17A84" w:rsidRPr="00E17A84">
        <w:rPr>
          <w:rFonts w:asciiTheme="majorEastAsia" w:eastAsiaTheme="majorEastAsia" w:hAnsiTheme="majorEastAsia"/>
          <w:sz w:val="21"/>
          <w:szCs w:val="21"/>
          <w:vertAlign w:val="superscript"/>
        </w:rPr>
        <w:t>ʔ</w:t>
      </w:r>
      <w:r w:rsidR="00E17A84" w:rsidRPr="00BF446E">
        <w:rPr>
          <w:rFonts w:asciiTheme="majorEastAsia" w:eastAsiaTheme="majorEastAsia" w:hAnsiTheme="majorEastAsia"/>
          <w:sz w:val="21"/>
          <w:szCs w:val="21"/>
        </w:rPr>
        <w:t>→</w:t>
      </w:r>
      <w:r w:rsidR="00E17A84" w:rsidRPr="00E17A84">
        <w:rPr>
          <w:rFonts w:asciiTheme="majorEastAsia" w:eastAsiaTheme="majorEastAsia" w:hAnsiTheme="majorEastAsia"/>
          <w:sz w:val="21"/>
          <w:szCs w:val="21"/>
        </w:rPr>
        <w:t>t</w:t>
      </w:r>
      <w:r w:rsidR="00F35101">
        <w:rPr>
          <w:rFonts w:asciiTheme="majorEastAsia" w:eastAsiaTheme="majorEastAsia" w:hAnsiTheme="majorEastAsia" w:hint="eastAsia"/>
          <w:sz w:val="21"/>
          <w:szCs w:val="21"/>
        </w:rPr>
        <w:t>s</w:t>
      </w:r>
      <w:r w:rsidR="00E17A84" w:rsidRPr="00E17A84">
        <w:rPr>
          <w:rFonts w:asciiTheme="majorEastAsia" w:eastAsiaTheme="majorEastAsia" w:hAnsiTheme="majorEastAsia"/>
          <w:sz w:val="21"/>
          <w:szCs w:val="21"/>
        </w:rPr>
        <w:t>u</w:t>
      </w:r>
      <w:r>
        <w:rPr>
          <w:rFonts w:asciiTheme="majorEastAsia" w:eastAsiaTheme="majorEastAsia" w:hAnsiTheme="majorEastAsia" w:hint="eastAsia"/>
          <w:sz w:val="21"/>
          <w:szCs w:val="21"/>
        </w:rPr>
        <w:t>）</w:t>
      </w:r>
      <w:r w:rsidR="00E17A84">
        <w:rPr>
          <w:rFonts w:asciiTheme="majorEastAsia" w:eastAsiaTheme="majorEastAsia" w:hAnsiTheme="majorEastAsia" w:hint="eastAsia"/>
          <w:sz w:val="21"/>
          <w:szCs w:val="21"/>
        </w:rPr>
        <w:t>したのでしょうか。</w:t>
      </w:r>
      <w:r w:rsidR="001D31E9">
        <w:rPr>
          <w:rFonts w:asciiTheme="majorEastAsia" w:eastAsiaTheme="majorEastAsia" w:hAnsiTheme="majorEastAsia" w:hint="eastAsia"/>
          <w:sz w:val="21"/>
          <w:szCs w:val="21"/>
        </w:rPr>
        <w:t>舌内入声</w:t>
      </w:r>
      <w:r w:rsidR="00C549AF">
        <w:rPr>
          <w:rFonts w:asciiTheme="majorEastAsia" w:eastAsiaTheme="majorEastAsia" w:hAnsiTheme="majorEastAsia" w:hint="eastAsia"/>
          <w:sz w:val="21"/>
          <w:szCs w:val="21"/>
        </w:rPr>
        <w:t>韻尾</w:t>
      </w:r>
      <w:r w:rsidR="00E17A84" w:rsidRPr="00BF446E">
        <w:rPr>
          <w:rFonts w:asciiTheme="majorEastAsia" w:eastAsiaTheme="majorEastAsia" w:hAnsiTheme="majorEastAsia" w:hint="eastAsia"/>
          <w:sz w:val="21"/>
          <w:szCs w:val="21"/>
        </w:rPr>
        <w:t>は</w:t>
      </w:r>
      <w:r w:rsidR="00E17A84">
        <w:rPr>
          <w:rFonts w:asciiTheme="majorEastAsia" w:eastAsiaTheme="majorEastAsia" w:hAnsiTheme="majorEastAsia" w:hint="eastAsia"/>
          <w:sz w:val="21"/>
          <w:szCs w:val="21"/>
        </w:rPr>
        <w:t>なぜ</w:t>
      </w:r>
      <w:r w:rsidR="00E17A84" w:rsidRPr="00BF446E">
        <w:rPr>
          <w:rFonts w:asciiTheme="majorEastAsia" w:eastAsiaTheme="majorEastAsia" w:hAnsiTheme="majorEastAsia" w:hint="eastAsia"/>
          <w:sz w:val="21"/>
          <w:szCs w:val="21"/>
        </w:rPr>
        <w:t>先祖返り</w:t>
      </w:r>
      <w:r w:rsidR="00274B78">
        <w:rPr>
          <w:rFonts w:asciiTheme="majorEastAsia" w:eastAsiaTheme="majorEastAsia" w:hAnsiTheme="majorEastAsia" w:hint="eastAsia"/>
          <w:sz w:val="21"/>
          <w:szCs w:val="21"/>
        </w:rPr>
        <w:t>とみえる変化をし</w:t>
      </w:r>
      <w:r w:rsidR="002873A1">
        <w:rPr>
          <w:rFonts w:asciiTheme="majorEastAsia" w:eastAsiaTheme="majorEastAsia" w:hAnsiTheme="majorEastAsia" w:hint="eastAsia"/>
          <w:sz w:val="21"/>
          <w:szCs w:val="21"/>
        </w:rPr>
        <w:t>た</w:t>
      </w:r>
      <w:r w:rsidR="00274B78">
        <w:rPr>
          <w:rFonts w:asciiTheme="majorEastAsia" w:eastAsiaTheme="majorEastAsia" w:hAnsiTheme="majorEastAsia" w:hint="eastAsia"/>
          <w:sz w:val="21"/>
          <w:szCs w:val="21"/>
        </w:rPr>
        <w:t>のか。</w:t>
      </w:r>
    </w:p>
    <w:p w:rsidR="00BC6632" w:rsidRDefault="00BC6632" w:rsidP="00922B81">
      <w:pPr>
        <w:widowControl/>
        <w:spacing w:line="360" w:lineRule="exact"/>
        <w:ind w:leftChars="200" w:left="400"/>
        <w:jc w:val="left"/>
        <w:rPr>
          <w:rFonts w:asciiTheme="majorEastAsia" w:eastAsiaTheme="majorEastAsia" w:hAnsiTheme="majorEastAsia"/>
          <w:sz w:val="21"/>
          <w:szCs w:val="21"/>
        </w:rPr>
      </w:pPr>
      <w:r>
        <w:rPr>
          <w:rFonts w:asciiTheme="majorEastAsia" w:eastAsiaTheme="majorEastAsia" w:hAnsiTheme="majorEastAsia" w:hint="eastAsia"/>
          <w:sz w:val="21"/>
          <w:szCs w:val="21"/>
        </w:rPr>
        <w:t>C</w:t>
      </w:r>
      <w:r w:rsidRPr="00BF446E">
        <w:rPr>
          <w:rFonts w:asciiTheme="majorEastAsia" w:eastAsiaTheme="majorEastAsia" w:hAnsiTheme="majorEastAsia" w:hint="eastAsia"/>
          <w:sz w:val="21"/>
          <w:szCs w:val="21"/>
        </w:rPr>
        <w:t>．</w:t>
      </w:r>
      <w:r w:rsidRPr="00F01971">
        <w:rPr>
          <w:rFonts w:asciiTheme="majorEastAsia" w:eastAsiaTheme="majorEastAsia" w:hAnsiTheme="majorEastAsia" w:hint="eastAsia"/>
          <w:sz w:val="21"/>
          <w:szCs w:val="21"/>
        </w:rPr>
        <w:t>連声</w:t>
      </w:r>
      <w:r w:rsidR="001D31E9">
        <w:rPr>
          <w:rFonts w:asciiTheme="majorEastAsia" w:eastAsiaTheme="majorEastAsia" w:hAnsiTheme="majorEastAsia" w:hint="eastAsia"/>
          <w:sz w:val="21"/>
          <w:szCs w:val="21"/>
        </w:rPr>
        <w:t>（</w:t>
      </w:r>
      <w:r w:rsidR="002873A1">
        <w:rPr>
          <w:rFonts w:asciiTheme="majorEastAsia" w:eastAsiaTheme="majorEastAsia" w:hAnsiTheme="majorEastAsia" w:hint="eastAsia"/>
          <w:sz w:val="21"/>
          <w:szCs w:val="21"/>
        </w:rPr>
        <w:t>例：「</w:t>
      </w:r>
      <w:r w:rsidRPr="00F01971">
        <w:rPr>
          <w:rFonts w:asciiTheme="majorEastAsia" w:eastAsiaTheme="majorEastAsia" w:hAnsiTheme="majorEastAsia" w:hint="eastAsia"/>
          <w:sz w:val="21"/>
          <w:szCs w:val="21"/>
        </w:rPr>
        <w:t>今日は」</w:t>
      </w:r>
      <w:r w:rsidR="002873A1">
        <w:rPr>
          <w:rFonts w:asciiTheme="majorEastAsia" w:eastAsiaTheme="majorEastAsia" w:hAnsiTheme="majorEastAsia" w:hint="eastAsia"/>
          <w:sz w:val="21"/>
          <w:szCs w:val="21"/>
        </w:rPr>
        <w:t xml:space="preserve">　</w:t>
      </w:r>
      <w:r w:rsidRPr="00F01971">
        <w:rPr>
          <w:rFonts w:asciiTheme="majorEastAsia" w:eastAsiaTheme="majorEastAsia" w:hAnsiTheme="majorEastAsia"/>
          <w:sz w:val="21"/>
          <w:szCs w:val="21"/>
        </w:rPr>
        <w:t>konnit</w:t>
      </w:r>
      <w:r w:rsidRPr="00F01971">
        <w:rPr>
          <w:rFonts w:asciiTheme="majorEastAsia" w:eastAsiaTheme="majorEastAsia" w:hAnsiTheme="majorEastAsia"/>
          <w:sz w:val="21"/>
          <w:szCs w:val="21"/>
          <w:vertAlign w:val="superscript"/>
        </w:rPr>
        <w:t>ʔ</w:t>
      </w:r>
      <w:r>
        <w:rPr>
          <w:rFonts w:asciiTheme="majorEastAsia" w:eastAsiaTheme="majorEastAsia" w:hAnsiTheme="majorEastAsia" w:hint="eastAsia"/>
          <w:sz w:val="21"/>
          <w:szCs w:val="21"/>
        </w:rPr>
        <w:t>＋</w:t>
      </w:r>
      <w:r w:rsidRPr="00F01971">
        <w:rPr>
          <w:rFonts w:asciiTheme="majorEastAsia" w:eastAsiaTheme="majorEastAsia" w:hAnsiTheme="majorEastAsia"/>
          <w:sz w:val="21"/>
          <w:szCs w:val="21"/>
        </w:rPr>
        <w:t>wa→konni</w:t>
      </w:r>
      <w:r w:rsidR="00274B78" w:rsidRPr="00274B78">
        <w:rPr>
          <w:rFonts w:asciiTheme="majorEastAsia" w:eastAsiaTheme="majorEastAsia" w:hAnsiTheme="majorEastAsia"/>
          <w:sz w:val="21"/>
          <w:szCs w:val="21"/>
        </w:rPr>
        <w:t>Q</w:t>
      </w:r>
      <w:r w:rsidRPr="00F01971">
        <w:rPr>
          <w:rFonts w:asciiTheme="majorEastAsia" w:eastAsiaTheme="majorEastAsia" w:hAnsiTheme="majorEastAsia"/>
          <w:sz w:val="21"/>
          <w:szCs w:val="21"/>
        </w:rPr>
        <w:t>ta）</w:t>
      </w:r>
      <w:r w:rsidR="00F35101">
        <w:rPr>
          <w:rFonts w:asciiTheme="majorEastAsia" w:eastAsiaTheme="majorEastAsia" w:hAnsiTheme="majorEastAsia" w:hint="eastAsia"/>
          <w:sz w:val="21"/>
          <w:szCs w:val="21"/>
        </w:rPr>
        <w:t>の変化</w:t>
      </w:r>
      <w:r w:rsidR="00274B78">
        <w:rPr>
          <w:rFonts w:asciiTheme="majorEastAsia" w:eastAsiaTheme="majorEastAsia" w:hAnsiTheme="majorEastAsia" w:hint="eastAsia"/>
          <w:sz w:val="21"/>
          <w:szCs w:val="21"/>
        </w:rPr>
        <w:t>から声</w:t>
      </w:r>
      <w:r w:rsidR="00274B78" w:rsidRPr="00274B78">
        <w:rPr>
          <w:rFonts w:asciiTheme="majorEastAsia" w:eastAsiaTheme="majorEastAsia" w:hAnsiTheme="majorEastAsia" w:hint="eastAsia"/>
          <w:sz w:val="21"/>
          <w:szCs w:val="21"/>
        </w:rPr>
        <w:t>門閉鎖音（</w:t>
      </w:r>
      <w:r w:rsidR="00274B78" w:rsidRPr="00274B78">
        <w:rPr>
          <w:rFonts w:asciiTheme="majorEastAsia" w:eastAsiaTheme="majorEastAsia" w:hAnsiTheme="majorEastAsia"/>
          <w:sz w:val="21"/>
          <w:szCs w:val="21"/>
        </w:rPr>
        <w:t>/</w:t>
      </w:r>
      <w:r w:rsidR="00274B78" w:rsidRPr="00274B78">
        <w:rPr>
          <w:rFonts w:asciiTheme="majorEastAsia" w:eastAsiaTheme="majorEastAsia" w:hAnsiTheme="majorEastAsia"/>
          <w:sz w:val="21"/>
          <w:szCs w:val="21"/>
          <w:vertAlign w:val="superscript"/>
        </w:rPr>
        <w:t>ʔ</w:t>
      </w:r>
      <w:r w:rsidR="00274B78" w:rsidRPr="00274B78">
        <w:rPr>
          <w:rFonts w:asciiTheme="majorEastAsia" w:eastAsiaTheme="majorEastAsia" w:hAnsiTheme="majorEastAsia"/>
          <w:sz w:val="21"/>
          <w:szCs w:val="21"/>
        </w:rPr>
        <w:t>/）</w:t>
      </w:r>
      <w:r w:rsidR="00274B78">
        <w:rPr>
          <w:rFonts w:asciiTheme="majorEastAsia" w:eastAsiaTheme="majorEastAsia" w:hAnsiTheme="majorEastAsia"/>
          <w:sz w:val="21"/>
          <w:szCs w:val="21"/>
        </w:rPr>
        <w:t>は促音</w:t>
      </w:r>
      <w:r w:rsidR="00274B78" w:rsidRPr="00274B78">
        <w:rPr>
          <w:rFonts w:asciiTheme="majorEastAsia" w:eastAsiaTheme="majorEastAsia" w:hAnsiTheme="majorEastAsia"/>
          <w:sz w:val="21"/>
          <w:szCs w:val="21"/>
        </w:rPr>
        <w:t>（/Q/）に変化したとみられ</w:t>
      </w:r>
      <w:r w:rsidR="00274B78">
        <w:rPr>
          <w:rFonts w:asciiTheme="majorEastAsia" w:eastAsiaTheme="majorEastAsia" w:hAnsiTheme="majorEastAsia"/>
          <w:sz w:val="21"/>
          <w:szCs w:val="21"/>
        </w:rPr>
        <w:t>そうです</w:t>
      </w:r>
      <w:r w:rsidR="0037192B">
        <w:rPr>
          <w:rFonts w:asciiTheme="majorEastAsia" w:eastAsiaTheme="majorEastAsia" w:hAnsiTheme="majorEastAsia" w:hint="eastAsia"/>
          <w:sz w:val="21"/>
          <w:szCs w:val="21"/>
        </w:rPr>
        <w:t>。しかし</w:t>
      </w:r>
      <w:r w:rsidR="00C549AF">
        <w:rPr>
          <w:rFonts w:asciiTheme="majorEastAsia" w:eastAsiaTheme="majorEastAsia" w:hAnsiTheme="majorEastAsia" w:hint="eastAsia"/>
          <w:sz w:val="21"/>
          <w:szCs w:val="21"/>
        </w:rPr>
        <w:t>音声学的に</w:t>
      </w:r>
      <w:r w:rsidR="00C549AF" w:rsidRPr="00C549AF">
        <w:rPr>
          <w:rFonts w:asciiTheme="majorEastAsia" w:eastAsiaTheme="majorEastAsia" w:hAnsiTheme="majorEastAsia"/>
          <w:sz w:val="21"/>
          <w:szCs w:val="21"/>
          <w:vertAlign w:val="superscript"/>
        </w:rPr>
        <w:t>ʔ</w:t>
      </w:r>
      <w:r w:rsidR="00C549AF" w:rsidRPr="00C549AF">
        <w:rPr>
          <w:rFonts w:asciiTheme="majorEastAsia" w:eastAsiaTheme="majorEastAsia" w:hAnsiTheme="majorEastAsia"/>
          <w:sz w:val="21"/>
          <w:szCs w:val="21"/>
        </w:rPr>
        <w:t>→Qの変化は</w:t>
      </w:r>
      <w:r w:rsidR="00C549AF">
        <w:rPr>
          <w:rFonts w:asciiTheme="majorEastAsia" w:eastAsiaTheme="majorEastAsia" w:hAnsiTheme="majorEastAsia" w:hint="eastAsia"/>
          <w:sz w:val="21"/>
          <w:szCs w:val="21"/>
        </w:rPr>
        <w:t>可能でしょうか。</w:t>
      </w:r>
      <w:r w:rsidR="00C549AF" w:rsidRPr="0037192B">
        <w:rPr>
          <w:rFonts w:asciiTheme="majorEastAsia" w:eastAsiaTheme="majorEastAsia" w:hAnsiTheme="majorEastAsia"/>
          <w:sz w:val="21"/>
          <w:szCs w:val="21"/>
          <w:vertAlign w:val="superscript"/>
        </w:rPr>
        <w:t>ʔ</w:t>
      </w:r>
      <w:r w:rsidR="00C549AF">
        <w:rPr>
          <w:rFonts w:asciiTheme="majorEastAsia" w:eastAsiaTheme="majorEastAsia" w:hAnsiTheme="majorEastAsia" w:hint="eastAsia"/>
          <w:sz w:val="21"/>
          <w:szCs w:val="21"/>
        </w:rPr>
        <w:t>と</w:t>
      </w:r>
      <w:r w:rsidR="00C549AF" w:rsidRPr="00C549AF">
        <w:rPr>
          <w:rFonts w:asciiTheme="majorEastAsia" w:eastAsiaTheme="majorEastAsia" w:hAnsiTheme="majorEastAsia"/>
          <w:sz w:val="21"/>
          <w:szCs w:val="21"/>
        </w:rPr>
        <w:t>Q</w:t>
      </w:r>
      <w:r w:rsidR="0037192B">
        <w:rPr>
          <w:rFonts w:asciiTheme="majorEastAsia" w:eastAsiaTheme="majorEastAsia" w:hAnsiTheme="majorEastAsia" w:hint="eastAsia"/>
          <w:sz w:val="21"/>
          <w:szCs w:val="21"/>
        </w:rPr>
        <w:t>と</w:t>
      </w:r>
      <w:r w:rsidR="00C549AF">
        <w:rPr>
          <w:rFonts w:asciiTheme="majorEastAsia" w:eastAsiaTheme="majorEastAsia" w:hAnsiTheme="majorEastAsia" w:hint="eastAsia"/>
          <w:sz w:val="21"/>
          <w:szCs w:val="21"/>
        </w:rPr>
        <w:t>の関係</w:t>
      </w:r>
      <w:r w:rsidR="0037192B" w:rsidRPr="0037192B">
        <w:rPr>
          <w:rFonts w:asciiTheme="majorEastAsia" w:eastAsiaTheme="majorEastAsia" w:hAnsiTheme="majorEastAsia" w:hint="eastAsia"/>
          <w:sz w:val="21"/>
          <w:szCs w:val="21"/>
        </w:rPr>
        <w:t xml:space="preserve">（城生　</w:t>
      </w:r>
      <w:r w:rsidR="0037192B" w:rsidRPr="0037192B">
        <w:rPr>
          <w:rFonts w:asciiTheme="majorEastAsia" w:eastAsiaTheme="majorEastAsia" w:hAnsiTheme="majorEastAsia"/>
          <w:sz w:val="21"/>
          <w:szCs w:val="21"/>
        </w:rPr>
        <w:t>1977：119</w:t>
      </w:r>
      <w:r w:rsidR="0037192B">
        <w:rPr>
          <w:rFonts w:asciiTheme="majorEastAsia" w:eastAsiaTheme="majorEastAsia" w:hAnsiTheme="majorEastAsia" w:hint="eastAsia"/>
          <w:sz w:val="21"/>
          <w:szCs w:val="21"/>
        </w:rPr>
        <w:t>を参照ください</w:t>
      </w:r>
      <w:r w:rsidR="0037192B" w:rsidRPr="0037192B">
        <w:rPr>
          <w:rFonts w:asciiTheme="majorEastAsia" w:eastAsiaTheme="majorEastAsia" w:hAnsiTheme="majorEastAsia"/>
          <w:sz w:val="21"/>
          <w:szCs w:val="21"/>
        </w:rPr>
        <w:t>）</w:t>
      </w:r>
      <w:r w:rsidR="00F35101">
        <w:rPr>
          <w:rFonts w:asciiTheme="majorEastAsia" w:eastAsiaTheme="majorEastAsia" w:hAnsiTheme="majorEastAsia" w:hint="eastAsia"/>
          <w:sz w:val="21"/>
          <w:szCs w:val="21"/>
        </w:rPr>
        <w:t>は</w:t>
      </w:r>
      <w:r w:rsidR="00C549AF">
        <w:rPr>
          <w:rFonts w:asciiTheme="majorEastAsia" w:eastAsiaTheme="majorEastAsia" w:hAnsiTheme="majorEastAsia" w:hint="eastAsia"/>
          <w:sz w:val="21"/>
          <w:szCs w:val="21"/>
        </w:rPr>
        <w:t>どのように考</w:t>
      </w:r>
      <w:r w:rsidR="00F35101">
        <w:rPr>
          <w:rFonts w:asciiTheme="majorEastAsia" w:eastAsiaTheme="majorEastAsia" w:hAnsiTheme="majorEastAsia" w:hint="eastAsia"/>
          <w:sz w:val="21"/>
          <w:szCs w:val="21"/>
        </w:rPr>
        <w:t>れば</w:t>
      </w:r>
      <w:r w:rsidR="00C549AF">
        <w:rPr>
          <w:rFonts w:asciiTheme="majorEastAsia" w:eastAsiaTheme="majorEastAsia" w:hAnsiTheme="majorEastAsia" w:hint="eastAsia"/>
          <w:sz w:val="21"/>
          <w:szCs w:val="21"/>
        </w:rPr>
        <w:t>よいでしょうか。</w:t>
      </w:r>
      <w:r>
        <w:rPr>
          <w:rFonts w:asciiTheme="majorEastAsia" w:eastAsiaTheme="majorEastAsia" w:hAnsiTheme="majorEastAsia" w:hint="eastAsia"/>
          <w:sz w:val="21"/>
          <w:szCs w:val="21"/>
        </w:rPr>
        <w:t xml:space="preserve">　</w:t>
      </w:r>
    </w:p>
    <w:p w:rsidR="00274B78" w:rsidRPr="00BF446E" w:rsidRDefault="00BC6632" w:rsidP="00922B81">
      <w:pPr>
        <w:widowControl/>
        <w:spacing w:line="360" w:lineRule="exact"/>
        <w:ind w:leftChars="200" w:left="400"/>
        <w:jc w:val="left"/>
        <w:rPr>
          <w:rFonts w:asciiTheme="majorEastAsia" w:eastAsiaTheme="majorEastAsia" w:hAnsiTheme="majorEastAsia"/>
          <w:sz w:val="21"/>
          <w:szCs w:val="21"/>
        </w:rPr>
      </w:pPr>
      <w:r>
        <w:rPr>
          <w:rFonts w:asciiTheme="majorEastAsia" w:eastAsiaTheme="majorEastAsia" w:hAnsiTheme="majorEastAsia" w:hint="eastAsia"/>
          <w:sz w:val="21"/>
          <w:szCs w:val="21"/>
        </w:rPr>
        <w:t>D</w:t>
      </w:r>
      <w:r w:rsidRPr="00BF446E">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謡曲の</w:t>
      </w:r>
      <w:r w:rsidRPr="00F01971">
        <w:rPr>
          <w:rFonts w:asciiTheme="majorEastAsia" w:eastAsiaTheme="majorEastAsia" w:hAnsiTheme="majorEastAsia" w:hint="eastAsia"/>
          <w:sz w:val="21"/>
          <w:szCs w:val="21"/>
        </w:rPr>
        <w:t>ノム</w:t>
      </w:r>
      <w:r>
        <w:rPr>
          <w:rFonts w:asciiTheme="majorEastAsia" w:eastAsiaTheme="majorEastAsia" w:hAnsiTheme="majorEastAsia" w:hint="eastAsia"/>
          <w:sz w:val="21"/>
          <w:szCs w:val="21"/>
        </w:rPr>
        <w:t>の発音は</w:t>
      </w:r>
      <w:r w:rsidR="00CD184A">
        <w:rPr>
          <w:rFonts w:asciiTheme="majorEastAsia" w:eastAsiaTheme="majorEastAsia" w:hAnsiTheme="majorEastAsia" w:hint="eastAsia"/>
          <w:sz w:val="21"/>
          <w:szCs w:val="21"/>
        </w:rPr>
        <w:t>橋本進吉氏は</w:t>
      </w:r>
      <w:r>
        <w:rPr>
          <w:rFonts w:asciiTheme="majorEastAsia" w:eastAsiaTheme="majorEastAsia" w:hAnsiTheme="majorEastAsia"/>
          <w:sz w:val="21"/>
          <w:szCs w:val="21"/>
        </w:rPr>
        <w:ruby>
          <w:rubyPr>
            <w:rubyAlign w:val="distributeSpace"/>
            <w:hps w:val="12"/>
            <w:hpsRaise w:val="18"/>
            <w:hpsBaseText w:val="21"/>
            <w:lid w:val="ja-JP"/>
          </w:rubyPr>
          <w:rt>
            <w:r w:rsidR="00BC6632" w:rsidRPr="00F01971">
              <w:rPr>
                <w:rFonts w:ascii="ＭＳ ゴシック" w:eastAsia="ＭＳ ゴシック" w:hAnsi="ＭＳ ゴシック" w:hint="eastAsia"/>
                <w:sz w:val="12"/>
                <w:szCs w:val="21"/>
              </w:rPr>
              <w:t>〜</w:t>
            </w:r>
          </w:rt>
          <w:rubyBase>
            <w:r w:rsidR="00BC6632">
              <w:rPr>
                <w:rFonts w:asciiTheme="majorEastAsia" w:eastAsiaTheme="majorEastAsia" w:hAnsiTheme="majorEastAsia"/>
                <w:sz w:val="21"/>
                <w:szCs w:val="21"/>
              </w:rPr>
              <w:t>t</w:t>
            </w:r>
          </w:rubyBase>
        </w:ruby>
      </w:r>
      <w:r>
        <w:rPr>
          <w:rFonts w:asciiTheme="majorEastAsia" w:eastAsiaTheme="majorEastAsia" w:hAnsiTheme="majorEastAsia" w:hint="eastAsia"/>
          <w:sz w:val="21"/>
          <w:szCs w:val="21"/>
        </w:rPr>
        <w:t>とみられ</w:t>
      </w:r>
      <w:r w:rsidR="00CD184A">
        <w:rPr>
          <w:rFonts w:asciiTheme="majorEastAsia" w:eastAsiaTheme="majorEastAsia" w:hAnsiTheme="majorEastAsia" w:hint="eastAsia"/>
          <w:sz w:val="21"/>
          <w:szCs w:val="21"/>
        </w:rPr>
        <w:t>ていて、</w:t>
      </w:r>
      <w:r w:rsidR="0037192B">
        <w:rPr>
          <w:rFonts w:asciiTheme="majorEastAsia" w:eastAsiaTheme="majorEastAsia" w:hAnsiTheme="majorEastAsia" w:hint="eastAsia"/>
          <w:sz w:val="21"/>
          <w:szCs w:val="21"/>
        </w:rPr>
        <w:t>そこには鼻音性があったとみられます。そこでもし</w:t>
      </w:r>
      <w:r w:rsidR="00274B78">
        <w:rPr>
          <w:rFonts w:asciiTheme="majorEastAsia" w:eastAsiaTheme="majorEastAsia" w:hAnsiTheme="majorEastAsia"/>
          <w:sz w:val="21"/>
          <w:szCs w:val="21"/>
        </w:rPr>
        <w:ruby>
          <w:rubyPr>
            <w:rubyAlign w:val="distributeSpace"/>
            <w:hps w:val="12"/>
            <w:hpsRaise w:val="18"/>
            <w:hpsBaseText w:val="21"/>
            <w:lid w:val="ja-JP"/>
          </w:rubyPr>
          <w:rt>
            <w:r w:rsidR="00274B78" w:rsidRPr="00F01971">
              <w:rPr>
                <w:rFonts w:ascii="ＭＳ ゴシック" w:eastAsia="ＭＳ ゴシック" w:hAnsi="ＭＳ ゴシック" w:hint="eastAsia"/>
                <w:sz w:val="12"/>
                <w:szCs w:val="21"/>
              </w:rPr>
              <w:t>〜</w:t>
            </w:r>
          </w:rt>
          <w:rubyBase>
            <w:r w:rsidR="00274B78">
              <w:rPr>
                <w:rFonts w:asciiTheme="majorEastAsia" w:eastAsiaTheme="majorEastAsia" w:hAnsiTheme="majorEastAsia"/>
                <w:sz w:val="21"/>
                <w:szCs w:val="21"/>
              </w:rPr>
              <w:t>t</w:t>
            </w:r>
          </w:rubyBase>
        </w:ruby>
      </w:r>
      <w:r w:rsidR="00274B78" w:rsidRPr="00274B78">
        <w:rPr>
          <w:rFonts w:asciiTheme="majorEastAsia" w:eastAsiaTheme="majorEastAsia" w:hAnsiTheme="majorEastAsia"/>
          <w:sz w:val="21"/>
          <w:szCs w:val="21"/>
        </w:rPr>
        <w:t>→t</w:t>
      </w:r>
      <w:r w:rsidR="00274B78" w:rsidRPr="00274B78">
        <w:rPr>
          <w:rFonts w:asciiTheme="majorEastAsia" w:eastAsiaTheme="majorEastAsia" w:hAnsiTheme="majorEastAsia"/>
          <w:sz w:val="21"/>
          <w:szCs w:val="21"/>
          <w:vertAlign w:val="superscript"/>
        </w:rPr>
        <w:t>ʔ</w:t>
      </w:r>
      <w:r w:rsidR="0037192B">
        <w:rPr>
          <w:rFonts w:asciiTheme="majorEastAsia" w:eastAsiaTheme="majorEastAsia" w:hAnsiTheme="majorEastAsia" w:hint="eastAsia"/>
          <w:sz w:val="21"/>
          <w:szCs w:val="21"/>
        </w:rPr>
        <w:t>の</w:t>
      </w:r>
      <w:r w:rsidR="00274B78">
        <w:rPr>
          <w:rFonts w:asciiTheme="majorEastAsia" w:eastAsiaTheme="majorEastAsia" w:hAnsiTheme="majorEastAsia"/>
          <w:sz w:val="21"/>
          <w:szCs w:val="21"/>
        </w:rPr>
        <w:t>変化を考</w:t>
      </w:r>
      <w:r w:rsidR="00F35101">
        <w:rPr>
          <w:rFonts w:asciiTheme="majorEastAsia" w:eastAsiaTheme="majorEastAsia" w:hAnsiTheme="majorEastAsia" w:hint="eastAsia"/>
          <w:sz w:val="21"/>
          <w:szCs w:val="21"/>
        </w:rPr>
        <w:t>れば、</w:t>
      </w:r>
      <w:r w:rsidR="0037192B">
        <w:rPr>
          <w:rFonts w:asciiTheme="majorEastAsia" w:eastAsiaTheme="majorEastAsia" w:hAnsiTheme="majorEastAsia" w:hint="eastAsia"/>
          <w:sz w:val="21"/>
          <w:szCs w:val="21"/>
        </w:rPr>
        <w:t>その</w:t>
      </w:r>
      <w:r w:rsidR="0037192B" w:rsidRPr="0037192B">
        <w:rPr>
          <w:rFonts w:asciiTheme="majorEastAsia" w:eastAsiaTheme="majorEastAsia" w:hAnsiTheme="majorEastAsia" w:hint="eastAsia"/>
          <w:sz w:val="21"/>
          <w:szCs w:val="21"/>
        </w:rPr>
        <w:t>鼻音性</w:t>
      </w:r>
      <w:r w:rsidR="0037192B">
        <w:rPr>
          <w:rFonts w:asciiTheme="majorEastAsia" w:eastAsiaTheme="majorEastAsia" w:hAnsiTheme="majorEastAsia" w:hint="eastAsia"/>
          <w:sz w:val="21"/>
          <w:szCs w:val="21"/>
        </w:rPr>
        <w:t>（N）と</w:t>
      </w:r>
      <w:r w:rsidR="0037192B" w:rsidRPr="0037192B">
        <w:rPr>
          <w:rFonts w:asciiTheme="majorEastAsia" w:eastAsiaTheme="majorEastAsia" w:hAnsiTheme="majorEastAsia" w:hint="eastAsia"/>
          <w:sz w:val="21"/>
          <w:szCs w:val="21"/>
        </w:rPr>
        <w:t>声門閉鎖音（</w:t>
      </w:r>
      <w:r w:rsidR="0037192B" w:rsidRPr="0037192B">
        <w:rPr>
          <w:rFonts w:asciiTheme="majorEastAsia" w:eastAsiaTheme="majorEastAsia" w:hAnsiTheme="majorEastAsia"/>
          <w:sz w:val="21"/>
          <w:szCs w:val="21"/>
        </w:rPr>
        <w:t>/</w:t>
      </w:r>
      <w:r w:rsidR="0037192B" w:rsidRPr="0037192B">
        <w:rPr>
          <w:rFonts w:asciiTheme="majorEastAsia" w:eastAsiaTheme="majorEastAsia" w:hAnsiTheme="majorEastAsia"/>
          <w:sz w:val="21"/>
          <w:szCs w:val="21"/>
          <w:vertAlign w:val="superscript"/>
        </w:rPr>
        <w:t>ʔ</w:t>
      </w:r>
      <w:r w:rsidR="0037192B" w:rsidRPr="0037192B">
        <w:rPr>
          <w:rFonts w:asciiTheme="majorEastAsia" w:eastAsiaTheme="majorEastAsia" w:hAnsiTheme="majorEastAsia"/>
          <w:sz w:val="21"/>
          <w:szCs w:val="21"/>
        </w:rPr>
        <w:t>/）の関係はどのよう</w:t>
      </w:r>
      <w:r w:rsidR="00CD184A">
        <w:rPr>
          <w:rFonts w:asciiTheme="majorEastAsia" w:eastAsiaTheme="majorEastAsia" w:hAnsiTheme="majorEastAsia" w:hint="eastAsia"/>
          <w:sz w:val="21"/>
          <w:szCs w:val="21"/>
        </w:rPr>
        <w:t>な</w:t>
      </w:r>
      <w:r w:rsidR="0037192B">
        <w:rPr>
          <w:rFonts w:asciiTheme="majorEastAsia" w:eastAsiaTheme="majorEastAsia" w:hAnsiTheme="majorEastAsia" w:hint="eastAsia"/>
          <w:sz w:val="21"/>
          <w:szCs w:val="21"/>
        </w:rPr>
        <w:t>ものだったのでしょうか</w:t>
      </w:r>
      <w:r w:rsidR="0037192B" w:rsidRPr="0037192B">
        <w:rPr>
          <w:rFonts w:asciiTheme="majorEastAsia" w:eastAsiaTheme="majorEastAsia" w:hAnsiTheme="majorEastAsia"/>
          <w:sz w:val="21"/>
          <w:szCs w:val="21"/>
        </w:rPr>
        <w:t>。</w:t>
      </w:r>
      <w:r w:rsidR="0037192B">
        <w:rPr>
          <w:rFonts w:asciiTheme="majorEastAsia" w:eastAsiaTheme="majorEastAsia" w:hAnsiTheme="majorEastAsia"/>
          <w:sz w:val="21"/>
          <w:szCs w:val="21"/>
        </w:rPr>
        <w:ruby>
          <w:rubyPr>
            <w:rubyAlign w:val="distributeSpace"/>
            <w:hps w:val="12"/>
            <w:hpsRaise w:val="18"/>
            <w:hpsBaseText w:val="21"/>
            <w:lid w:val="ja-JP"/>
          </w:rubyPr>
          <w:rt>
            <w:r w:rsidR="0037192B" w:rsidRPr="00F01971">
              <w:rPr>
                <w:rFonts w:ascii="ＭＳ ゴシック" w:eastAsia="ＭＳ ゴシック" w:hAnsi="ＭＳ ゴシック" w:hint="eastAsia"/>
                <w:sz w:val="12"/>
                <w:szCs w:val="21"/>
              </w:rPr>
              <w:t>〜</w:t>
            </w:r>
          </w:rt>
          <w:rubyBase>
            <w:r w:rsidR="0037192B">
              <w:rPr>
                <w:rFonts w:asciiTheme="majorEastAsia" w:eastAsiaTheme="majorEastAsia" w:hAnsiTheme="majorEastAsia"/>
                <w:sz w:val="21"/>
                <w:szCs w:val="21"/>
              </w:rPr>
              <w:t>t</w:t>
            </w:r>
          </w:rubyBase>
        </w:ruby>
      </w:r>
      <w:r w:rsidR="0037192B" w:rsidRPr="00274B78">
        <w:rPr>
          <w:rFonts w:asciiTheme="majorEastAsia" w:eastAsiaTheme="majorEastAsia" w:hAnsiTheme="majorEastAsia"/>
          <w:sz w:val="21"/>
          <w:szCs w:val="21"/>
        </w:rPr>
        <w:t>→t</w:t>
      </w:r>
      <w:r w:rsidR="0037192B" w:rsidRPr="00274B78">
        <w:rPr>
          <w:rFonts w:asciiTheme="majorEastAsia" w:eastAsiaTheme="majorEastAsia" w:hAnsiTheme="majorEastAsia"/>
          <w:sz w:val="21"/>
          <w:szCs w:val="21"/>
          <w:vertAlign w:val="superscript"/>
        </w:rPr>
        <w:t>ʔ</w:t>
      </w:r>
      <w:r w:rsidR="0037192B">
        <w:rPr>
          <w:rFonts w:asciiTheme="majorEastAsia" w:eastAsiaTheme="majorEastAsia" w:hAnsiTheme="majorEastAsia" w:hint="eastAsia"/>
          <w:sz w:val="21"/>
          <w:szCs w:val="21"/>
        </w:rPr>
        <w:t>のような変化は</w:t>
      </w:r>
      <w:r w:rsidR="0037192B" w:rsidRPr="0037192B">
        <w:rPr>
          <w:rFonts w:asciiTheme="majorEastAsia" w:eastAsiaTheme="majorEastAsia" w:hAnsiTheme="majorEastAsia" w:hint="eastAsia"/>
          <w:sz w:val="21"/>
          <w:szCs w:val="21"/>
        </w:rPr>
        <w:t>本当に起</w:t>
      </w:r>
      <w:r w:rsidR="0037192B">
        <w:rPr>
          <w:rFonts w:asciiTheme="majorEastAsia" w:eastAsiaTheme="majorEastAsia" w:hAnsiTheme="majorEastAsia" w:hint="eastAsia"/>
          <w:sz w:val="21"/>
          <w:szCs w:val="21"/>
        </w:rPr>
        <w:t>き</w:t>
      </w:r>
      <w:r w:rsidR="00CD184A">
        <w:rPr>
          <w:rFonts w:asciiTheme="majorEastAsia" w:eastAsiaTheme="majorEastAsia" w:hAnsiTheme="majorEastAsia" w:hint="eastAsia"/>
          <w:sz w:val="21"/>
          <w:szCs w:val="21"/>
        </w:rPr>
        <w:t>たのでしょうか</w:t>
      </w:r>
      <w:r w:rsidR="0037192B" w:rsidRPr="0037192B">
        <w:rPr>
          <w:rFonts w:asciiTheme="majorEastAsia" w:eastAsiaTheme="majorEastAsia" w:hAnsiTheme="majorEastAsia" w:hint="eastAsia"/>
          <w:sz w:val="21"/>
          <w:szCs w:val="21"/>
        </w:rPr>
        <w:t>。</w:t>
      </w:r>
    </w:p>
    <w:p w:rsidR="00BC6632" w:rsidRDefault="00274B78" w:rsidP="00922B81">
      <w:pPr>
        <w:widowControl/>
        <w:spacing w:line="360" w:lineRule="exact"/>
        <w:ind w:leftChars="200" w:left="400"/>
        <w:jc w:val="left"/>
        <w:rPr>
          <w:rFonts w:asciiTheme="majorEastAsia" w:eastAsiaTheme="majorEastAsia" w:hAnsiTheme="majorEastAsia"/>
          <w:sz w:val="21"/>
          <w:szCs w:val="21"/>
        </w:rPr>
      </w:pPr>
      <w:r>
        <w:rPr>
          <w:rFonts w:asciiTheme="majorEastAsia" w:eastAsiaTheme="majorEastAsia" w:hAnsiTheme="majorEastAsia" w:hint="eastAsia"/>
          <w:sz w:val="21"/>
          <w:szCs w:val="21"/>
        </w:rPr>
        <w:t>E.そもそも</w:t>
      </w:r>
      <w:r w:rsidR="00E17A84">
        <w:rPr>
          <w:rFonts w:asciiTheme="majorEastAsia" w:eastAsiaTheme="majorEastAsia" w:hAnsiTheme="majorEastAsia" w:hint="eastAsia"/>
          <w:sz w:val="21"/>
          <w:szCs w:val="21"/>
        </w:rPr>
        <w:t>上古の</w:t>
      </w:r>
      <w:r w:rsidR="00E17A84" w:rsidRPr="00B25EAB">
        <w:rPr>
          <w:rFonts w:hint="eastAsia"/>
          <w:sz w:val="21"/>
          <w:szCs w:val="21"/>
        </w:rPr>
        <w:t>舌内入声</w:t>
      </w:r>
      <w:r w:rsidR="002873A1">
        <w:rPr>
          <w:rFonts w:hint="eastAsia"/>
          <w:sz w:val="21"/>
          <w:szCs w:val="21"/>
        </w:rPr>
        <w:t>T</w:t>
      </w:r>
      <w:r>
        <w:rPr>
          <w:rFonts w:asciiTheme="majorEastAsia" w:eastAsiaTheme="majorEastAsia" w:hAnsiTheme="majorEastAsia" w:hint="eastAsia"/>
          <w:sz w:val="21"/>
          <w:szCs w:val="21"/>
        </w:rPr>
        <w:t>と</w:t>
      </w:r>
      <w:r w:rsidR="00E17A84">
        <w:rPr>
          <w:rFonts w:asciiTheme="majorEastAsia" w:eastAsiaTheme="majorEastAsia" w:hAnsiTheme="majorEastAsia" w:hint="eastAsia"/>
          <w:sz w:val="21"/>
          <w:szCs w:val="21"/>
        </w:rPr>
        <w:t>はどんな音だったのでしょうか。</w:t>
      </w:r>
    </w:p>
    <w:p w:rsidR="00EE6F49" w:rsidRPr="00033130" w:rsidRDefault="00BC6632" w:rsidP="00922B81">
      <w:pPr>
        <w:widowControl/>
        <w:spacing w:line="360" w:lineRule="exact"/>
        <w:jc w:val="left"/>
        <w:rPr>
          <w:rFonts w:asciiTheme="majorEastAsia" w:eastAsiaTheme="majorEastAsia" w:hAnsiTheme="majorEastAsia"/>
          <w:color w:val="auto"/>
          <w:kern w:val="2"/>
          <w:sz w:val="21"/>
          <w:szCs w:val="21"/>
        </w:rPr>
      </w:pPr>
      <w:r w:rsidRPr="00BF446E">
        <w:rPr>
          <w:rFonts w:asciiTheme="majorEastAsia" w:eastAsiaTheme="majorEastAsia" w:hAnsiTheme="majorEastAsia"/>
          <w:sz w:val="21"/>
          <w:szCs w:val="21"/>
        </w:rPr>
        <w:t xml:space="preserve"> </w:t>
      </w:r>
    </w:p>
    <w:p w:rsidR="00C27A8E" w:rsidRDefault="009B1835" w:rsidP="00C2416A">
      <w:pPr>
        <w:pStyle w:val="1"/>
        <w:ind w:leftChars="0" w:left="0"/>
        <w:rPr>
          <w:rFonts w:asciiTheme="majorEastAsia" w:eastAsiaTheme="majorEastAsia" w:hAnsiTheme="majorEastAsia"/>
          <w:color w:val="auto"/>
          <w:kern w:val="2"/>
          <w:sz w:val="21"/>
          <w:szCs w:val="21"/>
        </w:rPr>
      </w:pPr>
      <w:r w:rsidRPr="00C27A8E">
        <w:rPr>
          <w:rFonts w:asciiTheme="majorEastAsia" w:eastAsiaTheme="majorEastAsia" w:hAnsiTheme="majorEastAsia" w:hint="eastAsia"/>
          <w:color w:val="auto"/>
          <w:kern w:val="2"/>
          <w:sz w:val="40"/>
          <w:szCs w:val="40"/>
        </w:rPr>
        <w:t>【引用書】</w:t>
      </w:r>
      <w:r w:rsidR="00C2416A" w:rsidRPr="00C27A8E">
        <w:rPr>
          <w:rFonts w:asciiTheme="majorEastAsia" w:eastAsiaTheme="majorEastAsia" w:hAnsiTheme="majorEastAsia" w:hint="eastAsia"/>
          <w:color w:val="auto"/>
          <w:kern w:val="2"/>
          <w:sz w:val="40"/>
          <w:szCs w:val="40"/>
        </w:rPr>
        <w:t xml:space="preserve">　</w:t>
      </w:r>
    </w:p>
    <w:p w:rsidR="00C2416A" w:rsidRPr="00CD184A" w:rsidRDefault="00C2416A" w:rsidP="00CD184A">
      <w:pPr>
        <w:pStyle w:val="1"/>
        <w:ind w:leftChars="0" w:left="0" w:firstLineChars="200" w:firstLine="420"/>
        <w:rPr>
          <w:rFonts w:asciiTheme="majorEastAsia" w:eastAsiaTheme="majorEastAsia" w:hAnsiTheme="majorEastAsia"/>
          <w:color w:val="auto"/>
          <w:kern w:val="2"/>
          <w:sz w:val="21"/>
          <w:szCs w:val="21"/>
        </w:rPr>
      </w:pPr>
      <w:r w:rsidRPr="00CD184A">
        <w:rPr>
          <w:rFonts w:asciiTheme="majorEastAsia" w:eastAsiaTheme="majorEastAsia" w:hAnsiTheme="majorEastAsia" w:hint="eastAsia"/>
          <w:color w:val="auto"/>
          <w:kern w:val="2"/>
          <w:sz w:val="21"/>
          <w:szCs w:val="21"/>
        </w:rPr>
        <w:t>＊中国・韓国の人名は日本語読み。</w:t>
      </w:r>
    </w:p>
    <w:p w:rsidR="009B1835" w:rsidRPr="00BF446E" w:rsidRDefault="009B1835" w:rsidP="00C2416A">
      <w:pPr>
        <w:pStyle w:val="1"/>
        <w:ind w:leftChars="0" w:left="0"/>
        <w:rPr>
          <w:rFonts w:asciiTheme="majorEastAsia" w:eastAsiaTheme="majorEastAsia" w:hAnsiTheme="majorEastAsia"/>
          <w:color w:val="auto"/>
          <w:sz w:val="21"/>
          <w:szCs w:val="21"/>
        </w:rPr>
      </w:pPr>
      <w:r w:rsidRPr="00BF446E">
        <w:rPr>
          <w:rFonts w:asciiTheme="majorEastAsia" w:eastAsiaTheme="majorEastAsia" w:hAnsiTheme="majorEastAsia" w:hint="eastAsia"/>
          <w:color w:val="auto"/>
          <w:kern w:val="2"/>
          <w:sz w:val="21"/>
          <w:szCs w:val="21"/>
        </w:rPr>
        <w:t xml:space="preserve">　</w:t>
      </w:r>
    </w:p>
    <w:p w:rsidR="009B1835" w:rsidRPr="00BF446E" w:rsidRDefault="009B1835" w:rsidP="009B1835">
      <w:pPr>
        <w:autoSpaceDE w:val="0"/>
        <w:autoSpaceDN w:val="0"/>
        <w:jc w:val="left"/>
        <w:rPr>
          <w:rFonts w:asciiTheme="majorEastAsia" w:eastAsiaTheme="majorEastAsia" w:hAnsiTheme="majorEastAsia"/>
          <w:color w:val="auto"/>
          <w:sz w:val="21"/>
          <w:szCs w:val="21"/>
        </w:rPr>
      </w:pPr>
      <w:r w:rsidRPr="00BF446E">
        <w:rPr>
          <w:rFonts w:asciiTheme="majorEastAsia" w:eastAsiaTheme="majorEastAsia" w:hAnsiTheme="majorEastAsia" w:hint="eastAsia"/>
          <w:color w:val="auto"/>
          <w:sz w:val="21"/>
          <w:szCs w:val="21"/>
        </w:rPr>
        <w:t xml:space="preserve">有坂秀世　昭和32　</w:t>
      </w:r>
      <w:r w:rsidRPr="00BF446E">
        <w:rPr>
          <w:rFonts w:asciiTheme="majorEastAsia" w:eastAsiaTheme="majorEastAsia" w:hAnsiTheme="majorEastAsia" w:hint="eastAsia"/>
          <w:color w:val="auto"/>
          <w:kern w:val="2"/>
          <w:sz w:val="21"/>
          <w:szCs w:val="21"/>
        </w:rPr>
        <w:t>『</w:t>
      </w:r>
      <w:r w:rsidRPr="00BF446E">
        <w:rPr>
          <w:rFonts w:asciiTheme="majorEastAsia" w:eastAsiaTheme="majorEastAsia" w:hAnsiTheme="majorEastAsia" w:hint="eastAsia"/>
          <w:color w:val="auto"/>
          <w:sz w:val="21"/>
          <w:szCs w:val="21"/>
        </w:rPr>
        <w:t>国語音韻史の研究　増補新版</w:t>
      </w:r>
      <w:r w:rsidRPr="00BF446E">
        <w:rPr>
          <w:rFonts w:asciiTheme="majorEastAsia" w:eastAsiaTheme="majorEastAsia" w:hAnsiTheme="majorEastAsia" w:hint="eastAsia"/>
          <w:color w:val="auto"/>
          <w:kern w:val="2"/>
          <w:sz w:val="21"/>
          <w:szCs w:val="21"/>
        </w:rPr>
        <w:t>』</w:t>
      </w:r>
      <w:r w:rsidRPr="00BF446E">
        <w:rPr>
          <w:rFonts w:asciiTheme="majorEastAsia" w:eastAsiaTheme="majorEastAsia" w:hAnsiTheme="majorEastAsia" w:hint="eastAsia"/>
          <w:color w:val="auto"/>
          <w:sz w:val="21"/>
          <w:szCs w:val="21"/>
        </w:rPr>
        <w:t xml:space="preserve">　三省堂</w:t>
      </w:r>
    </w:p>
    <w:p w:rsidR="006F3BF2" w:rsidRPr="00BF446E" w:rsidRDefault="00D163A6" w:rsidP="00D163A6">
      <w:pPr>
        <w:widowControl/>
        <w:spacing w:line="360" w:lineRule="exact"/>
        <w:jc w:val="left"/>
        <w:rPr>
          <w:rFonts w:asciiTheme="majorEastAsia" w:eastAsiaTheme="majorEastAsia" w:hAnsiTheme="majorEastAsia"/>
          <w:color w:val="auto"/>
          <w:sz w:val="21"/>
          <w:szCs w:val="21"/>
        </w:rPr>
      </w:pPr>
      <w:r w:rsidRPr="00BF446E">
        <w:rPr>
          <w:rFonts w:asciiTheme="majorEastAsia" w:eastAsiaTheme="majorEastAsia" w:hAnsiTheme="majorEastAsia" w:hint="eastAsia"/>
          <w:color w:val="auto"/>
          <w:sz w:val="21"/>
          <w:szCs w:val="21"/>
        </w:rPr>
        <w:t>石黒魯平　昭和2年9</w:t>
      </w:r>
      <w:r w:rsidR="00CD184A">
        <w:rPr>
          <w:rFonts w:asciiTheme="majorEastAsia" w:eastAsiaTheme="majorEastAsia" w:hAnsiTheme="majorEastAsia" w:hint="eastAsia"/>
          <w:color w:val="auto"/>
          <w:sz w:val="21"/>
          <w:szCs w:val="21"/>
        </w:rPr>
        <w:t>月</w:t>
      </w:r>
      <w:r w:rsidR="001F3FC6">
        <w:rPr>
          <w:rFonts w:asciiTheme="majorEastAsia" w:eastAsiaTheme="majorEastAsia" w:hAnsiTheme="majorEastAsia" w:hint="eastAsia"/>
          <w:color w:val="auto"/>
          <w:sz w:val="21"/>
          <w:szCs w:val="21"/>
        </w:rPr>
        <w:t xml:space="preserve">　</w:t>
      </w:r>
      <w:r w:rsidRPr="00BF446E">
        <w:rPr>
          <w:rFonts w:asciiTheme="majorEastAsia" w:eastAsiaTheme="majorEastAsia" w:hAnsiTheme="majorEastAsia" w:hint="eastAsia"/>
          <w:color w:val="auto"/>
          <w:sz w:val="21"/>
          <w:szCs w:val="21"/>
        </w:rPr>
        <w:t>「謡曲（観世梅若流）の発音に</w:t>
      </w:r>
      <w:r w:rsidR="001F3FC6">
        <w:rPr>
          <w:rFonts w:asciiTheme="majorEastAsia" w:eastAsiaTheme="majorEastAsia" w:hAnsiTheme="majorEastAsia" w:hint="eastAsia"/>
          <w:color w:val="auto"/>
          <w:sz w:val="21"/>
          <w:szCs w:val="21"/>
        </w:rPr>
        <w:t>就いて</w:t>
      </w:r>
      <w:r w:rsidRPr="00BF446E">
        <w:rPr>
          <w:rFonts w:asciiTheme="majorEastAsia" w:eastAsiaTheme="majorEastAsia" w:hAnsiTheme="majorEastAsia" w:hint="eastAsia"/>
          <w:color w:val="auto"/>
          <w:sz w:val="21"/>
          <w:szCs w:val="21"/>
        </w:rPr>
        <w:t>」『音声の研究』</w:t>
      </w:r>
      <w:r w:rsidR="008A0050">
        <w:rPr>
          <w:rFonts w:asciiTheme="majorEastAsia" w:eastAsiaTheme="majorEastAsia" w:hAnsiTheme="majorEastAsia" w:hint="eastAsia"/>
          <w:color w:val="auto"/>
          <w:sz w:val="21"/>
          <w:szCs w:val="21"/>
        </w:rPr>
        <w:t>（</w:t>
      </w:r>
      <w:r w:rsidR="000F6E3A" w:rsidRPr="00BF446E">
        <w:rPr>
          <w:rFonts w:asciiTheme="majorEastAsia" w:eastAsiaTheme="majorEastAsia" w:hAnsiTheme="majorEastAsia" w:hint="eastAsia"/>
          <w:color w:val="auto"/>
          <w:sz w:val="21"/>
          <w:szCs w:val="21"/>
        </w:rPr>
        <w:t>第</w:t>
      </w:r>
      <w:r w:rsidRPr="00BF446E">
        <w:rPr>
          <w:rFonts w:asciiTheme="majorEastAsia" w:eastAsiaTheme="majorEastAsia" w:hAnsiTheme="majorEastAsia" w:hint="eastAsia"/>
          <w:color w:val="auto"/>
          <w:sz w:val="21"/>
          <w:szCs w:val="21"/>
        </w:rPr>
        <w:t>一輯</w:t>
      </w:r>
      <w:r w:rsidR="008A0050">
        <w:rPr>
          <w:rFonts w:asciiTheme="majorEastAsia" w:eastAsiaTheme="majorEastAsia" w:hAnsiTheme="majorEastAsia" w:hint="eastAsia"/>
          <w:color w:val="auto"/>
          <w:sz w:val="21"/>
          <w:szCs w:val="21"/>
        </w:rPr>
        <w:t>）</w:t>
      </w:r>
      <w:r w:rsidR="006F3BF2">
        <w:rPr>
          <w:rFonts w:asciiTheme="majorEastAsia" w:eastAsiaTheme="majorEastAsia" w:hAnsiTheme="majorEastAsia" w:hint="eastAsia"/>
          <w:color w:val="auto"/>
          <w:sz w:val="21"/>
          <w:szCs w:val="21"/>
        </w:rPr>
        <w:t xml:space="preserve">　</w:t>
      </w:r>
      <w:r w:rsidR="008A0050" w:rsidRPr="008A0050">
        <w:rPr>
          <w:rFonts w:asciiTheme="majorEastAsia" w:eastAsiaTheme="majorEastAsia" w:hAnsiTheme="majorEastAsia" w:hint="eastAsia"/>
          <w:color w:val="auto"/>
          <w:sz w:val="21"/>
          <w:szCs w:val="21"/>
        </w:rPr>
        <w:t>三宅武郎</w:t>
      </w:r>
      <w:r w:rsidR="008A0050" w:rsidRPr="008A0050">
        <w:rPr>
          <w:rFonts w:asciiTheme="majorEastAsia" w:eastAsiaTheme="majorEastAsia" w:hAnsiTheme="majorEastAsia"/>
          <w:color w:val="auto"/>
          <w:sz w:val="21"/>
          <w:szCs w:val="21"/>
        </w:rPr>
        <w:t>編</w:t>
      </w:r>
      <w:r w:rsidR="008A0050">
        <w:rPr>
          <w:rFonts w:asciiTheme="majorEastAsia" w:eastAsiaTheme="majorEastAsia" w:hAnsiTheme="majorEastAsia" w:hint="eastAsia"/>
          <w:color w:val="auto"/>
          <w:sz w:val="21"/>
          <w:szCs w:val="21"/>
        </w:rPr>
        <w:t xml:space="preserve">　</w:t>
      </w:r>
      <w:r w:rsidR="006F3BF2" w:rsidRPr="006F3BF2">
        <w:rPr>
          <w:rFonts w:asciiTheme="majorEastAsia" w:eastAsiaTheme="majorEastAsia" w:hAnsiTheme="majorEastAsia" w:hint="eastAsia"/>
          <w:color w:val="auto"/>
          <w:sz w:val="21"/>
          <w:szCs w:val="21"/>
        </w:rPr>
        <w:t>音声学協会</w:t>
      </w:r>
    </w:p>
    <w:p w:rsidR="00047F39" w:rsidRDefault="00047F39" w:rsidP="009B1835">
      <w:pPr>
        <w:widowControl/>
        <w:jc w:val="left"/>
        <w:textAlignment w:val="top"/>
        <w:rPr>
          <w:rFonts w:asciiTheme="majorEastAsia" w:eastAsiaTheme="majorEastAsia" w:hAnsiTheme="majorEastAsia"/>
          <w:bCs/>
          <w:sz w:val="21"/>
          <w:szCs w:val="21"/>
        </w:rPr>
      </w:pPr>
      <w:r>
        <w:rPr>
          <w:rFonts w:asciiTheme="majorEastAsia" w:eastAsiaTheme="majorEastAsia" w:hAnsiTheme="majorEastAsia" w:hint="eastAsia"/>
          <w:bCs/>
          <w:sz w:val="21"/>
          <w:szCs w:val="21"/>
        </w:rPr>
        <w:t xml:space="preserve">伊藤智ゆき　平成19　</w:t>
      </w:r>
      <w:r w:rsidRPr="00047F39">
        <w:rPr>
          <w:rFonts w:asciiTheme="majorEastAsia" w:eastAsiaTheme="majorEastAsia" w:hAnsiTheme="majorEastAsia" w:hint="eastAsia"/>
          <w:bCs/>
          <w:sz w:val="21"/>
          <w:szCs w:val="21"/>
        </w:rPr>
        <w:t>『</w:t>
      </w:r>
      <w:r>
        <w:rPr>
          <w:rFonts w:asciiTheme="majorEastAsia" w:eastAsiaTheme="majorEastAsia" w:hAnsiTheme="majorEastAsia" w:hint="eastAsia"/>
          <w:bCs/>
          <w:sz w:val="21"/>
          <w:szCs w:val="21"/>
        </w:rPr>
        <w:t>朝鮮漢字音研究　本文篇</w:t>
      </w:r>
      <w:r w:rsidRPr="00047F39">
        <w:rPr>
          <w:rFonts w:asciiTheme="majorEastAsia" w:eastAsiaTheme="majorEastAsia" w:hAnsiTheme="majorEastAsia" w:hint="eastAsia"/>
          <w:bCs/>
          <w:sz w:val="21"/>
          <w:szCs w:val="21"/>
        </w:rPr>
        <w:t>』</w:t>
      </w:r>
      <w:r>
        <w:rPr>
          <w:rFonts w:asciiTheme="majorEastAsia" w:eastAsiaTheme="majorEastAsia" w:hAnsiTheme="majorEastAsia" w:hint="eastAsia"/>
          <w:bCs/>
          <w:sz w:val="21"/>
          <w:szCs w:val="21"/>
        </w:rPr>
        <w:t xml:space="preserve">　汲古書院</w:t>
      </w:r>
    </w:p>
    <w:p w:rsidR="009B1835" w:rsidRPr="00BF446E" w:rsidRDefault="009B1835" w:rsidP="009B1835">
      <w:pPr>
        <w:widowControl/>
        <w:jc w:val="left"/>
        <w:textAlignment w:val="top"/>
        <w:rPr>
          <w:rFonts w:asciiTheme="majorEastAsia" w:eastAsiaTheme="majorEastAsia" w:hAnsiTheme="majorEastAsia"/>
          <w:color w:val="auto"/>
          <w:sz w:val="21"/>
          <w:szCs w:val="21"/>
        </w:rPr>
      </w:pPr>
      <w:r w:rsidRPr="00BF446E">
        <w:rPr>
          <w:rFonts w:asciiTheme="majorEastAsia" w:eastAsiaTheme="majorEastAsia" w:hAnsiTheme="majorEastAsia" w:hint="eastAsia"/>
          <w:color w:val="auto"/>
          <w:sz w:val="21"/>
          <w:szCs w:val="21"/>
        </w:rPr>
        <w:t>伊波普猷　1974　『伊波普猷全集　第四巻』　平凡社</w:t>
      </w:r>
    </w:p>
    <w:p w:rsidR="00D163A6" w:rsidRPr="00BF446E" w:rsidRDefault="00D163A6" w:rsidP="00D163A6">
      <w:pPr>
        <w:tabs>
          <w:tab w:val="left" w:pos="8789"/>
        </w:tabs>
        <w:autoSpaceDE w:val="0"/>
        <w:autoSpaceDN w:val="0"/>
        <w:jc w:val="left"/>
        <w:rPr>
          <w:rFonts w:asciiTheme="majorEastAsia" w:eastAsiaTheme="majorEastAsia" w:hAnsiTheme="majorEastAsia"/>
          <w:color w:val="auto"/>
          <w:sz w:val="21"/>
          <w:szCs w:val="21"/>
          <w:lang w:eastAsia="zh-CN"/>
        </w:rPr>
      </w:pPr>
      <w:r w:rsidRPr="00BF446E">
        <w:rPr>
          <w:rFonts w:asciiTheme="majorEastAsia" w:eastAsiaTheme="majorEastAsia" w:hAnsiTheme="majorEastAsia" w:hint="eastAsia"/>
          <w:color w:val="auto"/>
          <w:sz w:val="21"/>
          <w:szCs w:val="21"/>
          <w:lang w:eastAsia="zh-CN"/>
        </w:rPr>
        <w:t>岩淵</w:t>
      </w:r>
      <w:r w:rsidR="00BD3A5B" w:rsidRPr="00BF446E">
        <w:rPr>
          <w:rFonts w:asciiTheme="majorEastAsia" w:eastAsiaTheme="majorEastAsia" w:hAnsiTheme="majorEastAsia" w:hint="eastAsia"/>
          <w:color w:val="auto"/>
          <w:sz w:val="21"/>
          <w:szCs w:val="21"/>
          <w:lang w:eastAsia="zh-CN"/>
        </w:rPr>
        <w:t>悦太郎</w:t>
      </w:r>
      <w:r w:rsidRPr="00BF446E">
        <w:rPr>
          <w:rFonts w:asciiTheme="majorEastAsia" w:eastAsiaTheme="majorEastAsia" w:hAnsiTheme="majorEastAsia" w:hint="eastAsia"/>
          <w:color w:val="auto"/>
          <w:sz w:val="21"/>
          <w:szCs w:val="21"/>
          <w:lang w:eastAsia="zh-CN"/>
        </w:rPr>
        <w:t xml:space="preserve">　昭和52</w:t>
      </w:r>
      <w:r w:rsidR="00033130" w:rsidRPr="00BF446E">
        <w:rPr>
          <w:rFonts w:asciiTheme="majorEastAsia" w:eastAsiaTheme="majorEastAsia" w:hAnsiTheme="majorEastAsia" w:hint="eastAsia"/>
          <w:color w:val="auto"/>
          <w:sz w:val="21"/>
          <w:szCs w:val="21"/>
          <w:lang w:eastAsia="zh-CN"/>
        </w:rPr>
        <w:t xml:space="preserve">　『国語史論集』</w:t>
      </w:r>
      <w:r w:rsidR="00BD3A5B" w:rsidRPr="00BF446E">
        <w:rPr>
          <w:rFonts w:asciiTheme="majorEastAsia" w:eastAsiaTheme="majorEastAsia" w:hAnsiTheme="majorEastAsia" w:hint="eastAsia"/>
          <w:color w:val="auto"/>
          <w:sz w:val="21"/>
          <w:szCs w:val="21"/>
          <w:lang w:eastAsia="zh-CN"/>
        </w:rPr>
        <w:t xml:space="preserve">　筑摩書房</w:t>
      </w:r>
    </w:p>
    <w:p w:rsidR="00F7687B" w:rsidRPr="00BF446E" w:rsidRDefault="009B1835" w:rsidP="00F7687B">
      <w:pPr>
        <w:tabs>
          <w:tab w:val="left" w:pos="8789"/>
        </w:tabs>
        <w:autoSpaceDE w:val="0"/>
        <w:autoSpaceDN w:val="0"/>
        <w:jc w:val="left"/>
        <w:rPr>
          <w:rFonts w:asciiTheme="majorEastAsia" w:eastAsiaTheme="majorEastAsia" w:hAnsiTheme="majorEastAsia"/>
          <w:sz w:val="21"/>
          <w:szCs w:val="21"/>
        </w:rPr>
      </w:pPr>
      <w:r w:rsidRPr="00BF446E">
        <w:rPr>
          <w:rFonts w:asciiTheme="majorEastAsia" w:eastAsiaTheme="majorEastAsia" w:hAnsiTheme="majorEastAsia" w:hint="eastAsia"/>
          <w:color w:val="auto"/>
          <w:sz w:val="21"/>
          <w:szCs w:val="21"/>
        </w:rPr>
        <w:t>牛島徳次・香坂順一・藤堂明保</w:t>
      </w:r>
      <w:r w:rsidR="00970ED0" w:rsidRPr="00BF446E">
        <w:rPr>
          <w:rFonts w:asciiTheme="majorEastAsia" w:eastAsiaTheme="majorEastAsia" w:hAnsiTheme="majorEastAsia" w:hint="eastAsia"/>
          <w:color w:val="auto"/>
          <w:sz w:val="21"/>
          <w:szCs w:val="21"/>
        </w:rPr>
        <w:t>編</w:t>
      </w:r>
      <w:r w:rsidRPr="00BF446E">
        <w:rPr>
          <w:rFonts w:asciiTheme="majorEastAsia" w:eastAsiaTheme="majorEastAsia" w:hAnsiTheme="majorEastAsia" w:hint="eastAsia"/>
          <w:color w:val="auto"/>
          <w:sz w:val="21"/>
          <w:szCs w:val="21"/>
          <w:lang w:val="ja-JP"/>
        </w:rPr>
        <w:t xml:space="preserve">　昭和42　</w:t>
      </w:r>
      <w:r w:rsidRPr="00BF446E">
        <w:rPr>
          <w:rFonts w:asciiTheme="majorEastAsia" w:eastAsiaTheme="majorEastAsia" w:hAnsiTheme="majorEastAsia" w:hint="eastAsia"/>
          <w:color w:val="auto"/>
          <w:sz w:val="21"/>
          <w:szCs w:val="21"/>
        </w:rPr>
        <w:t xml:space="preserve">『中国文化叢書　１　言語』　</w:t>
      </w:r>
      <w:r w:rsidRPr="00BF446E">
        <w:rPr>
          <w:rFonts w:asciiTheme="majorEastAsia" w:eastAsiaTheme="majorEastAsia" w:hAnsiTheme="majorEastAsia" w:hint="eastAsia"/>
          <w:color w:val="auto"/>
          <w:sz w:val="21"/>
          <w:szCs w:val="21"/>
          <w:lang w:val="ja-JP"/>
        </w:rPr>
        <w:t>大修館書店</w:t>
      </w:r>
      <w:r w:rsidRPr="00BF446E">
        <w:rPr>
          <w:rFonts w:asciiTheme="majorEastAsia" w:eastAsiaTheme="majorEastAsia" w:hAnsiTheme="majorEastAsia" w:hint="eastAsia"/>
          <w:color w:val="auto"/>
          <w:sz w:val="21"/>
          <w:szCs w:val="21"/>
          <w:lang w:val="ja-JP"/>
        </w:rPr>
        <w:br/>
      </w:r>
      <w:r w:rsidR="00F7687B" w:rsidRPr="00F7687B">
        <w:rPr>
          <w:rFonts w:asciiTheme="majorEastAsia" w:eastAsiaTheme="majorEastAsia" w:hAnsiTheme="majorEastAsia" w:hint="eastAsia"/>
          <w:sz w:val="21"/>
          <w:szCs w:val="21"/>
        </w:rPr>
        <w:t>王天昌　民国</w:t>
      </w:r>
      <w:r w:rsidR="00F7687B" w:rsidRPr="00F7687B">
        <w:rPr>
          <w:rFonts w:asciiTheme="majorEastAsia" w:eastAsiaTheme="majorEastAsia" w:hAnsiTheme="majorEastAsia"/>
          <w:sz w:val="21"/>
          <w:szCs w:val="21"/>
        </w:rPr>
        <w:t>58</w:t>
      </w:r>
      <w:r w:rsidR="00F7687B">
        <w:rPr>
          <w:rFonts w:asciiTheme="majorEastAsia" w:eastAsiaTheme="majorEastAsia" w:hAnsiTheme="majorEastAsia" w:hint="eastAsia"/>
          <w:sz w:val="21"/>
          <w:szCs w:val="21"/>
        </w:rPr>
        <w:t xml:space="preserve">　</w:t>
      </w:r>
      <w:r w:rsidR="00F7687B" w:rsidRPr="00BF446E">
        <w:rPr>
          <w:rFonts w:asciiTheme="majorEastAsia" w:eastAsiaTheme="majorEastAsia" w:hAnsiTheme="majorEastAsia" w:hint="eastAsia"/>
          <w:sz w:val="21"/>
          <w:szCs w:val="21"/>
        </w:rPr>
        <w:t>『</w:t>
      </w:r>
      <w:r w:rsidR="00F7687B">
        <w:rPr>
          <w:rFonts w:asciiTheme="majorEastAsia" w:eastAsiaTheme="majorEastAsia" w:hAnsiTheme="majorEastAsia" w:hint="eastAsia"/>
          <w:sz w:val="21"/>
          <w:szCs w:val="21"/>
        </w:rPr>
        <w:t>福州語音研究</w:t>
      </w:r>
      <w:r w:rsidR="00F7687B" w:rsidRPr="00BF446E">
        <w:rPr>
          <w:rFonts w:asciiTheme="majorEastAsia" w:eastAsiaTheme="majorEastAsia" w:hAnsiTheme="majorEastAsia" w:hint="eastAsia"/>
          <w:sz w:val="21"/>
          <w:szCs w:val="21"/>
        </w:rPr>
        <w:t xml:space="preserve">』　</w:t>
      </w:r>
      <w:r w:rsidR="00F7687B">
        <w:rPr>
          <w:rFonts w:asciiTheme="majorEastAsia" w:eastAsiaTheme="majorEastAsia" w:hAnsiTheme="majorEastAsia" w:hint="eastAsia"/>
          <w:sz w:val="21"/>
          <w:szCs w:val="21"/>
        </w:rPr>
        <w:t>世界書局（台北）</w:t>
      </w:r>
    </w:p>
    <w:p w:rsidR="004463AB" w:rsidRPr="00BF446E" w:rsidRDefault="004463AB" w:rsidP="00D163A6">
      <w:pPr>
        <w:tabs>
          <w:tab w:val="left" w:pos="8789"/>
        </w:tabs>
        <w:autoSpaceDE w:val="0"/>
        <w:autoSpaceDN w:val="0"/>
        <w:jc w:val="left"/>
        <w:rPr>
          <w:rFonts w:asciiTheme="majorEastAsia" w:eastAsiaTheme="majorEastAsia" w:hAnsiTheme="majorEastAsia"/>
          <w:sz w:val="21"/>
          <w:szCs w:val="21"/>
        </w:rPr>
      </w:pPr>
      <w:r w:rsidRPr="00BF446E">
        <w:rPr>
          <w:rFonts w:asciiTheme="majorEastAsia" w:eastAsiaTheme="majorEastAsia" w:hAnsiTheme="majorEastAsia" w:hint="eastAsia"/>
          <w:sz w:val="21"/>
          <w:szCs w:val="21"/>
        </w:rPr>
        <w:t>王力　1985　『漢語</w:t>
      </w:r>
      <w:r w:rsidR="00BD3A5B" w:rsidRPr="00BF446E">
        <w:rPr>
          <w:rFonts w:asciiTheme="majorEastAsia" w:eastAsiaTheme="majorEastAsia" w:hAnsiTheme="majorEastAsia" w:hint="eastAsia"/>
          <w:sz w:val="21"/>
          <w:szCs w:val="21"/>
        </w:rPr>
        <w:t>語</w:t>
      </w:r>
      <w:r w:rsidRPr="00BF446E">
        <w:rPr>
          <w:rFonts w:asciiTheme="majorEastAsia" w:eastAsiaTheme="majorEastAsia" w:hAnsiTheme="majorEastAsia" w:hint="eastAsia"/>
          <w:sz w:val="21"/>
          <w:szCs w:val="21"/>
        </w:rPr>
        <w:t>音史』</w:t>
      </w:r>
      <w:r w:rsidR="00BD3A5B" w:rsidRPr="00BF446E">
        <w:rPr>
          <w:rFonts w:asciiTheme="majorEastAsia" w:eastAsiaTheme="majorEastAsia" w:hAnsiTheme="majorEastAsia" w:hint="eastAsia"/>
          <w:sz w:val="21"/>
          <w:szCs w:val="21"/>
        </w:rPr>
        <w:t xml:space="preserve">　</w:t>
      </w:r>
      <w:r w:rsidRPr="00BF446E">
        <w:rPr>
          <w:rFonts w:asciiTheme="majorEastAsia" w:eastAsiaTheme="majorEastAsia" w:hAnsiTheme="majorEastAsia" w:hint="eastAsia"/>
          <w:sz w:val="21"/>
          <w:szCs w:val="21"/>
        </w:rPr>
        <w:t>中国社会科学出版社</w:t>
      </w:r>
    </w:p>
    <w:p w:rsidR="007617F7" w:rsidRPr="00BF446E" w:rsidRDefault="007617F7" w:rsidP="00D163A6">
      <w:pPr>
        <w:tabs>
          <w:tab w:val="left" w:pos="8789"/>
        </w:tabs>
        <w:autoSpaceDE w:val="0"/>
        <w:autoSpaceDN w:val="0"/>
        <w:jc w:val="left"/>
        <w:rPr>
          <w:rFonts w:asciiTheme="majorEastAsia" w:eastAsiaTheme="majorEastAsia" w:hAnsiTheme="majorEastAsia"/>
          <w:sz w:val="21"/>
          <w:szCs w:val="21"/>
          <w:lang w:eastAsia="zh-CN"/>
        </w:rPr>
      </w:pPr>
      <w:r w:rsidRPr="00BF446E">
        <w:rPr>
          <w:rFonts w:asciiTheme="majorEastAsia" w:eastAsiaTheme="majorEastAsia" w:hAnsiTheme="majorEastAsia" w:hint="eastAsia"/>
          <w:color w:val="auto"/>
          <w:kern w:val="2"/>
          <w:sz w:val="21"/>
          <w:szCs w:val="21"/>
          <w:lang w:eastAsia="zh-CN"/>
        </w:rPr>
        <w:t>大島正二　1998増訂版　『中国言語学史</w:t>
      </w:r>
      <w:r w:rsidR="00BD3A5B" w:rsidRPr="00BF446E">
        <w:rPr>
          <w:rFonts w:asciiTheme="majorEastAsia" w:eastAsiaTheme="majorEastAsia" w:hAnsiTheme="majorEastAsia" w:hint="eastAsia"/>
          <w:color w:val="auto"/>
          <w:kern w:val="2"/>
          <w:sz w:val="21"/>
          <w:szCs w:val="21"/>
          <w:lang w:eastAsia="zh-CN"/>
        </w:rPr>
        <w:t xml:space="preserve">　増訂版</w:t>
      </w:r>
      <w:r w:rsidRPr="00BF446E">
        <w:rPr>
          <w:rFonts w:asciiTheme="majorEastAsia" w:eastAsiaTheme="majorEastAsia" w:hAnsiTheme="majorEastAsia" w:hint="eastAsia"/>
          <w:color w:val="auto"/>
          <w:kern w:val="2"/>
          <w:sz w:val="21"/>
          <w:szCs w:val="21"/>
          <w:lang w:eastAsia="zh-CN"/>
        </w:rPr>
        <w:t>』　汲古書院</w:t>
      </w:r>
    </w:p>
    <w:p w:rsidR="009B1835" w:rsidRPr="00BF446E" w:rsidRDefault="009B1835" w:rsidP="00CD184A">
      <w:pPr>
        <w:autoSpaceDE w:val="0"/>
        <w:autoSpaceDN w:val="0"/>
        <w:jc w:val="left"/>
        <w:rPr>
          <w:rFonts w:asciiTheme="majorEastAsia" w:eastAsiaTheme="majorEastAsia" w:hAnsiTheme="majorEastAsia"/>
          <w:sz w:val="21"/>
          <w:szCs w:val="21"/>
        </w:rPr>
      </w:pPr>
      <w:r w:rsidRPr="00BF446E">
        <w:rPr>
          <w:rFonts w:asciiTheme="majorEastAsia" w:eastAsiaTheme="majorEastAsia" w:hAnsiTheme="majorEastAsia" w:hint="eastAsia"/>
          <w:sz w:val="21"/>
          <w:szCs w:val="21"/>
        </w:rPr>
        <w:t xml:space="preserve">小倉進平　昭和50　</w:t>
      </w:r>
      <w:r w:rsidRPr="00BF446E">
        <w:rPr>
          <w:rFonts w:asciiTheme="majorEastAsia" w:eastAsiaTheme="majorEastAsia" w:hAnsiTheme="majorEastAsia" w:hint="eastAsia"/>
          <w:color w:val="auto"/>
          <w:sz w:val="21"/>
          <w:szCs w:val="21"/>
        </w:rPr>
        <w:t>『</w:t>
      </w:r>
      <w:r w:rsidRPr="00BF446E">
        <w:rPr>
          <w:rFonts w:asciiTheme="majorEastAsia" w:eastAsiaTheme="majorEastAsia" w:hAnsiTheme="majorEastAsia" w:hint="eastAsia"/>
          <w:sz w:val="21"/>
          <w:szCs w:val="21"/>
        </w:rPr>
        <w:t>小倉進平博士著作集（三）</w:t>
      </w:r>
      <w:r w:rsidRPr="00BF446E">
        <w:rPr>
          <w:rFonts w:asciiTheme="majorEastAsia" w:eastAsiaTheme="majorEastAsia" w:hAnsiTheme="majorEastAsia" w:hint="eastAsia"/>
          <w:color w:val="auto"/>
          <w:sz w:val="21"/>
          <w:szCs w:val="21"/>
        </w:rPr>
        <w:t xml:space="preserve">』　</w:t>
      </w:r>
      <w:r w:rsidRPr="00BF446E">
        <w:rPr>
          <w:rFonts w:asciiTheme="majorEastAsia" w:eastAsiaTheme="majorEastAsia" w:hAnsiTheme="majorEastAsia" w:hint="eastAsia"/>
          <w:sz w:val="21"/>
          <w:szCs w:val="21"/>
        </w:rPr>
        <w:t>京都大學文學部國語學國文學研究室編　京都大學國文學会</w:t>
      </w:r>
      <w:r w:rsidR="00D64039" w:rsidRPr="00D64039">
        <w:rPr>
          <w:rFonts w:asciiTheme="majorEastAsia" w:eastAsiaTheme="majorEastAsia" w:hAnsiTheme="majorEastAsia" w:hint="eastAsia"/>
          <w:sz w:val="21"/>
          <w:szCs w:val="21"/>
        </w:rPr>
        <w:t>（ただし、太學社影印本</w:t>
      </w:r>
      <w:r w:rsidR="00D64039">
        <w:rPr>
          <w:rFonts w:asciiTheme="majorEastAsia" w:eastAsiaTheme="majorEastAsia" w:hAnsiTheme="majorEastAsia" w:hint="eastAsia"/>
          <w:sz w:val="21"/>
          <w:szCs w:val="21"/>
        </w:rPr>
        <w:t>（</w:t>
      </w:r>
      <w:r w:rsidR="00D64039" w:rsidRPr="00D64039">
        <w:rPr>
          <w:rFonts w:asciiTheme="majorEastAsia" w:eastAsiaTheme="majorEastAsia" w:hAnsiTheme="majorEastAsia" w:hint="eastAsia"/>
          <w:sz w:val="21"/>
          <w:szCs w:val="21"/>
        </w:rPr>
        <w:t>ソウル）</w:t>
      </w:r>
      <w:r w:rsidR="00D64039">
        <w:rPr>
          <w:rFonts w:asciiTheme="majorEastAsia" w:eastAsiaTheme="majorEastAsia" w:hAnsiTheme="majorEastAsia" w:hint="eastAsia"/>
          <w:sz w:val="21"/>
          <w:szCs w:val="21"/>
        </w:rPr>
        <w:t>）</w:t>
      </w:r>
      <w:r w:rsidRPr="00BF446E">
        <w:rPr>
          <w:rFonts w:asciiTheme="majorEastAsia" w:eastAsiaTheme="majorEastAsia" w:hAnsiTheme="majorEastAsia" w:hint="eastAsia"/>
          <w:sz w:val="21"/>
          <w:szCs w:val="21"/>
        </w:rPr>
        <w:t>＊国語及朝鮮語發音概説　南部朝鮮の方言他</w:t>
      </w:r>
    </w:p>
    <w:p w:rsidR="00AE7EB2" w:rsidRPr="00BF446E" w:rsidRDefault="00AE7EB2" w:rsidP="00AE7EB2">
      <w:pPr>
        <w:autoSpaceDE w:val="0"/>
        <w:autoSpaceDN w:val="0"/>
        <w:ind w:rightChars="-786" w:right="-1572"/>
        <w:jc w:val="left"/>
        <w:rPr>
          <w:rFonts w:asciiTheme="majorEastAsia" w:eastAsiaTheme="majorEastAsia" w:hAnsiTheme="majorEastAsia"/>
          <w:sz w:val="21"/>
          <w:szCs w:val="21"/>
        </w:rPr>
      </w:pPr>
      <w:r w:rsidRPr="00BF446E">
        <w:rPr>
          <w:rFonts w:asciiTheme="majorEastAsia" w:eastAsiaTheme="majorEastAsia" w:hAnsiTheme="majorEastAsia" w:hint="eastAsia"/>
          <w:sz w:val="21"/>
          <w:szCs w:val="21"/>
        </w:rPr>
        <w:t xml:space="preserve">尾崎雄二郎　昭和55　</w:t>
      </w:r>
      <w:r w:rsidRPr="00BF446E">
        <w:rPr>
          <w:rFonts w:asciiTheme="majorEastAsia" w:eastAsiaTheme="majorEastAsia" w:hAnsiTheme="majorEastAsia" w:hint="eastAsia"/>
          <w:color w:val="auto"/>
          <w:sz w:val="21"/>
          <w:szCs w:val="21"/>
        </w:rPr>
        <w:t>『中國語音韻史の研究』</w:t>
      </w:r>
      <w:r w:rsidRPr="00BF446E">
        <w:rPr>
          <w:rFonts w:asciiTheme="majorEastAsia" w:eastAsiaTheme="majorEastAsia" w:hAnsiTheme="majorEastAsia" w:hint="eastAsia"/>
          <w:sz w:val="21"/>
          <w:szCs w:val="21"/>
        </w:rPr>
        <w:t>（東洋学叢書）</w:t>
      </w:r>
      <w:r w:rsidRPr="00BF446E">
        <w:rPr>
          <w:rFonts w:asciiTheme="majorEastAsia" w:eastAsiaTheme="majorEastAsia" w:hAnsiTheme="majorEastAsia" w:hint="eastAsia"/>
          <w:color w:val="auto"/>
          <w:sz w:val="21"/>
          <w:szCs w:val="21"/>
        </w:rPr>
        <w:t xml:space="preserve">　</w:t>
      </w:r>
      <w:r w:rsidRPr="00BF446E">
        <w:rPr>
          <w:rFonts w:asciiTheme="majorEastAsia" w:eastAsiaTheme="majorEastAsia" w:hAnsiTheme="majorEastAsia" w:hint="eastAsia"/>
          <w:sz w:val="21"/>
          <w:szCs w:val="21"/>
        </w:rPr>
        <w:t>創文社</w:t>
      </w:r>
    </w:p>
    <w:p w:rsidR="00413F8E" w:rsidRDefault="00413F8E" w:rsidP="00413F8E">
      <w:pPr>
        <w:autoSpaceDE w:val="0"/>
        <w:autoSpaceDN w:val="0"/>
        <w:jc w:val="left"/>
        <w:rPr>
          <w:rFonts w:asciiTheme="majorEastAsia" w:eastAsiaTheme="majorEastAsia" w:hAnsiTheme="majorEastAsia"/>
          <w:sz w:val="21"/>
          <w:szCs w:val="21"/>
          <w:lang w:val="ja-JP"/>
        </w:rPr>
      </w:pPr>
      <w:r w:rsidRPr="00413F8E">
        <w:rPr>
          <w:rFonts w:asciiTheme="majorEastAsia" w:eastAsiaTheme="majorEastAsia" w:hAnsiTheme="majorEastAsia" w:hint="eastAsia"/>
          <w:sz w:val="21"/>
          <w:szCs w:val="21"/>
          <w:lang w:val="ja-JP"/>
        </w:rPr>
        <w:t>春日政治　昭和</w:t>
      </w:r>
      <w:r w:rsidRPr="00413F8E">
        <w:rPr>
          <w:rFonts w:asciiTheme="majorEastAsia" w:eastAsiaTheme="majorEastAsia" w:hAnsiTheme="majorEastAsia"/>
          <w:sz w:val="21"/>
          <w:szCs w:val="21"/>
          <w:lang w:val="ja-JP"/>
        </w:rPr>
        <w:t>44</w:t>
      </w:r>
      <w:r>
        <w:rPr>
          <w:rFonts w:asciiTheme="majorEastAsia" w:eastAsiaTheme="majorEastAsia" w:hAnsiTheme="majorEastAsia"/>
          <w:sz w:val="21"/>
          <w:szCs w:val="21"/>
          <w:lang w:val="ja-JP"/>
        </w:rPr>
        <w:t xml:space="preserve">　</w:t>
      </w:r>
      <w:r w:rsidRPr="00413F8E">
        <w:rPr>
          <w:rFonts w:asciiTheme="majorEastAsia" w:eastAsiaTheme="majorEastAsia" w:hAnsiTheme="majorEastAsia"/>
          <w:sz w:val="21"/>
          <w:szCs w:val="21"/>
          <w:lang w:val="ja-JP"/>
        </w:rPr>
        <w:t>『西大寺本金光明最勝王経古点の国語学的研究』</w:t>
      </w:r>
      <w:r>
        <w:rPr>
          <w:rFonts w:asciiTheme="majorEastAsia" w:eastAsiaTheme="majorEastAsia" w:hAnsiTheme="majorEastAsia"/>
          <w:sz w:val="21"/>
          <w:szCs w:val="21"/>
          <w:lang w:val="ja-JP"/>
        </w:rPr>
        <w:t xml:space="preserve">　勉誠社</w:t>
      </w:r>
    </w:p>
    <w:p w:rsidR="00413F8E" w:rsidRPr="00413F8E" w:rsidRDefault="00413F8E" w:rsidP="00413F8E">
      <w:pPr>
        <w:autoSpaceDE w:val="0"/>
        <w:autoSpaceDN w:val="0"/>
        <w:jc w:val="left"/>
        <w:rPr>
          <w:rFonts w:asciiTheme="majorEastAsia" w:eastAsiaTheme="majorEastAsia" w:hAnsiTheme="majorEastAsia"/>
          <w:sz w:val="21"/>
          <w:szCs w:val="21"/>
          <w:lang w:val="ja-JP"/>
        </w:rPr>
      </w:pPr>
      <w:r w:rsidRPr="00413F8E">
        <w:rPr>
          <w:rFonts w:asciiTheme="majorEastAsia" w:eastAsiaTheme="majorEastAsia" w:hAnsiTheme="majorEastAsia" w:hint="eastAsia"/>
          <w:sz w:val="21"/>
          <w:szCs w:val="21"/>
          <w:lang w:val="ja-JP"/>
        </w:rPr>
        <w:t>亀井孝　昭和</w:t>
      </w:r>
      <w:r w:rsidRPr="00413F8E">
        <w:rPr>
          <w:rFonts w:asciiTheme="majorEastAsia" w:eastAsiaTheme="majorEastAsia" w:hAnsiTheme="majorEastAsia"/>
          <w:sz w:val="21"/>
          <w:szCs w:val="21"/>
          <w:lang w:val="ja-JP"/>
        </w:rPr>
        <w:t>59　『亀井孝論文集３ 日本語のすがたとこころ（一）音韻』　吉川弘文館</w:t>
      </w:r>
    </w:p>
    <w:p w:rsidR="004437BF" w:rsidRDefault="00413F8E" w:rsidP="004437BF">
      <w:pPr>
        <w:autoSpaceDE w:val="0"/>
        <w:autoSpaceDN w:val="0"/>
        <w:jc w:val="left"/>
        <w:rPr>
          <w:rFonts w:asciiTheme="majorEastAsia" w:eastAsiaTheme="majorEastAsia" w:hAnsiTheme="majorEastAsia"/>
          <w:sz w:val="21"/>
          <w:szCs w:val="21"/>
          <w:lang w:val="ja-JP"/>
        </w:rPr>
      </w:pPr>
      <w:r w:rsidRPr="00413F8E">
        <w:rPr>
          <w:rFonts w:asciiTheme="majorEastAsia" w:eastAsiaTheme="majorEastAsia" w:hAnsiTheme="majorEastAsia" w:hint="eastAsia"/>
          <w:sz w:val="21"/>
          <w:szCs w:val="21"/>
          <w:lang w:val="ja-JP"/>
        </w:rPr>
        <w:t xml:space="preserve">亀井ほか　</w:t>
      </w:r>
      <w:r w:rsidRPr="00413F8E">
        <w:rPr>
          <w:rFonts w:asciiTheme="majorEastAsia" w:eastAsiaTheme="majorEastAsia" w:hAnsiTheme="majorEastAsia"/>
          <w:sz w:val="21"/>
          <w:szCs w:val="21"/>
          <w:lang w:val="ja-JP"/>
        </w:rPr>
        <w:t>1989　『言語学大辞典　第2巻　世界言語編（中）　さ</w:t>
      </w:r>
      <w:r w:rsidRPr="00413F8E">
        <w:rPr>
          <w:rFonts w:asciiTheme="majorEastAsia" w:eastAsiaTheme="majorEastAsia" w:hAnsiTheme="majorEastAsia" w:hint="eastAsia"/>
          <w:sz w:val="21"/>
          <w:szCs w:val="21"/>
          <w:lang w:val="ja-JP"/>
        </w:rPr>
        <w:t>〜に）』　亀井孝・河野六郎・千野栄一編著　三省堂</w:t>
      </w:r>
    </w:p>
    <w:p w:rsidR="004437BF" w:rsidRPr="00BF446E" w:rsidRDefault="004437BF" w:rsidP="004437BF">
      <w:pPr>
        <w:autoSpaceDE w:val="0"/>
        <w:autoSpaceDN w:val="0"/>
        <w:jc w:val="left"/>
        <w:rPr>
          <w:rFonts w:asciiTheme="majorEastAsia" w:eastAsiaTheme="majorEastAsia" w:hAnsiTheme="majorEastAsia"/>
          <w:kern w:val="2"/>
          <w:sz w:val="21"/>
          <w:szCs w:val="21"/>
        </w:rPr>
      </w:pPr>
      <w:r w:rsidRPr="00BF446E">
        <w:rPr>
          <w:rFonts w:asciiTheme="majorEastAsia" w:eastAsiaTheme="majorEastAsia" w:hAnsiTheme="majorEastAsia" w:hint="eastAsia"/>
          <w:sz w:val="21"/>
          <w:szCs w:val="21"/>
          <w:lang w:val="ja-JP"/>
        </w:rPr>
        <w:t xml:space="preserve">姜信沆　</w:t>
      </w:r>
      <w:r w:rsidRPr="00BF446E">
        <w:rPr>
          <w:rFonts w:asciiTheme="majorEastAsia" w:eastAsiaTheme="majorEastAsia" w:hAnsiTheme="majorEastAsia"/>
          <w:sz w:val="21"/>
          <w:szCs w:val="21"/>
          <w:lang w:val="ja-JP"/>
        </w:rPr>
        <w:t>1993</w:t>
      </w:r>
      <w:r w:rsidRPr="00BF446E">
        <w:rPr>
          <w:rFonts w:asciiTheme="majorEastAsia" w:eastAsiaTheme="majorEastAsia" w:hAnsiTheme="majorEastAsia" w:hint="eastAsia"/>
          <w:sz w:val="21"/>
          <w:szCs w:val="21"/>
          <w:lang w:val="ja-JP"/>
        </w:rPr>
        <w:t xml:space="preserve">　</w:t>
      </w:r>
      <w:r w:rsidRPr="00BF446E">
        <w:rPr>
          <w:rFonts w:asciiTheme="majorEastAsia" w:eastAsiaTheme="majorEastAsia" w:hAnsiTheme="majorEastAsia" w:hint="eastAsia"/>
          <w:color w:val="auto"/>
          <w:sz w:val="21"/>
          <w:szCs w:val="21"/>
        </w:rPr>
        <w:t>『</w:t>
      </w:r>
      <w:r w:rsidRPr="00BF446E">
        <w:rPr>
          <w:rFonts w:asciiTheme="majorEastAsia" w:eastAsiaTheme="majorEastAsia" w:hAnsiTheme="majorEastAsia" w:hint="eastAsia"/>
          <w:sz w:val="21"/>
          <w:szCs w:val="21"/>
          <w:lang w:val="ja-JP"/>
        </w:rPr>
        <w:t>ハングルの成立と歴史</w:t>
      </w:r>
      <w:r w:rsidRPr="00BF446E">
        <w:rPr>
          <w:rFonts w:asciiTheme="majorEastAsia" w:eastAsiaTheme="majorEastAsia" w:hAnsiTheme="majorEastAsia" w:hint="eastAsia"/>
          <w:color w:val="auto"/>
          <w:sz w:val="21"/>
          <w:szCs w:val="21"/>
        </w:rPr>
        <w:t>』</w:t>
      </w:r>
      <w:r w:rsidRPr="00BF446E">
        <w:rPr>
          <w:rFonts w:asciiTheme="majorEastAsia" w:eastAsiaTheme="majorEastAsia" w:hAnsiTheme="majorEastAsia" w:hint="eastAsia"/>
          <w:sz w:val="21"/>
          <w:szCs w:val="21"/>
          <w:lang w:val="ja-JP"/>
        </w:rPr>
        <w:t xml:space="preserve">　梅田博之（日本語版協力）</w:t>
      </w:r>
      <w:r>
        <w:rPr>
          <w:rFonts w:asciiTheme="majorEastAsia" w:eastAsiaTheme="majorEastAsia" w:hAnsiTheme="majorEastAsia" w:hint="eastAsia"/>
          <w:sz w:val="21"/>
          <w:szCs w:val="21"/>
          <w:lang w:val="ja-JP"/>
        </w:rPr>
        <w:t xml:space="preserve">　</w:t>
      </w:r>
      <w:r w:rsidRPr="00BF446E">
        <w:rPr>
          <w:rFonts w:asciiTheme="majorEastAsia" w:eastAsiaTheme="majorEastAsia" w:hAnsiTheme="majorEastAsia" w:hint="eastAsia"/>
          <w:sz w:val="21"/>
          <w:szCs w:val="21"/>
          <w:lang w:val="ja-JP"/>
        </w:rPr>
        <w:t>大修館書店</w:t>
      </w:r>
    </w:p>
    <w:p w:rsidR="00AE7EB2" w:rsidRPr="006C4B87" w:rsidRDefault="00AE7EB2" w:rsidP="00413F8E">
      <w:pPr>
        <w:autoSpaceDE w:val="0"/>
        <w:autoSpaceDN w:val="0"/>
        <w:jc w:val="left"/>
        <w:rPr>
          <w:rFonts w:asciiTheme="majorEastAsia" w:eastAsiaTheme="majorEastAsia" w:hAnsiTheme="majorEastAsia"/>
          <w:sz w:val="21"/>
          <w:szCs w:val="21"/>
        </w:rPr>
      </w:pPr>
      <w:r w:rsidRPr="006C4B87">
        <w:rPr>
          <w:rFonts w:asciiTheme="majorEastAsia" w:eastAsiaTheme="majorEastAsia" w:hAnsiTheme="majorEastAsia" w:hint="eastAsia"/>
          <w:sz w:val="21"/>
          <w:szCs w:val="21"/>
          <w:lang w:val="ja-JP"/>
        </w:rPr>
        <w:t>京大</w:t>
      </w:r>
      <w:r w:rsidR="0023244B">
        <w:rPr>
          <w:rFonts w:asciiTheme="majorEastAsia" w:eastAsiaTheme="majorEastAsia" w:hAnsiTheme="majorEastAsia" w:hint="eastAsia"/>
          <w:sz w:val="21"/>
          <w:szCs w:val="21"/>
          <w:lang w:val="ja-JP"/>
        </w:rPr>
        <w:t>国</w:t>
      </w:r>
      <w:r w:rsidRPr="006C4B87">
        <w:rPr>
          <w:rFonts w:asciiTheme="majorEastAsia" w:eastAsiaTheme="majorEastAsia" w:hAnsiTheme="majorEastAsia" w:hint="eastAsia"/>
          <w:sz w:val="21"/>
          <w:szCs w:val="21"/>
          <w:lang w:val="ja-JP"/>
        </w:rPr>
        <w:t>語</w:t>
      </w:r>
      <w:r w:rsidR="0023244B">
        <w:rPr>
          <w:rFonts w:asciiTheme="majorEastAsia" w:eastAsiaTheme="majorEastAsia" w:hAnsiTheme="majorEastAsia" w:hint="eastAsia"/>
          <w:sz w:val="21"/>
          <w:szCs w:val="21"/>
          <w:lang w:val="ja-JP"/>
        </w:rPr>
        <w:t>国</w:t>
      </w:r>
      <w:r w:rsidRPr="006C4B87">
        <w:rPr>
          <w:rFonts w:asciiTheme="majorEastAsia" w:eastAsiaTheme="majorEastAsia" w:hAnsiTheme="majorEastAsia" w:hint="eastAsia"/>
          <w:sz w:val="21"/>
          <w:szCs w:val="21"/>
          <w:lang w:val="ja-JP"/>
        </w:rPr>
        <w:t xml:space="preserve">文研究室編　</w:t>
      </w:r>
      <w:r w:rsidRPr="00BF446E">
        <w:rPr>
          <w:rFonts w:asciiTheme="majorEastAsia" w:eastAsiaTheme="majorEastAsia" w:hAnsiTheme="majorEastAsia" w:hint="eastAsia"/>
          <w:sz w:val="21"/>
          <w:szCs w:val="21"/>
          <w:lang w:val="ja-JP"/>
        </w:rPr>
        <w:t>昭和</w:t>
      </w:r>
      <w:r w:rsidRPr="00BF446E">
        <w:rPr>
          <w:rFonts w:asciiTheme="majorEastAsia" w:eastAsiaTheme="majorEastAsia" w:hAnsiTheme="majorEastAsia" w:hint="eastAsia"/>
          <w:sz w:val="21"/>
          <w:szCs w:val="21"/>
        </w:rPr>
        <w:t>47</w:t>
      </w:r>
      <w:r w:rsidR="006F3BF2">
        <w:rPr>
          <w:rFonts w:asciiTheme="majorEastAsia" w:eastAsiaTheme="majorEastAsia" w:hAnsiTheme="majorEastAsia" w:hint="eastAsia"/>
          <w:sz w:val="21"/>
          <w:szCs w:val="21"/>
        </w:rPr>
        <w:t xml:space="preserve">　</w:t>
      </w:r>
      <w:r w:rsidRPr="00BF446E">
        <w:rPr>
          <w:rFonts w:asciiTheme="majorEastAsia" w:eastAsiaTheme="majorEastAsia" w:hAnsiTheme="majorEastAsia"/>
          <w:sz w:val="21"/>
          <w:szCs w:val="21"/>
          <w:lang w:val="ja-JP"/>
        </w:rPr>
        <w:t>『</w:t>
      </w:r>
      <w:r w:rsidRPr="006C4B87">
        <w:rPr>
          <w:rFonts w:asciiTheme="majorEastAsia" w:eastAsiaTheme="majorEastAsia" w:hAnsiTheme="majorEastAsia" w:hint="eastAsia"/>
          <w:sz w:val="18"/>
          <w:szCs w:val="18"/>
          <w:lang w:val="ja-JP"/>
        </w:rPr>
        <w:t>三本對照</w:t>
      </w:r>
      <w:r w:rsidRPr="00BF446E">
        <w:rPr>
          <w:rFonts w:asciiTheme="majorEastAsia" w:eastAsiaTheme="majorEastAsia" w:hAnsiTheme="majorEastAsia" w:hint="eastAsia"/>
          <w:sz w:val="21"/>
          <w:szCs w:val="21"/>
          <w:lang w:val="ja-JP"/>
        </w:rPr>
        <w:t xml:space="preserve">　捷解新語　本文篇</w:t>
      </w:r>
      <w:r w:rsidRPr="00BF446E">
        <w:rPr>
          <w:rFonts w:asciiTheme="majorEastAsia" w:eastAsiaTheme="majorEastAsia" w:hAnsiTheme="majorEastAsia"/>
          <w:sz w:val="21"/>
          <w:szCs w:val="21"/>
          <w:lang w:val="ja-JP"/>
        </w:rPr>
        <w:t>』</w:t>
      </w:r>
      <w:r>
        <w:rPr>
          <w:rFonts w:asciiTheme="majorEastAsia" w:eastAsiaTheme="majorEastAsia" w:hAnsiTheme="majorEastAsia" w:hint="eastAsia"/>
          <w:sz w:val="21"/>
          <w:szCs w:val="21"/>
          <w:lang w:val="ja-JP"/>
        </w:rPr>
        <w:t xml:space="preserve">　</w:t>
      </w:r>
      <w:r w:rsidRPr="006C4B87">
        <w:rPr>
          <w:rFonts w:asciiTheme="majorEastAsia" w:eastAsiaTheme="majorEastAsia" w:hAnsiTheme="majorEastAsia" w:hint="eastAsia"/>
          <w:sz w:val="21"/>
          <w:szCs w:val="21"/>
          <w:lang w:val="ja-JP"/>
        </w:rPr>
        <w:t>京都大學文學部國語學國文學研究室編</w:t>
      </w:r>
      <w:r>
        <w:rPr>
          <w:rFonts w:asciiTheme="majorEastAsia" w:eastAsiaTheme="majorEastAsia" w:hAnsiTheme="majorEastAsia" w:hint="eastAsia"/>
          <w:sz w:val="21"/>
          <w:szCs w:val="21"/>
          <w:lang w:val="ja-JP"/>
        </w:rPr>
        <w:t xml:space="preserve">　</w:t>
      </w:r>
      <w:r w:rsidRPr="00BF446E">
        <w:rPr>
          <w:rFonts w:asciiTheme="majorEastAsia" w:eastAsiaTheme="majorEastAsia" w:hAnsiTheme="majorEastAsia"/>
          <w:sz w:val="21"/>
          <w:szCs w:val="21"/>
          <w:lang w:val="ja-JP"/>
        </w:rPr>
        <w:t>京都大學國文學會</w:t>
      </w:r>
    </w:p>
    <w:p w:rsidR="006C4B87" w:rsidRPr="00BF446E" w:rsidRDefault="00AE7EB2" w:rsidP="0086654B">
      <w:pPr>
        <w:autoSpaceDE w:val="0"/>
        <w:autoSpaceDN w:val="0"/>
        <w:jc w:val="left"/>
        <w:rPr>
          <w:rFonts w:asciiTheme="majorEastAsia" w:eastAsiaTheme="majorEastAsia" w:hAnsiTheme="majorEastAsia"/>
          <w:sz w:val="21"/>
          <w:szCs w:val="21"/>
        </w:rPr>
      </w:pPr>
      <w:r w:rsidRPr="006C4B87">
        <w:rPr>
          <w:rFonts w:asciiTheme="majorEastAsia" w:eastAsiaTheme="majorEastAsia" w:hAnsiTheme="majorEastAsia" w:hint="eastAsia"/>
          <w:sz w:val="21"/>
          <w:szCs w:val="21"/>
        </w:rPr>
        <w:t>京大</w:t>
      </w:r>
      <w:r w:rsidR="0023244B">
        <w:rPr>
          <w:rFonts w:asciiTheme="majorEastAsia" w:eastAsiaTheme="majorEastAsia" w:hAnsiTheme="majorEastAsia" w:hint="eastAsia"/>
          <w:sz w:val="21"/>
          <w:szCs w:val="21"/>
          <w:lang w:val="ja-JP"/>
        </w:rPr>
        <w:t>国</w:t>
      </w:r>
      <w:r w:rsidRPr="006C4B87">
        <w:rPr>
          <w:rFonts w:asciiTheme="majorEastAsia" w:eastAsiaTheme="majorEastAsia" w:hAnsiTheme="majorEastAsia" w:hint="eastAsia"/>
          <w:sz w:val="21"/>
          <w:szCs w:val="21"/>
        </w:rPr>
        <w:t>語</w:t>
      </w:r>
      <w:r w:rsidR="0023244B">
        <w:rPr>
          <w:rFonts w:asciiTheme="majorEastAsia" w:eastAsiaTheme="majorEastAsia" w:hAnsiTheme="majorEastAsia" w:hint="eastAsia"/>
          <w:sz w:val="21"/>
          <w:szCs w:val="21"/>
          <w:lang w:val="ja-JP"/>
        </w:rPr>
        <w:t>国</w:t>
      </w:r>
      <w:r w:rsidRPr="006C4B87">
        <w:rPr>
          <w:rFonts w:asciiTheme="majorEastAsia" w:eastAsiaTheme="majorEastAsia" w:hAnsiTheme="majorEastAsia" w:hint="eastAsia"/>
          <w:sz w:val="21"/>
          <w:szCs w:val="21"/>
        </w:rPr>
        <w:t>文研究室編　昭和</w:t>
      </w:r>
      <w:r w:rsidRPr="006C4B87">
        <w:rPr>
          <w:rFonts w:asciiTheme="majorEastAsia" w:eastAsiaTheme="majorEastAsia" w:hAnsiTheme="majorEastAsia"/>
          <w:sz w:val="21"/>
          <w:szCs w:val="21"/>
        </w:rPr>
        <w:t>4</w:t>
      </w:r>
      <w:r>
        <w:rPr>
          <w:rFonts w:asciiTheme="majorEastAsia" w:eastAsiaTheme="majorEastAsia" w:hAnsiTheme="majorEastAsia" w:hint="eastAsia"/>
          <w:sz w:val="21"/>
          <w:szCs w:val="21"/>
        </w:rPr>
        <w:t>8</w:t>
      </w:r>
      <w:r w:rsidR="006F3BF2">
        <w:rPr>
          <w:rFonts w:asciiTheme="majorEastAsia" w:eastAsiaTheme="majorEastAsia" w:hAnsiTheme="majorEastAsia" w:hint="eastAsia"/>
          <w:sz w:val="21"/>
          <w:szCs w:val="21"/>
        </w:rPr>
        <w:t xml:space="preserve">　</w:t>
      </w:r>
      <w:r w:rsidRPr="006C4B87">
        <w:rPr>
          <w:rFonts w:asciiTheme="majorEastAsia" w:eastAsiaTheme="majorEastAsia" w:hAnsiTheme="majorEastAsia"/>
          <w:sz w:val="21"/>
          <w:szCs w:val="21"/>
        </w:rPr>
        <w:t>『</w:t>
      </w:r>
      <w:r w:rsidRPr="006C4B87">
        <w:rPr>
          <w:rFonts w:asciiTheme="majorEastAsia" w:eastAsiaTheme="majorEastAsia" w:hAnsiTheme="majorEastAsia"/>
          <w:sz w:val="18"/>
          <w:szCs w:val="18"/>
        </w:rPr>
        <w:t>三本對照</w:t>
      </w:r>
      <w:r w:rsidRPr="006C4B87">
        <w:rPr>
          <w:rFonts w:asciiTheme="majorEastAsia" w:eastAsiaTheme="majorEastAsia" w:hAnsiTheme="majorEastAsia"/>
          <w:sz w:val="21"/>
          <w:szCs w:val="21"/>
        </w:rPr>
        <w:t xml:space="preserve">　捷解新語　</w:t>
      </w:r>
      <w:r>
        <w:rPr>
          <w:rFonts w:asciiTheme="majorEastAsia" w:eastAsiaTheme="majorEastAsia" w:hAnsiTheme="majorEastAsia" w:hint="eastAsia"/>
          <w:sz w:val="21"/>
          <w:szCs w:val="21"/>
        </w:rPr>
        <w:t>釋文・索引解題篇</w:t>
      </w:r>
      <w:r w:rsidRPr="006C4B87">
        <w:rPr>
          <w:rFonts w:asciiTheme="majorEastAsia" w:eastAsiaTheme="majorEastAsia" w:hAnsiTheme="majorEastAsia"/>
          <w:sz w:val="21"/>
          <w:szCs w:val="21"/>
        </w:rPr>
        <w:t xml:space="preserve">』　</w:t>
      </w:r>
      <w:r w:rsidRPr="006C4B87">
        <w:rPr>
          <w:rFonts w:asciiTheme="majorEastAsia" w:eastAsiaTheme="majorEastAsia" w:hAnsiTheme="majorEastAsia" w:hint="eastAsia"/>
          <w:sz w:val="21"/>
          <w:szCs w:val="21"/>
        </w:rPr>
        <w:t>京都大學文學部國語學國文學研究室編</w:t>
      </w:r>
      <w:r>
        <w:rPr>
          <w:rFonts w:asciiTheme="majorEastAsia" w:eastAsiaTheme="majorEastAsia" w:hAnsiTheme="majorEastAsia" w:hint="eastAsia"/>
          <w:sz w:val="21"/>
          <w:szCs w:val="21"/>
        </w:rPr>
        <w:t xml:space="preserve">　</w:t>
      </w:r>
      <w:r w:rsidR="006C4B87" w:rsidRPr="006C4B87">
        <w:rPr>
          <w:rFonts w:asciiTheme="majorEastAsia" w:eastAsiaTheme="majorEastAsia" w:hAnsiTheme="majorEastAsia"/>
          <w:sz w:val="21"/>
          <w:szCs w:val="21"/>
        </w:rPr>
        <w:t>京都大學國文學會</w:t>
      </w:r>
    </w:p>
    <w:p w:rsidR="000F6E3A" w:rsidRPr="00252B43" w:rsidRDefault="009B1835" w:rsidP="000F6E3A">
      <w:pPr>
        <w:autoSpaceDE w:val="0"/>
        <w:autoSpaceDN w:val="0"/>
        <w:ind w:rightChars="-100" w:right="-200"/>
        <w:jc w:val="left"/>
        <w:rPr>
          <w:rFonts w:asciiTheme="majorEastAsia" w:eastAsiaTheme="majorEastAsia" w:hAnsiTheme="majorEastAsia"/>
          <w:color w:val="auto"/>
          <w:sz w:val="21"/>
          <w:szCs w:val="21"/>
          <w:lang w:eastAsia="zh-CN"/>
        </w:rPr>
      </w:pPr>
      <w:r w:rsidRPr="00BF446E">
        <w:rPr>
          <w:rFonts w:asciiTheme="majorEastAsia" w:eastAsiaTheme="majorEastAsia" w:hAnsiTheme="majorEastAsia" w:hint="eastAsia"/>
          <w:color w:val="auto"/>
          <w:sz w:val="21"/>
          <w:szCs w:val="21"/>
          <w:lang w:val="ja-JP" w:eastAsia="zh-CN"/>
        </w:rPr>
        <w:t xml:space="preserve">金東昭　</w:t>
      </w:r>
      <w:r w:rsidRPr="00252B43">
        <w:rPr>
          <w:rFonts w:asciiTheme="majorEastAsia" w:eastAsiaTheme="majorEastAsia" w:hAnsiTheme="majorEastAsia" w:hint="eastAsia"/>
          <w:color w:val="auto"/>
          <w:sz w:val="21"/>
          <w:szCs w:val="21"/>
          <w:lang w:eastAsia="zh-CN"/>
        </w:rPr>
        <w:t>2003</w:t>
      </w:r>
      <w:r w:rsidRPr="00BF446E">
        <w:rPr>
          <w:rFonts w:asciiTheme="majorEastAsia" w:eastAsiaTheme="majorEastAsia" w:hAnsiTheme="majorEastAsia" w:hint="eastAsia"/>
          <w:color w:val="auto"/>
          <w:sz w:val="21"/>
          <w:szCs w:val="21"/>
          <w:lang w:val="ja-JP" w:eastAsia="zh-CN"/>
        </w:rPr>
        <w:t xml:space="preserve">　『韓国語変遷史』　</w:t>
      </w:r>
      <w:r w:rsidR="004469A9" w:rsidRPr="00BF446E">
        <w:rPr>
          <w:rFonts w:asciiTheme="majorEastAsia" w:eastAsiaTheme="majorEastAsia" w:hAnsiTheme="majorEastAsia" w:hint="eastAsia"/>
          <w:color w:val="auto"/>
          <w:sz w:val="21"/>
          <w:szCs w:val="21"/>
          <w:lang w:val="ja-JP" w:eastAsia="zh-CN"/>
        </w:rPr>
        <w:t xml:space="preserve">栗田英二訳　</w:t>
      </w:r>
      <w:r w:rsidRPr="00BF446E">
        <w:rPr>
          <w:rFonts w:asciiTheme="majorEastAsia" w:eastAsiaTheme="majorEastAsia" w:hAnsiTheme="majorEastAsia" w:hint="eastAsia"/>
          <w:color w:val="auto"/>
          <w:sz w:val="21"/>
          <w:szCs w:val="21"/>
          <w:lang w:val="ja-JP" w:eastAsia="zh-CN"/>
        </w:rPr>
        <w:t>明石書店</w:t>
      </w:r>
    </w:p>
    <w:p w:rsidR="00DC52A9" w:rsidRPr="00252B43" w:rsidRDefault="00DC52A9" w:rsidP="009B1835">
      <w:pPr>
        <w:autoSpaceDE w:val="0"/>
        <w:autoSpaceDN w:val="0"/>
        <w:jc w:val="left"/>
        <w:rPr>
          <w:rFonts w:asciiTheme="majorEastAsia" w:eastAsiaTheme="majorEastAsia" w:hAnsiTheme="majorEastAsia"/>
          <w:color w:val="auto"/>
          <w:sz w:val="21"/>
          <w:szCs w:val="21"/>
        </w:rPr>
      </w:pPr>
      <w:r w:rsidRPr="00BF446E">
        <w:rPr>
          <w:rFonts w:asciiTheme="majorEastAsia" w:eastAsiaTheme="majorEastAsia" w:hAnsiTheme="majorEastAsia" w:hint="eastAsia"/>
          <w:color w:val="auto"/>
          <w:sz w:val="21"/>
          <w:szCs w:val="21"/>
          <w:lang w:val="ja-JP"/>
        </w:rPr>
        <w:t>詹伯慧　昭和</w:t>
      </w:r>
      <w:r w:rsidRPr="00252B43">
        <w:rPr>
          <w:rFonts w:asciiTheme="majorEastAsia" w:eastAsiaTheme="majorEastAsia" w:hAnsiTheme="majorEastAsia" w:hint="eastAsia"/>
          <w:color w:val="auto"/>
          <w:sz w:val="21"/>
          <w:szCs w:val="21"/>
        </w:rPr>
        <w:t>58</w:t>
      </w:r>
      <w:r w:rsidRPr="00BF446E">
        <w:rPr>
          <w:rFonts w:asciiTheme="majorEastAsia" w:eastAsiaTheme="majorEastAsia" w:hAnsiTheme="majorEastAsia"/>
          <w:color w:val="auto"/>
          <w:sz w:val="21"/>
          <w:szCs w:val="21"/>
          <w:lang w:val="ja-JP"/>
        </w:rPr>
        <w:t xml:space="preserve">　『</w:t>
      </w:r>
      <w:r w:rsidRPr="00BF446E">
        <w:rPr>
          <w:rFonts w:asciiTheme="majorEastAsia" w:eastAsiaTheme="majorEastAsia" w:hAnsiTheme="majorEastAsia" w:hint="eastAsia"/>
          <w:color w:val="auto"/>
          <w:sz w:val="21"/>
          <w:szCs w:val="21"/>
          <w:lang w:val="ja-JP"/>
        </w:rPr>
        <w:t>現代漢語方言</w:t>
      </w:r>
      <w:r w:rsidRPr="00BF446E">
        <w:rPr>
          <w:rFonts w:asciiTheme="majorEastAsia" w:eastAsiaTheme="majorEastAsia" w:hAnsiTheme="majorEastAsia"/>
          <w:color w:val="auto"/>
          <w:sz w:val="21"/>
          <w:szCs w:val="21"/>
          <w:lang w:val="ja-JP"/>
        </w:rPr>
        <w:t xml:space="preserve">』　</w:t>
      </w:r>
      <w:r w:rsidRPr="00BF446E">
        <w:rPr>
          <w:rFonts w:asciiTheme="majorEastAsia" w:eastAsiaTheme="majorEastAsia" w:hAnsiTheme="majorEastAsia" w:hint="eastAsia"/>
          <w:color w:val="auto"/>
          <w:sz w:val="21"/>
          <w:szCs w:val="21"/>
          <w:lang w:val="ja-JP"/>
        </w:rPr>
        <w:t>樋口靖</w:t>
      </w:r>
      <w:r w:rsidRPr="00BF446E">
        <w:rPr>
          <w:rFonts w:asciiTheme="majorEastAsia" w:eastAsiaTheme="majorEastAsia" w:hAnsiTheme="majorEastAsia"/>
          <w:color w:val="auto"/>
          <w:sz w:val="21"/>
          <w:szCs w:val="21"/>
          <w:lang w:val="ja-JP"/>
        </w:rPr>
        <w:t xml:space="preserve">訳　</w:t>
      </w:r>
      <w:r w:rsidRPr="00BF446E">
        <w:rPr>
          <w:rFonts w:asciiTheme="majorEastAsia" w:eastAsiaTheme="majorEastAsia" w:hAnsiTheme="majorEastAsia" w:hint="eastAsia"/>
          <w:color w:val="auto"/>
          <w:sz w:val="21"/>
          <w:szCs w:val="21"/>
          <w:lang w:val="ja-JP"/>
        </w:rPr>
        <w:t>光生館</w:t>
      </w:r>
    </w:p>
    <w:p w:rsidR="00D163A6" w:rsidRPr="00BF446E" w:rsidRDefault="00D163A6" w:rsidP="00C27A8E">
      <w:pPr>
        <w:autoSpaceDE w:val="0"/>
        <w:autoSpaceDN w:val="0"/>
        <w:ind w:left="105" w:hangingChars="50" w:hanging="105"/>
        <w:jc w:val="left"/>
        <w:rPr>
          <w:rFonts w:asciiTheme="majorEastAsia" w:eastAsiaTheme="majorEastAsia" w:hAnsiTheme="majorEastAsia"/>
          <w:color w:val="auto"/>
          <w:sz w:val="21"/>
          <w:szCs w:val="21"/>
          <w:lang w:val="ja-JP"/>
        </w:rPr>
      </w:pPr>
      <w:r w:rsidRPr="00BF446E">
        <w:rPr>
          <w:rFonts w:asciiTheme="majorEastAsia" w:eastAsiaTheme="majorEastAsia" w:hAnsiTheme="majorEastAsia" w:hint="eastAsia"/>
          <w:color w:val="auto"/>
          <w:sz w:val="21"/>
          <w:szCs w:val="21"/>
          <w:lang w:val="ja-JP"/>
        </w:rPr>
        <w:t>佐伯功介　昭和</w:t>
      </w:r>
      <w:r w:rsidRPr="00BF446E">
        <w:rPr>
          <w:rFonts w:asciiTheme="majorEastAsia" w:eastAsiaTheme="majorEastAsia" w:hAnsiTheme="majorEastAsia"/>
          <w:color w:val="auto"/>
          <w:sz w:val="21"/>
          <w:szCs w:val="21"/>
          <w:lang w:val="ja-JP"/>
        </w:rPr>
        <w:t>2年</w:t>
      </w:r>
      <w:r w:rsidR="00C27A8E" w:rsidRPr="00C27A8E">
        <w:rPr>
          <w:rFonts w:asciiTheme="majorEastAsia" w:eastAsiaTheme="majorEastAsia" w:hAnsiTheme="majorEastAsia"/>
          <w:color w:val="auto"/>
          <w:sz w:val="21"/>
          <w:szCs w:val="21"/>
          <w:lang w:val="ja-JP"/>
        </w:rPr>
        <w:t>9</w:t>
      </w:r>
      <w:r w:rsidR="00D64039">
        <w:rPr>
          <w:rFonts w:asciiTheme="majorEastAsia" w:eastAsiaTheme="majorEastAsia" w:hAnsiTheme="majorEastAsia" w:hint="eastAsia"/>
          <w:color w:val="auto"/>
          <w:sz w:val="21"/>
          <w:szCs w:val="21"/>
          <w:lang w:val="ja-JP"/>
        </w:rPr>
        <w:t>月</w:t>
      </w:r>
      <w:r w:rsidR="00C27A8E" w:rsidRPr="00C27A8E">
        <w:rPr>
          <w:rFonts w:asciiTheme="majorEastAsia" w:eastAsiaTheme="majorEastAsia" w:hAnsiTheme="majorEastAsia"/>
          <w:color w:val="auto"/>
          <w:sz w:val="21"/>
          <w:szCs w:val="21"/>
          <w:lang w:val="ja-JP"/>
        </w:rPr>
        <w:t>・</w:t>
      </w:r>
      <w:r w:rsidR="00D64039" w:rsidRPr="00D64039">
        <w:rPr>
          <w:rFonts w:asciiTheme="majorEastAsia" w:eastAsiaTheme="majorEastAsia" w:hAnsiTheme="majorEastAsia" w:hint="eastAsia"/>
          <w:color w:val="auto"/>
          <w:sz w:val="21"/>
          <w:szCs w:val="21"/>
          <w:lang w:val="ja-JP"/>
        </w:rPr>
        <w:t>昭和</w:t>
      </w:r>
      <w:r w:rsidR="00D64039">
        <w:rPr>
          <w:rFonts w:asciiTheme="majorEastAsia" w:eastAsiaTheme="majorEastAsia" w:hAnsiTheme="majorEastAsia" w:hint="eastAsia"/>
          <w:color w:val="auto"/>
          <w:sz w:val="21"/>
          <w:szCs w:val="21"/>
          <w:lang w:val="ja-JP"/>
        </w:rPr>
        <w:t>3</w:t>
      </w:r>
      <w:r w:rsidR="00D64039" w:rsidRPr="00D64039">
        <w:rPr>
          <w:rFonts w:asciiTheme="majorEastAsia" w:eastAsiaTheme="majorEastAsia" w:hAnsiTheme="majorEastAsia"/>
          <w:color w:val="auto"/>
          <w:sz w:val="21"/>
          <w:szCs w:val="21"/>
          <w:lang w:val="ja-JP"/>
        </w:rPr>
        <w:t>年</w:t>
      </w:r>
      <w:r w:rsidR="00D64039">
        <w:rPr>
          <w:rFonts w:asciiTheme="majorEastAsia" w:eastAsiaTheme="majorEastAsia" w:hAnsiTheme="majorEastAsia" w:hint="eastAsia"/>
          <w:color w:val="auto"/>
          <w:sz w:val="21"/>
          <w:szCs w:val="21"/>
          <w:lang w:val="ja-JP"/>
        </w:rPr>
        <w:t>（？）</w:t>
      </w:r>
      <w:r w:rsidRPr="00BF446E">
        <w:rPr>
          <w:rFonts w:asciiTheme="majorEastAsia" w:eastAsiaTheme="majorEastAsia" w:hAnsiTheme="majorEastAsia"/>
          <w:color w:val="auto"/>
          <w:sz w:val="21"/>
          <w:szCs w:val="21"/>
          <w:lang w:val="ja-JP"/>
        </w:rPr>
        <w:t>「謡ひの発音（宝生流）に就いて」『音声の研究』（</w:t>
      </w:r>
      <w:r w:rsidR="00C27A8E" w:rsidRPr="00C27A8E">
        <w:rPr>
          <w:rFonts w:asciiTheme="majorEastAsia" w:eastAsiaTheme="majorEastAsia" w:hAnsiTheme="majorEastAsia" w:hint="eastAsia"/>
          <w:color w:val="auto"/>
          <w:sz w:val="21"/>
          <w:szCs w:val="21"/>
          <w:lang w:val="ja-JP"/>
        </w:rPr>
        <w:t>第</w:t>
      </w:r>
      <w:r w:rsidR="00C27A8E">
        <w:rPr>
          <w:rFonts w:asciiTheme="majorEastAsia" w:eastAsiaTheme="majorEastAsia" w:hAnsiTheme="majorEastAsia" w:hint="eastAsia"/>
          <w:color w:val="auto"/>
          <w:sz w:val="21"/>
          <w:szCs w:val="21"/>
          <w:lang w:val="ja-JP"/>
        </w:rPr>
        <w:t>1</w:t>
      </w:r>
      <w:r w:rsidR="006F3BF2">
        <w:rPr>
          <w:rFonts w:asciiTheme="majorEastAsia" w:eastAsiaTheme="majorEastAsia" w:hAnsiTheme="majorEastAsia" w:hint="eastAsia"/>
          <w:color w:val="auto"/>
          <w:sz w:val="21"/>
          <w:szCs w:val="21"/>
          <w:lang w:val="ja-JP"/>
        </w:rPr>
        <w:t>・</w:t>
      </w:r>
      <w:r w:rsidR="00C27A8E">
        <w:rPr>
          <w:rFonts w:asciiTheme="majorEastAsia" w:eastAsiaTheme="majorEastAsia" w:hAnsiTheme="majorEastAsia" w:hint="eastAsia"/>
          <w:color w:val="auto"/>
          <w:sz w:val="21"/>
          <w:szCs w:val="21"/>
          <w:lang w:val="ja-JP"/>
        </w:rPr>
        <w:t>2</w:t>
      </w:r>
      <w:r w:rsidRPr="00BF446E">
        <w:rPr>
          <w:rFonts w:asciiTheme="majorEastAsia" w:eastAsiaTheme="majorEastAsia" w:hAnsiTheme="majorEastAsia"/>
          <w:color w:val="auto"/>
          <w:sz w:val="21"/>
          <w:szCs w:val="21"/>
          <w:lang w:val="ja-JP"/>
        </w:rPr>
        <w:t>輯）</w:t>
      </w:r>
      <w:r w:rsidR="008A0050" w:rsidRPr="008A0050">
        <w:rPr>
          <w:rFonts w:asciiTheme="majorEastAsia" w:eastAsiaTheme="majorEastAsia" w:hAnsiTheme="majorEastAsia" w:hint="eastAsia"/>
          <w:color w:val="auto"/>
          <w:sz w:val="21"/>
          <w:szCs w:val="21"/>
          <w:lang w:val="ja-JP"/>
        </w:rPr>
        <w:t xml:space="preserve">　三宅武郎編　音声学協会</w:t>
      </w:r>
    </w:p>
    <w:p w:rsidR="0023244B" w:rsidRPr="00BF446E" w:rsidRDefault="0023244B" w:rsidP="0023244B">
      <w:pPr>
        <w:autoSpaceDE w:val="0"/>
        <w:autoSpaceDN w:val="0"/>
        <w:jc w:val="left"/>
        <w:rPr>
          <w:rFonts w:asciiTheme="majorEastAsia" w:eastAsiaTheme="majorEastAsia" w:hAnsiTheme="majorEastAsia"/>
          <w:sz w:val="21"/>
          <w:szCs w:val="21"/>
        </w:rPr>
      </w:pPr>
      <w:r w:rsidRPr="00BF446E">
        <w:rPr>
          <w:rFonts w:asciiTheme="majorEastAsia" w:eastAsiaTheme="majorEastAsia" w:hAnsiTheme="majorEastAsia" w:hint="eastAsia"/>
          <w:sz w:val="21"/>
          <w:szCs w:val="21"/>
          <w:lang w:val="ja-JP"/>
        </w:rPr>
        <w:t>阪倉篤義編</w:t>
      </w:r>
      <w:r w:rsidRPr="00BF446E">
        <w:rPr>
          <w:rFonts w:asciiTheme="majorEastAsia" w:eastAsiaTheme="majorEastAsia" w:hAnsiTheme="majorEastAsia" w:hint="eastAsia"/>
          <w:sz w:val="21"/>
          <w:szCs w:val="21"/>
        </w:rPr>
        <w:t xml:space="preserve">　</w:t>
      </w:r>
      <w:r w:rsidRPr="00BF446E">
        <w:rPr>
          <w:rFonts w:asciiTheme="majorEastAsia" w:eastAsiaTheme="majorEastAsia" w:hAnsiTheme="majorEastAsia"/>
          <w:sz w:val="21"/>
          <w:szCs w:val="21"/>
        </w:rPr>
        <w:t>1990新装版</w:t>
      </w:r>
      <w:r w:rsidRPr="00BF446E">
        <w:rPr>
          <w:rFonts w:asciiTheme="majorEastAsia" w:eastAsiaTheme="majorEastAsia" w:hAnsiTheme="majorEastAsia" w:hint="eastAsia"/>
          <w:sz w:val="21"/>
          <w:szCs w:val="21"/>
        </w:rPr>
        <w:t xml:space="preserve">　『</w:t>
      </w:r>
      <w:r w:rsidRPr="00BF446E">
        <w:rPr>
          <w:rFonts w:asciiTheme="majorEastAsia" w:eastAsiaTheme="majorEastAsia" w:hAnsiTheme="majorEastAsia" w:hint="eastAsia"/>
          <w:sz w:val="21"/>
          <w:szCs w:val="21"/>
          <w:lang w:val="ja-JP"/>
        </w:rPr>
        <w:t>日本語講座</w:t>
      </w:r>
      <w:r w:rsidRPr="00C27A8E">
        <w:rPr>
          <w:rFonts w:asciiTheme="majorEastAsia" w:eastAsiaTheme="majorEastAsia" w:hAnsiTheme="majorEastAsia" w:hint="eastAsia"/>
          <w:sz w:val="21"/>
          <w:szCs w:val="21"/>
        </w:rPr>
        <w:t xml:space="preserve"> </w:t>
      </w:r>
      <w:r w:rsidRPr="00BF446E">
        <w:rPr>
          <w:rFonts w:asciiTheme="majorEastAsia" w:eastAsiaTheme="majorEastAsia" w:hAnsiTheme="majorEastAsia" w:hint="eastAsia"/>
          <w:sz w:val="21"/>
          <w:szCs w:val="21"/>
          <w:lang w:val="ja-JP"/>
        </w:rPr>
        <w:t>第</w:t>
      </w:r>
      <w:r w:rsidRPr="00C27A8E">
        <w:rPr>
          <w:rFonts w:asciiTheme="majorEastAsia" w:eastAsiaTheme="majorEastAsia" w:hAnsiTheme="majorEastAsia" w:hint="eastAsia"/>
          <w:sz w:val="21"/>
          <w:szCs w:val="21"/>
        </w:rPr>
        <w:t>6</w:t>
      </w:r>
      <w:r w:rsidRPr="00BF446E">
        <w:rPr>
          <w:rFonts w:asciiTheme="majorEastAsia" w:eastAsiaTheme="majorEastAsia" w:hAnsiTheme="majorEastAsia" w:hint="eastAsia"/>
          <w:sz w:val="21"/>
          <w:szCs w:val="21"/>
          <w:lang w:val="ja-JP"/>
        </w:rPr>
        <w:t>巻　日本語の歴史</w:t>
      </w:r>
      <w:r w:rsidRPr="00BF446E">
        <w:rPr>
          <w:rFonts w:asciiTheme="majorEastAsia" w:eastAsiaTheme="majorEastAsia" w:hAnsiTheme="majorEastAsia" w:hint="eastAsia"/>
          <w:sz w:val="21"/>
          <w:szCs w:val="21"/>
        </w:rPr>
        <w:t>』</w:t>
      </w:r>
      <w:r w:rsidRPr="00BF446E">
        <w:rPr>
          <w:rFonts w:asciiTheme="majorEastAsia" w:eastAsiaTheme="majorEastAsia" w:hAnsiTheme="majorEastAsia" w:hint="eastAsia"/>
          <w:sz w:val="21"/>
          <w:szCs w:val="21"/>
          <w:lang w:val="ja-JP"/>
        </w:rPr>
        <w:t xml:space="preserve">　大修館書店</w:t>
      </w:r>
    </w:p>
    <w:p w:rsidR="00102D9C" w:rsidRDefault="00102D9C" w:rsidP="00FF5432">
      <w:pPr>
        <w:autoSpaceDE w:val="0"/>
        <w:autoSpaceDN w:val="0"/>
        <w:jc w:val="left"/>
        <w:rPr>
          <w:rFonts w:asciiTheme="majorEastAsia" w:eastAsiaTheme="majorEastAsia" w:hAnsiTheme="majorEastAsia"/>
          <w:color w:val="auto"/>
          <w:sz w:val="21"/>
          <w:szCs w:val="21"/>
        </w:rPr>
      </w:pPr>
      <w:r w:rsidRPr="00102D9C">
        <w:rPr>
          <w:rFonts w:asciiTheme="majorEastAsia" w:eastAsiaTheme="majorEastAsia" w:hAnsiTheme="majorEastAsia" w:hint="eastAsia"/>
          <w:color w:val="auto"/>
          <w:sz w:val="21"/>
          <w:szCs w:val="21"/>
        </w:rPr>
        <w:t>柴田武</w:t>
      </w:r>
      <w:r>
        <w:rPr>
          <w:rFonts w:asciiTheme="majorEastAsia" w:eastAsiaTheme="majorEastAsia" w:hAnsiTheme="majorEastAsia" w:hint="eastAsia"/>
          <w:color w:val="auto"/>
          <w:sz w:val="21"/>
          <w:szCs w:val="21"/>
        </w:rPr>
        <w:t xml:space="preserve">　</w:t>
      </w:r>
      <w:r w:rsidRPr="00102D9C">
        <w:rPr>
          <w:rFonts w:asciiTheme="majorEastAsia" w:eastAsiaTheme="majorEastAsia" w:hAnsiTheme="majorEastAsia"/>
          <w:color w:val="auto"/>
          <w:sz w:val="21"/>
          <w:szCs w:val="21"/>
        </w:rPr>
        <w:t>1988</w:t>
      </w:r>
      <w:r>
        <w:rPr>
          <w:rFonts w:asciiTheme="majorEastAsia" w:eastAsiaTheme="majorEastAsia" w:hAnsiTheme="majorEastAsia" w:hint="eastAsia"/>
          <w:color w:val="auto"/>
          <w:sz w:val="21"/>
          <w:szCs w:val="21"/>
        </w:rPr>
        <w:t xml:space="preserve">　</w:t>
      </w:r>
      <w:r w:rsidRPr="00102D9C">
        <w:rPr>
          <w:rFonts w:asciiTheme="majorEastAsia" w:eastAsiaTheme="majorEastAsia" w:hAnsiTheme="majorEastAsia" w:hint="eastAsia"/>
          <w:color w:val="auto"/>
          <w:sz w:val="21"/>
          <w:szCs w:val="21"/>
        </w:rPr>
        <w:t>『方言論』</w:t>
      </w:r>
      <w:r>
        <w:rPr>
          <w:rFonts w:asciiTheme="majorEastAsia" w:eastAsiaTheme="majorEastAsia" w:hAnsiTheme="majorEastAsia" w:hint="eastAsia"/>
          <w:color w:val="auto"/>
          <w:sz w:val="21"/>
          <w:szCs w:val="21"/>
        </w:rPr>
        <w:t xml:space="preserve">　</w:t>
      </w:r>
      <w:r w:rsidRPr="00102D9C">
        <w:rPr>
          <w:rFonts w:asciiTheme="majorEastAsia" w:eastAsiaTheme="majorEastAsia" w:hAnsiTheme="majorEastAsia"/>
          <w:color w:val="auto"/>
          <w:sz w:val="21"/>
          <w:szCs w:val="21"/>
        </w:rPr>
        <w:t>平凡社</w:t>
      </w:r>
    </w:p>
    <w:p w:rsidR="00FF5432" w:rsidRPr="00BF446E" w:rsidRDefault="00FF5432" w:rsidP="00FF5432">
      <w:pPr>
        <w:autoSpaceDE w:val="0"/>
        <w:autoSpaceDN w:val="0"/>
        <w:jc w:val="left"/>
        <w:rPr>
          <w:rFonts w:asciiTheme="majorEastAsia" w:eastAsiaTheme="majorEastAsia" w:hAnsiTheme="majorEastAsia"/>
          <w:color w:val="auto"/>
          <w:sz w:val="21"/>
          <w:szCs w:val="21"/>
        </w:rPr>
      </w:pPr>
      <w:r w:rsidRPr="00BF446E">
        <w:rPr>
          <w:rFonts w:asciiTheme="majorEastAsia" w:eastAsiaTheme="majorEastAsia" w:hAnsiTheme="majorEastAsia"/>
          <w:color w:val="auto"/>
          <w:sz w:val="21"/>
          <w:szCs w:val="21"/>
        </w:rPr>
        <w:t>M．シュービゲル　1982新版　『新版　音声学</w:t>
      </w:r>
      <w:r w:rsidR="004469A9" w:rsidRPr="00BF446E">
        <w:rPr>
          <w:rFonts w:asciiTheme="majorEastAsia" w:eastAsiaTheme="majorEastAsia" w:hAnsiTheme="majorEastAsia" w:hint="eastAsia"/>
          <w:color w:val="auto"/>
          <w:sz w:val="21"/>
          <w:szCs w:val="21"/>
        </w:rPr>
        <w:t>入門</w:t>
      </w:r>
      <w:r w:rsidRPr="00BF446E">
        <w:rPr>
          <w:rFonts w:asciiTheme="majorEastAsia" w:eastAsiaTheme="majorEastAsia" w:hAnsiTheme="majorEastAsia"/>
          <w:color w:val="auto"/>
          <w:sz w:val="21"/>
          <w:szCs w:val="21"/>
        </w:rPr>
        <w:t>』 小泉保訳　大修館書店</w:t>
      </w:r>
    </w:p>
    <w:p w:rsidR="00402A68" w:rsidRDefault="00402A68" w:rsidP="00402A68">
      <w:pPr>
        <w:autoSpaceDE w:val="0"/>
        <w:autoSpaceDN w:val="0"/>
        <w:jc w:val="left"/>
        <w:rPr>
          <w:rFonts w:asciiTheme="majorEastAsia" w:eastAsiaTheme="majorEastAsia" w:hAnsiTheme="majorEastAsia"/>
          <w:color w:val="auto"/>
          <w:sz w:val="21"/>
          <w:szCs w:val="21"/>
          <w:lang w:val="ja-JP"/>
        </w:rPr>
      </w:pPr>
      <w:r>
        <w:rPr>
          <w:rFonts w:asciiTheme="majorEastAsia" w:eastAsiaTheme="majorEastAsia" w:hAnsiTheme="majorEastAsia" w:hint="eastAsia"/>
          <w:color w:val="auto"/>
          <w:sz w:val="21"/>
          <w:szCs w:val="21"/>
          <w:lang w:val="ja-JP"/>
        </w:rPr>
        <w:t>城生佰太郎</w:t>
      </w:r>
      <w:r w:rsidRPr="00402A68">
        <w:rPr>
          <w:rFonts w:asciiTheme="majorEastAsia" w:eastAsiaTheme="majorEastAsia" w:hAnsiTheme="majorEastAsia" w:hint="eastAsia"/>
          <w:color w:val="auto"/>
          <w:sz w:val="21"/>
          <w:szCs w:val="21"/>
          <w:lang w:val="ja-JP"/>
        </w:rPr>
        <w:t xml:space="preserve">　</w:t>
      </w:r>
      <w:r w:rsidRPr="00402A68">
        <w:rPr>
          <w:rFonts w:asciiTheme="majorEastAsia" w:eastAsiaTheme="majorEastAsia" w:hAnsiTheme="majorEastAsia"/>
          <w:color w:val="auto"/>
          <w:sz w:val="21"/>
          <w:szCs w:val="21"/>
          <w:lang w:val="ja-JP"/>
        </w:rPr>
        <w:t>1977</w:t>
      </w:r>
      <w:r w:rsidRPr="0006431A">
        <w:rPr>
          <w:rFonts w:asciiTheme="majorEastAsia" w:eastAsiaTheme="majorEastAsia" w:hAnsiTheme="majorEastAsia" w:hint="eastAsia"/>
          <w:color w:val="auto"/>
          <w:sz w:val="21"/>
          <w:szCs w:val="21"/>
          <w:lang w:val="ja-JP"/>
        </w:rPr>
        <w:t xml:space="preserve">　『岩波講座</w:t>
      </w:r>
      <w:r>
        <w:rPr>
          <w:rFonts w:asciiTheme="majorEastAsia" w:eastAsiaTheme="majorEastAsia" w:hAnsiTheme="majorEastAsia" w:hint="eastAsia"/>
          <w:color w:val="auto"/>
          <w:sz w:val="21"/>
          <w:szCs w:val="21"/>
          <w:lang w:val="ja-JP"/>
        </w:rPr>
        <w:t xml:space="preserve">　</w:t>
      </w:r>
      <w:r w:rsidRPr="0006431A">
        <w:rPr>
          <w:rFonts w:asciiTheme="majorEastAsia" w:eastAsiaTheme="majorEastAsia" w:hAnsiTheme="majorEastAsia"/>
          <w:color w:val="auto"/>
          <w:sz w:val="21"/>
          <w:szCs w:val="21"/>
          <w:lang w:val="ja-JP"/>
        </w:rPr>
        <w:t>日本語　5　音韻</w:t>
      </w:r>
      <w:r w:rsidRPr="0006431A">
        <w:rPr>
          <w:rFonts w:asciiTheme="majorEastAsia" w:eastAsiaTheme="majorEastAsia" w:hAnsiTheme="majorEastAsia" w:hint="eastAsia"/>
          <w:color w:val="auto"/>
          <w:sz w:val="21"/>
          <w:szCs w:val="21"/>
          <w:lang w:val="ja-JP"/>
        </w:rPr>
        <w:t>』</w:t>
      </w:r>
      <w:r>
        <w:rPr>
          <w:rFonts w:asciiTheme="majorEastAsia" w:eastAsiaTheme="majorEastAsia" w:hAnsiTheme="majorEastAsia" w:hint="eastAsia"/>
          <w:color w:val="auto"/>
          <w:sz w:val="21"/>
          <w:szCs w:val="21"/>
          <w:lang w:val="ja-JP"/>
        </w:rPr>
        <w:t xml:space="preserve">　</w:t>
      </w:r>
      <w:r w:rsidRPr="00402A68">
        <w:rPr>
          <w:rFonts w:asciiTheme="majorEastAsia" w:eastAsiaTheme="majorEastAsia" w:hAnsiTheme="majorEastAsia" w:hint="eastAsia"/>
          <w:color w:val="auto"/>
          <w:sz w:val="21"/>
          <w:szCs w:val="21"/>
          <w:lang w:val="ja-JP"/>
        </w:rPr>
        <w:t>橋本萬太郎ほか</w:t>
      </w:r>
      <w:r>
        <w:rPr>
          <w:rFonts w:asciiTheme="majorEastAsia" w:eastAsiaTheme="majorEastAsia" w:hAnsiTheme="majorEastAsia" w:hint="eastAsia"/>
          <w:color w:val="auto"/>
          <w:sz w:val="21"/>
          <w:szCs w:val="21"/>
          <w:lang w:val="ja-JP"/>
        </w:rPr>
        <w:t xml:space="preserve">　</w:t>
      </w:r>
      <w:r w:rsidRPr="00402A68">
        <w:rPr>
          <w:rFonts w:asciiTheme="majorEastAsia" w:eastAsiaTheme="majorEastAsia" w:hAnsiTheme="majorEastAsia" w:hint="eastAsia"/>
          <w:color w:val="auto"/>
          <w:sz w:val="21"/>
          <w:szCs w:val="21"/>
          <w:lang w:val="ja-JP"/>
        </w:rPr>
        <w:t>岩波書店</w:t>
      </w:r>
    </w:p>
    <w:p w:rsidR="00C54241" w:rsidRDefault="006B68C1" w:rsidP="009B1835">
      <w:pPr>
        <w:autoSpaceDE w:val="0"/>
        <w:autoSpaceDN w:val="0"/>
        <w:jc w:val="left"/>
        <w:rPr>
          <w:rFonts w:asciiTheme="majorEastAsia" w:eastAsiaTheme="majorEastAsia" w:hAnsiTheme="majorEastAsia"/>
          <w:color w:val="auto"/>
          <w:sz w:val="21"/>
          <w:szCs w:val="21"/>
        </w:rPr>
      </w:pPr>
      <w:r w:rsidRPr="006B68C1">
        <w:rPr>
          <w:rFonts w:asciiTheme="majorEastAsia" w:eastAsiaTheme="majorEastAsia" w:hAnsiTheme="majorEastAsia" w:hint="eastAsia"/>
          <w:color w:val="auto"/>
          <w:sz w:val="21"/>
          <w:szCs w:val="21"/>
        </w:rPr>
        <w:t>庄司</w:t>
      </w:r>
      <w:r>
        <w:rPr>
          <w:rFonts w:asciiTheme="majorEastAsia" w:eastAsiaTheme="majorEastAsia" w:hAnsiTheme="majorEastAsia" w:hint="eastAsia"/>
          <w:color w:val="auto"/>
          <w:sz w:val="21"/>
          <w:szCs w:val="21"/>
        </w:rPr>
        <w:t>孝彦</w:t>
      </w:r>
      <w:r w:rsidRPr="006B68C1">
        <w:rPr>
          <w:rFonts w:asciiTheme="majorEastAsia" w:eastAsiaTheme="majorEastAsia" w:hAnsiTheme="majorEastAsia" w:hint="eastAsia"/>
          <w:color w:val="auto"/>
          <w:sz w:val="21"/>
          <w:szCs w:val="21"/>
        </w:rPr>
        <w:t xml:space="preserve">　</w:t>
      </w:r>
      <w:r w:rsidRPr="006B68C1">
        <w:rPr>
          <w:rFonts w:asciiTheme="majorEastAsia" w:eastAsiaTheme="majorEastAsia" w:hAnsiTheme="majorEastAsia"/>
          <w:color w:val="auto"/>
          <w:sz w:val="21"/>
          <w:szCs w:val="21"/>
        </w:rPr>
        <w:t>1962</w:t>
      </w:r>
      <w:r>
        <w:rPr>
          <w:rFonts w:asciiTheme="majorEastAsia" w:eastAsiaTheme="majorEastAsia" w:hAnsiTheme="majorEastAsia" w:hint="eastAsia"/>
          <w:color w:val="auto"/>
          <w:sz w:val="21"/>
          <w:szCs w:val="21"/>
        </w:rPr>
        <w:t xml:space="preserve">　</w:t>
      </w:r>
      <w:r w:rsidR="00C54241" w:rsidRPr="00C54241">
        <w:rPr>
          <w:rFonts w:asciiTheme="majorEastAsia" w:eastAsiaTheme="majorEastAsia" w:hAnsiTheme="majorEastAsia" w:hint="eastAsia"/>
          <w:color w:val="auto"/>
          <w:sz w:val="21"/>
          <w:szCs w:val="21"/>
        </w:rPr>
        <w:t>『</w:t>
      </w:r>
      <w:r w:rsidR="00C54241">
        <w:rPr>
          <w:rFonts w:asciiTheme="majorEastAsia" w:eastAsiaTheme="majorEastAsia" w:hAnsiTheme="majorEastAsia" w:hint="eastAsia"/>
          <w:color w:val="auto"/>
          <w:sz w:val="21"/>
          <w:szCs w:val="21"/>
        </w:rPr>
        <w:t>中古字音索音手冊</w:t>
      </w:r>
      <w:r w:rsidR="00C54241" w:rsidRPr="00C54241">
        <w:rPr>
          <w:rFonts w:asciiTheme="majorEastAsia" w:eastAsiaTheme="majorEastAsia" w:hAnsiTheme="majorEastAsia" w:hint="eastAsia"/>
          <w:color w:val="auto"/>
          <w:sz w:val="21"/>
          <w:szCs w:val="21"/>
        </w:rPr>
        <w:t>』</w:t>
      </w:r>
      <w:r w:rsidR="00C54241">
        <w:rPr>
          <w:rFonts w:asciiTheme="majorEastAsia" w:eastAsiaTheme="majorEastAsia" w:hAnsiTheme="majorEastAsia" w:hint="eastAsia"/>
          <w:color w:val="auto"/>
          <w:sz w:val="21"/>
          <w:szCs w:val="21"/>
        </w:rPr>
        <w:t xml:space="preserve">　日本大学文理学部中国文学研究室　学術出版教育図書発行</w:t>
      </w:r>
    </w:p>
    <w:p w:rsidR="00A0090F" w:rsidRPr="00BF446E" w:rsidRDefault="00B15237" w:rsidP="009B1835">
      <w:pPr>
        <w:autoSpaceDE w:val="0"/>
        <w:autoSpaceDN w:val="0"/>
        <w:jc w:val="left"/>
        <w:rPr>
          <w:rFonts w:asciiTheme="majorEastAsia" w:eastAsiaTheme="majorEastAsia" w:hAnsiTheme="majorEastAsia"/>
          <w:color w:val="auto"/>
          <w:sz w:val="21"/>
          <w:szCs w:val="21"/>
        </w:rPr>
      </w:pPr>
      <w:r w:rsidRPr="00BF446E">
        <w:rPr>
          <w:rFonts w:asciiTheme="majorEastAsia" w:eastAsiaTheme="majorEastAsia" w:hAnsiTheme="majorEastAsia"/>
          <w:color w:val="auto"/>
          <w:sz w:val="21"/>
          <w:szCs w:val="21"/>
        </w:rPr>
        <w:t>白木進編著</w:t>
      </w:r>
      <w:r w:rsidR="00CC3E31" w:rsidRPr="00BF446E">
        <w:rPr>
          <w:rFonts w:asciiTheme="majorEastAsia" w:eastAsiaTheme="majorEastAsia" w:hAnsiTheme="majorEastAsia" w:hint="eastAsia"/>
          <w:color w:val="auto"/>
          <w:sz w:val="21"/>
          <w:szCs w:val="21"/>
        </w:rPr>
        <w:t xml:space="preserve">　昭和</w:t>
      </w:r>
      <w:r w:rsidR="00CC3E31" w:rsidRPr="00BF446E">
        <w:rPr>
          <w:rFonts w:asciiTheme="majorEastAsia" w:eastAsiaTheme="majorEastAsia" w:hAnsiTheme="majorEastAsia"/>
          <w:color w:val="auto"/>
          <w:sz w:val="21"/>
          <w:szCs w:val="21"/>
        </w:rPr>
        <w:t>51</w:t>
      </w:r>
      <w:r w:rsidR="00CC3E31" w:rsidRPr="00BF446E">
        <w:rPr>
          <w:rFonts w:asciiTheme="majorEastAsia" w:eastAsiaTheme="majorEastAsia" w:hAnsiTheme="majorEastAsia" w:hint="eastAsia"/>
          <w:color w:val="auto"/>
          <w:sz w:val="21"/>
          <w:szCs w:val="21"/>
        </w:rPr>
        <w:t xml:space="preserve">　『かたこと』（笠間選書）</w:t>
      </w:r>
      <w:r w:rsidR="004469A9" w:rsidRPr="00BF446E">
        <w:rPr>
          <w:rFonts w:asciiTheme="majorEastAsia" w:eastAsiaTheme="majorEastAsia" w:hAnsiTheme="majorEastAsia" w:hint="eastAsia"/>
          <w:color w:val="auto"/>
          <w:sz w:val="21"/>
          <w:szCs w:val="21"/>
        </w:rPr>
        <w:t xml:space="preserve">　</w:t>
      </w:r>
      <w:r w:rsidR="00CC3E31" w:rsidRPr="00BF446E">
        <w:rPr>
          <w:rFonts w:asciiTheme="majorEastAsia" w:eastAsiaTheme="majorEastAsia" w:hAnsiTheme="majorEastAsia" w:hint="eastAsia"/>
          <w:color w:val="auto"/>
          <w:sz w:val="21"/>
          <w:szCs w:val="21"/>
        </w:rPr>
        <w:t>笠間書院</w:t>
      </w:r>
      <w:r w:rsidR="00CD184A">
        <w:rPr>
          <w:rFonts w:asciiTheme="majorEastAsia" w:eastAsiaTheme="majorEastAsia" w:hAnsiTheme="majorEastAsia" w:hint="eastAsia"/>
          <w:color w:val="auto"/>
          <w:sz w:val="21"/>
          <w:szCs w:val="21"/>
        </w:rPr>
        <w:t xml:space="preserve">　</w:t>
      </w:r>
      <w:r w:rsidR="00CC3E31" w:rsidRPr="00BF446E">
        <w:rPr>
          <w:rFonts w:asciiTheme="majorEastAsia" w:eastAsiaTheme="majorEastAsia" w:hAnsiTheme="majorEastAsia" w:hint="eastAsia"/>
          <w:color w:val="auto"/>
          <w:sz w:val="21"/>
          <w:szCs w:val="21"/>
        </w:rPr>
        <w:t>＊京の人安原貞室（1610-1673）著</w:t>
      </w:r>
      <w:r w:rsidR="004469A9" w:rsidRPr="00BF446E">
        <w:rPr>
          <w:rFonts w:asciiTheme="majorEastAsia" w:eastAsiaTheme="majorEastAsia" w:hAnsiTheme="majorEastAsia" w:hint="eastAsia"/>
          <w:color w:val="auto"/>
          <w:sz w:val="21"/>
          <w:szCs w:val="21"/>
        </w:rPr>
        <w:t xml:space="preserve">　1650年刊</w:t>
      </w:r>
    </w:p>
    <w:p w:rsidR="0009035E" w:rsidRPr="00BF446E" w:rsidRDefault="0009035E" w:rsidP="009B1835">
      <w:pPr>
        <w:autoSpaceDE w:val="0"/>
        <w:autoSpaceDN w:val="0"/>
        <w:jc w:val="left"/>
        <w:rPr>
          <w:rFonts w:asciiTheme="majorEastAsia" w:eastAsiaTheme="majorEastAsia" w:hAnsiTheme="majorEastAsia"/>
          <w:color w:val="auto"/>
          <w:sz w:val="21"/>
          <w:szCs w:val="21"/>
        </w:rPr>
      </w:pPr>
      <w:r w:rsidRPr="00BF446E">
        <w:rPr>
          <w:rFonts w:asciiTheme="majorEastAsia" w:eastAsiaTheme="majorEastAsia" w:hAnsiTheme="majorEastAsia" w:hint="eastAsia"/>
          <w:color w:val="auto"/>
          <w:sz w:val="21"/>
          <w:szCs w:val="21"/>
        </w:rPr>
        <w:t>高田</w:t>
      </w:r>
      <w:r w:rsidR="00DC52A9" w:rsidRPr="00BF446E">
        <w:rPr>
          <w:rFonts w:asciiTheme="majorEastAsia" w:eastAsiaTheme="majorEastAsia" w:hAnsiTheme="majorEastAsia" w:hint="eastAsia"/>
          <w:color w:val="auto"/>
          <w:sz w:val="21"/>
          <w:szCs w:val="21"/>
        </w:rPr>
        <w:t xml:space="preserve">時雄　昭和63　</w:t>
      </w:r>
      <w:r w:rsidR="00DC52A9" w:rsidRPr="00BF446E">
        <w:rPr>
          <w:rFonts w:asciiTheme="majorEastAsia" w:eastAsiaTheme="majorEastAsia" w:hAnsiTheme="majorEastAsia" w:hint="eastAsia"/>
          <w:color w:val="auto"/>
          <w:kern w:val="2"/>
          <w:sz w:val="21"/>
          <w:szCs w:val="21"/>
        </w:rPr>
        <w:t>『敦煌資料による中國語史の研究』　創文社</w:t>
      </w:r>
    </w:p>
    <w:p w:rsidR="009B1835" w:rsidRPr="00BF446E" w:rsidRDefault="0009035E" w:rsidP="009B1835">
      <w:pPr>
        <w:autoSpaceDE w:val="0"/>
        <w:autoSpaceDN w:val="0"/>
        <w:jc w:val="left"/>
        <w:rPr>
          <w:rFonts w:asciiTheme="majorEastAsia" w:eastAsiaTheme="majorEastAsia" w:hAnsiTheme="majorEastAsia"/>
          <w:color w:val="auto"/>
          <w:sz w:val="21"/>
          <w:szCs w:val="21"/>
        </w:rPr>
      </w:pPr>
      <w:r w:rsidRPr="00BF446E">
        <w:rPr>
          <w:rFonts w:asciiTheme="majorEastAsia" w:eastAsiaTheme="majorEastAsia" w:hAnsiTheme="majorEastAsia" w:hint="eastAsia"/>
          <w:color w:val="auto"/>
          <w:sz w:val="21"/>
          <w:szCs w:val="21"/>
        </w:rPr>
        <w:t>千島英一・片岡新共訳</w:t>
      </w:r>
      <w:r w:rsidR="000F6E3A" w:rsidRPr="00BF446E">
        <w:rPr>
          <w:rFonts w:asciiTheme="majorEastAsia" w:eastAsiaTheme="majorEastAsia" w:hAnsiTheme="majorEastAsia" w:hint="eastAsia"/>
          <w:color w:val="auto"/>
          <w:sz w:val="21"/>
          <w:szCs w:val="21"/>
        </w:rPr>
        <w:t xml:space="preserve">　</w:t>
      </w:r>
      <w:r w:rsidR="00BC27CA" w:rsidRPr="00BF446E">
        <w:rPr>
          <w:rFonts w:asciiTheme="majorEastAsia" w:eastAsiaTheme="majorEastAsia" w:hAnsiTheme="majorEastAsia" w:hint="eastAsia"/>
          <w:color w:val="auto"/>
          <w:sz w:val="21"/>
          <w:szCs w:val="21"/>
        </w:rPr>
        <w:t xml:space="preserve">2000　</w:t>
      </w:r>
      <w:r w:rsidR="00FF5432" w:rsidRPr="00BF446E">
        <w:rPr>
          <w:rFonts w:asciiTheme="majorEastAsia" w:eastAsiaTheme="majorEastAsia" w:hAnsiTheme="majorEastAsia" w:hint="eastAsia"/>
          <w:color w:val="auto"/>
          <w:kern w:val="2"/>
          <w:sz w:val="21"/>
          <w:szCs w:val="21"/>
        </w:rPr>
        <w:t>『広東語文法』　スティーブン・マシューズ＋ヴァージニア・イップ</w:t>
      </w:r>
      <w:r w:rsidRPr="00BF446E">
        <w:rPr>
          <w:rFonts w:asciiTheme="majorEastAsia" w:eastAsiaTheme="majorEastAsia" w:hAnsiTheme="majorEastAsia" w:hint="eastAsia"/>
          <w:color w:val="auto"/>
          <w:kern w:val="2"/>
          <w:sz w:val="21"/>
          <w:szCs w:val="21"/>
        </w:rPr>
        <w:t>著</w:t>
      </w:r>
      <w:r w:rsidR="00FF5432" w:rsidRPr="00BF446E">
        <w:rPr>
          <w:rFonts w:asciiTheme="majorEastAsia" w:eastAsiaTheme="majorEastAsia" w:hAnsiTheme="majorEastAsia" w:hint="eastAsia"/>
          <w:color w:val="auto"/>
          <w:kern w:val="2"/>
          <w:sz w:val="21"/>
          <w:szCs w:val="21"/>
        </w:rPr>
        <w:t xml:space="preserve">　東方書店</w:t>
      </w:r>
      <w:r w:rsidR="000F6E3A" w:rsidRPr="00BF446E">
        <w:rPr>
          <w:rFonts w:asciiTheme="majorEastAsia" w:eastAsiaTheme="majorEastAsia" w:hAnsiTheme="majorEastAsia"/>
          <w:color w:val="auto"/>
          <w:sz w:val="21"/>
          <w:szCs w:val="21"/>
        </w:rPr>
        <w:br/>
      </w:r>
      <w:r w:rsidR="009B1835" w:rsidRPr="00BF446E">
        <w:rPr>
          <w:rFonts w:asciiTheme="majorEastAsia" w:eastAsiaTheme="majorEastAsia" w:hAnsiTheme="majorEastAsia" w:hint="eastAsia"/>
          <w:color w:val="auto"/>
          <w:sz w:val="21"/>
          <w:szCs w:val="21"/>
        </w:rPr>
        <w:t xml:space="preserve">趙義成訳注　2010　</w:t>
      </w:r>
      <w:r w:rsidR="009B1835" w:rsidRPr="00BF446E">
        <w:rPr>
          <w:rFonts w:asciiTheme="majorEastAsia" w:eastAsiaTheme="majorEastAsia" w:hAnsiTheme="majorEastAsia" w:hint="eastAsia"/>
          <w:color w:val="auto"/>
          <w:kern w:val="2"/>
          <w:sz w:val="21"/>
          <w:szCs w:val="21"/>
        </w:rPr>
        <w:t>『</w:t>
      </w:r>
      <w:r w:rsidR="009B1835" w:rsidRPr="00BF446E">
        <w:rPr>
          <w:rFonts w:asciiTheme="majorEastAsia" w:eastAsiaTheme="majorEastAsia" w:hAnsiTheme="majorEastAsia" w:hint="eastAsia"/>
          <w:color w:val="auto"/>
          <w:sz w:val="21"/>
          <w:szCs w:val="21"/>
        </w:rPr>
        <w:t>訓民正音</w:t>
      </w:r>
      <w:r w:rsidR="009B1835" w:rsidRPr="00BF446E">
        <w:rPr>
          <w:rFonts w:asciiTheme="majorEastAsia" w:eastAsiaTheme="majorEastAsia" w:hAnsiTheme="majorEastAsia" w:hint="eastAsia"/>
          <w:color w:val="auto"/>
          <w:kern w:val="2"/>
          <w:sz w:val="21"/>
          <w:szCs w:val="21"/>
        </w:rPr>
        <w:t>』</w:t>
      </w:r>
      <w:r w:rsidR="009B1835" w:rsidRPr="00BF446E">
        <w:rPr>
          <w:rFonts w:asciiTheme="majorEastAsia" w:eastAsiaTheme="majorEastAsia" w:hAnsiTheme="majorEastAsia" w:hint="eastAsia"/>
          <w:color w:val="auto"/>
          <w:sz w:val="21"/>
          <w:szCs w:val="21"/>
        </w:rPr>
        <w:t>（東洋文庫）　平凡社</w:t>
      </w:r>
    </w:p>
    <w:p w:rsidR="009B1835" w:rsidRPr="00BF446E" w:rsidRDefault="009B1835" w:rsidP="009B1835">
      <w:pPr>
        <w:widowControl/>
        <w:textAlignment w:val="top"/>
        <w:rPr>
          <w:rFonts w:asciiTheme="majorEastAsia" w:eastAsiaTheme="majorEastAsia" w:hAnsiTheme="majorEastAsia"/>
          <w:color w:val="auto"/>
          <w:sz w:val="21"/>
          <w:szCs w:val="21"/>
          <w:lang w:eastAsia="zh-CN"/>
        </w:rPr>
      </w:pPr>
      <w:r w:rsidRPr="00BF446E">
        <w:rPr>
          <w:rFonts w:asciiTheme="majorEastAsia" w:eastAsiaTheme="majorEastAsia" w:hAnsiTheme="majorEastAsia" w:hint="eastAsia"/>
          <w:color w:val="auto"/>
          <w:sz w:val="21"/>
          <w:szCs w:val="21"/>
          <w:lang w:val="ja-JP" w:eastAsia="zh-CN"/>
        </w:rPr>
        <w:t>天理大学朝鮮学科研究室編　昭和</w:t>
      </w:r>
      <w:r w:rsidRPr="00BF446E">
        <w:rPr>
          <w:rFonts w:asciiTheme="majorEastAsia" w:eastAsiaTheme="majorEastAsia" w:hAnsiTheme="majorEastAsia" w:hint="eastAsia"/>
          <w:color w:val="auto"/>
          <w:sz w:val="21"/>
          <w:szCs w:val="21"/>
          <w:lang w:eastAsia="zh-CN"/>
        </w:rPr>
        <w:t>55</w:t>
      </w:r>
      <w:r w:rsidR="00970ED0" w:rsidRPr="00BF446E">
        <w:rPr>
          <w:rFonts w:asciiTheme="majorEastAsia" w:eastAsiaTheme="majorEastAsia" w:hAnsiTheme="majorEastAsia" w:hint="eastAsia"/>
          <w:color w:val="auto"/>
          <w:sz w:val="21"/>
          <w:szCs w:val="21"/>
          <w:lang w:val="ja-JP" w:eastAsia="zh-CN"/>
        </w:rPr>
        <w:t>改訂版</w:t>
      </w:r>
      <w:r w:rsidRPr="00BF446E">
        <w:rPr>
          <w:rFonts w:asciiTheme="majorEastAsia" w:eastAsiaTheme="majorEastAsia" w:hAnsiTheme="majorEastAsia" w:hint="eastAsia"/>
          <w:color w:val="auto"/>
          <w:sz w:val="21"/>
          <w:szCs w:val="21"/>
          <w:lang w:val="ja-JP" w:eastAsia="zh-CN"/>
        </w:rPr>
        <w:t xml:space="preserve">　『現代朝鮮語辞典</w:t>
      </w:r>
      <w:r w:rsidR="004469A9" w:rsidRPr="00BF446E">
        <w:rPr>
          <w:rFonts w:asciiTheme="majorEastAsia" w:eastAsiaTheme="majorEastAsia" w:hAnsiTheme="majorEastAsia" w:hint="eastAsia"/>
          <w:color w:val="auto"/>
          <w:sz w:val="21"/>
          <w:szCs w:val="21"/>
          <w:lang w:val="ja-JP" w:eastAsia="zh-CN"/>
        </w:rPr>
        <w:t xml:space="preserve">　改訂</w:t>
      </w:r>
      <w:r w:rsidRPr="00BF446E">
        <w:rPr>
          <w:rFonts w:asciiTheme="majorEastAsia" w:eastAsiaTheme="majorEastAsia" w:hAnsiTheme="majorEastAsia" w:hint="eastAsia"/>
          <w:color w:val="auto"/>
          <w:sz w:val="21"/>
          <w:szCs w:val="21"/>
          <w:lang w:val="ja-JP" w:eastAsia="zh-CN"/>
        </w:rPr>
        <w:t>』　養徳社</w:t>
      </w:r>
    </w:p>
    <w:p w:rsidR="00E82987" w:rsidRPr="00BF446E" w:rsidRDefault="00E82987" w:rsidP="00E82987">
      <w:pPr>
        <w:widowControl/>
        <w:jc w:val="left"/>
        <w:textAlignment w:val="top"/>
        <w:rPr>
          <w:rFonts w:asciiTheme="majorEastAsia" w:eastAsiaTheme="majorEastAsia" w:hAnsiTheme="majorEastAsia"/>
          <w:color w:val="auto"/>
          <w:sz w:val="21"/>
          <w:szCs w:val="21"/>
        </w:rPr>
      </w:pPr>
      <w:r w:rsidRPr="00BF446E">
        <w:rPr>
          <w:rFonts w:asciiTheme="majorEastAsia" w:eastAsiaTheme="majorEastAsia" w:hAnsiTheme="majorEastAsia" w:hint="eastAsia"/>
          <w:color w:val="auto"/>
          <w:sz w:val="21"/>
          <w:szCs w:val="21"/>
          <w:lang w:val="ja-JP"/>
        </w:rPr>
        <w:t>土井</w:t>
      </w:r>
      <w:r w:rsidR="00970ED0" w:rsidRPr="00BF446E">
        <w:rPr>
          <w:rFonts w:asciiTheme="majorEastAsia" w:eastAsiaTheme="majorEastAsia" w:hAnsiTheme="majorEastAsia" w:hint="eastAsia"/>
          <w:color w:val="auto"/>
          <w:sz w:val="21"/>
          <w:szCs w:val="21"/>
          <w:lang w:val="ja-JP"/>
        </w:rPr>
        <w:t>忠生訳</w:t>
      </w:r>
      <w:r w:rsidR="00B5768F">
        <w:rPr>
          <w:rFonts w:asciiTheme="majorEastAsia" w:eastAsiaTheme="majorEastAsia" w:hAnsiTheme="majorEastAsia" w:hint="eastAsia"/>
          <w:color w:val="auto"/>
          <w:sz w:val="21"/>
          <w:szCs w:val="21"/>
          <w:lang w:val="ja-JP"/>
        </w:rPr>
        <w:t>註</w:t>
      </w:r>
      <w:r w:rsidRPr="00BF446E">
        <w:rPr>
          <w:rFonts w:asciiTheme="majorEastAsia" w:eastAsiaTheme="majorEastAsia" w:hAnsiTheme="majorEastAsia" w:hint="eastAsia"/>
          <w:color w:val="auto"/>
          <w:sz w:val="21"/>
          <w:szCs w:val="21"/>
          <w:lang w:val="ja-JP"/>
        </w:rPr>
        <w:t xml:space="preserve">　昭和30　</w:t>
      </w:r>
      <w:r w:rsidRPr="00BF446E">
        <w:rPr>
          <w:rFonts w:asciiTheme="majorEastAsia" w:eastAsiaTheme="majorEastAsia" w:hAnsiTheme="majorEastAsia" w:hint="eastAsia"/>
          <w:color w:val="auto"/>
          <w:kern w:val="2"/>
          <w:sz w:val="21"/>
          <w:szCs w:val="21"/>
        </w:rPr>
        <w:t xml:space="preserve">『日本大文典』　</w:t>
      </w:r>
      <w:r w:rsidR="00970ED0" w:rsidRPr="00BF446E">
        <w:rPr>
          <w:rFonts w:asciiTheme="majorEastAsia" w:eastAsiaTheme="majorEastAsia" w:hAnsiTheme="majorEastAsia" w:hint="eastAsia"/>
          <w:color w:val="auto"/>
          <w:sz w:val="21"/>
          <w:szCs w:val="21"/>
          <w:lang w:val="ja-JP"/>
        </w:rPr>
        <w:t>Ｊ.ロドリゲス</w:t>
      </w:r>
      <w:r w:rsidRPr="00BF446E">
        <w:rPr>
          <w:rFonts w:asciiTheme="majorEastAsia" w:eastAsiaTheme="majorEastAsia" w:hAnsiTheme="majorEastAsia" w:hint="eastAsia"/>
          <w:color w:val="auto"/>
          <w:kern w:val="2"/>
          <w:sz w:val="21"/>
          <w:szCs w:val="21"/>
        </w:rPr>
        <w:t>原著</w:t>
      </w:r>
      <w:r w:rsidR="00970ED0" w:rsidRPr="00BF446E">
        <w:rPr>
          <w:rFonts w:asciiTheme="majorEastAsia" w:eastAsiaTheme="majorEastAsia" w:hAnsiTheme="majorEastAsia" w:hint="eastAsia"/>
          <w:color w:val="auto"/>
          <w:kern w:val="2"/>
          <w:sz w:val="21"/>
          <w:szCs w:val="21"/>
        </w:rPr>
        <w:t xml:space="preserve">　</w:t>
      </w:r>
      <w:r w:rsidR="00970ED0" w:rsidRPr="00BF446E">
        <w:rPr>
          <w:rFonts w:asciiTheme="majorEastAsia" w:eastAsiaTheme="majorEastAsia" w:hAnsiTheme="majorEastAsia" w:hint="eastAsia"/>
          <w:color w:val="auto"/>
          <w:sz w:val="21"/>
          <w:szCs w:val="21"/>
          <w:lang w:val="ja-JP"/>
        </w:rPr>
        <w:t>三省堂</w:t>
      </w:r>
    </w:p>
    <w:p w:rsidR="00753428" w:rsidRPr="00753428" w:rsidRDefault="00753428" w:rsidP="009B1835">
      <w:pPr>
        <w:widowControl/>
        <w:jc w:val="left"/>
        <w:textAlignment w:val="top"/>
        <w:rPr>
          <w:rFonts w:asciiTheme="majorEastAsia" w:eastAsiaTheme="majorEastAsia" w:hAnsiTheme="majorEastAsia"/>
          <w:color w:val="auto"/>
          <w:sz w:val="21"/>
          <w:szCs w:val="21"/>
        </w:rPr>
      </w:pPr>
      <w:r w:rsidRPr="00753428">
        <w:rPr>
          <w:rFonts w:asciiTheme="majorEastAsia" w:eastAsiaTheme="majorEastAsia" w:hAnsiTheme="majorEastAsia" w:hint="eastAsia"/>
          <w:color w:val="auto"/>
          <w:sz w:val="21"/>
          <w:szCs w:val="21"/>
          <w:lang w:val="ja-JP"/>
        </w:rPr>
        <w:t>土井忠生</w:t>
      </w:r>
      <w:r>
        <w:rPr>
          <w:rFonts w:asciiTheme="majorEastAsia" w:eastAsiaTheme="majorEastAsia" w:hAnsiTheme="majorEastAsia" w:hint="eastAsia"/>
          <w:color w:val="auto"/>
          <w:sz w:val="21"/>
          <w:szCs w:val="21"/>
          <w:lang w:val="ja-JP"/>
        </w:rPr>
        <w:t xml:space="preserve">　</w:t>
      </w:r>
      <w:r w:rsidRPr="00753428">
        <w:rPr>
          <w:rFonts w:asciiTheme="majorEastAsia" w:eastAsiaTheme="majorEastAsia" w:hAnsiTheme="majorEastAsia" w:hint="eastAsia"/>
          <w:color w:val="auto"/>
          <w:sz w:val="21"/>
          <w:szCs w:val="21"/>
          <w:lang w:val="ja-JP"/>
        </w:rPr>
        <w:t>昭和</w:t>
      </w:r>
      <w:r w:rsidRPr="00753428">
        <w:rPr>
          <w:rFonts w:asciiTheme="majorEastAsia" w:eastAsiaTheme="majorEastAsia" w:hAnsiTheme="majorEastAsia"/>
          <w:color w:val="auto"/>
          <w:sz w:val="21"/>
          <w:szCs w:val="21"/>
        </w:rPr>
        <w:t>38</w:t>
      </w:r>
      <w:r w:rsidRPr="00753428">
        <w:rPr>
          <w:rFonts w:asciiTheme="majorEastAsia" w:eastAsiaTheme="majorEastAsia" w:hAnsiTheme="majorEastAsia"/>
          <w:color w:val="auto"/>
          <w:sz w:val="21"/>
          <w:szCs w:val="21"/>
          <w:lang w:val="ja-JP"/>
        </w:rPr>
        <w:t>年</w:t>
      </w:r>
      <w:r>
        <w:rPr>
          <w:rFonts w:asciiTheme="majorEastAsia" w:eastAsiaTheme="majorEastAsia" w:hAnsiTheme="majorEastAsia" w:hint="eastAsia"/>
          <w:color w:val="auto"/>
          <w:sz w:val="21"/>
          <w:szCs w:val="21"/>
          <w:lang w:val="ja-JP"/>
        </w:rPr>
        <w:t xml:space="preserve">　</w:t>
      </w:r>
      <w:r w:rsidRPr="00753428">
        <w:rPr>
          <w:rFonts w:asciiTheme="majorEastAsia" w:eastAsiaTheme="majorEastAsia" w:hAnsiTheme="majorEastAsia" w:hint="eastAsia"/>
          <w:color w:val="auto"/>
          <w:sz w:val="21"/>
          <w:szCs w:val="21"/>
          <w:lang w:val="ja-JP"/>
        </w:rPr>
        <w:t>『吉利支丹文献考』</w:t>
      </w:r>
      <w:r>
        <w:rPr>
          <w:rFonts w:asciiTheme="majorEastAsia" w:eastAsiaTheme="majorEastAsia" w:hAnsiTheme="majorEastAsia" w:hint="eastAsia"/>
          <w:color w:val="auto"/>
          <w:sz w:val="21"/>
          <w:szCs w:val="21"/>
          <w:lang w:val="ja-JP"/>
        </w:rPr>
        <w:t xml:space="preserve">　三省堂</w:t>
      </w:r>
      <w:r w:rsidR="00601E30" w:rsidRPr="00CD7D32">
        <w:rPr>
          <w:rFonts w:asciiTheme="majorEastAsia" w:eastAsiaTheme="majorEastAsia" w:hAnsiTheme="majorEastAsia" w:hint="eastAsia"/>
          <w:color w:val="auto"/>
          <w:sz w:val="21"/>
          <w:szCs w:val="21"/>
        </w:rPr>
        <w:t>（</w:t>
      </w:r>
      <w:r w:rsidR="00601E30">
        <w:rPr>
          <w:rFonts w:asciiTheme="majorEastAsia" w:eastAsiaTheme="majorEastAsia" w:hAnsiTheme="majorEastAsia" w:hint="eastAsia"/>
          <w:color w:val="auto"/>
          <w:sz w:val="21"/>
          <w:szCs w:val="21"/>
          <w:lang w:val="ja-JP"/>
        </w:rPr>
        <w:t>未読</w:t>
      </w:r>
      <w:r w:rsidR="00601E30" w:rsidRPr="00CD7D32">
        <w:rPr>
          <w:rFonts w:asciiTheme="majorEastAsia" w:eastAsiaTheme="majorEastAsia" w:hAnsiTheme="majorEastAsia" w:hint="eastAsia"/>
          <w:color w:val="auto"/>
          <w:sz w:val="21"/>
          <w:szCs w:val="21"/>
        </w:rPr>
        <w:t>）</w:t>
      </w:r>
    </w:p>
    <w:p w:rsidR="009B1835" w:rsidRPr="00BF446E" w:rsidRDefault="009B1835" w:rsidP="009B1835">
      <w:pPr>
        <w:widowControl/>
        <w:jc w:val="left"/>
        <w:textAlignment w:val="top"/>
        <w:rPr>
          <w:rFonts w:asciiTheme="majorEastAsia" w:eastAsiaTheme="majorEastAsia" w:hAnsiTheme="majorEastAsia"/>
          <w:color w:val="auto"/>
          <w:sz w:val="21"/>
          <w:szCs w:val="21"/>
        </w:rPr>
      </w:pPr>
      <w:r w:rsidRPr="00BF446E">
        <w:rPr>
          <w:rFonts w:asciiTheme="majorEastAsia" w:eastAsiaTheme="majorEastAsia" w:hAnsiTheme="majorEastAsia" w:hint="eastAsia"/>
          <w:color w:val="auto"/>
          <w:sz w:val="21"/>
          <w:szCs w:val="21"/>
          <w:lang w:val="ja-JP"/>
        </w:rPr>
        <w:t>土井ほか</w:t>
      </w:r>
      <w:r w:rsidR="00970ED0" w:rsidRPr="00BF446E">
        <w:rPr>
          <w:rFonts w:asciiTheme="majorEastAsia" w:eastAsiaTheme="majorEastAsia" w:hAnsiTheme="majorEastAsia" w:hint="eastAsia"/>
          <w:color w:val="auto"/>
          <w:sz w:val="21"/>
          <w:szCs w:val="21"/>
          <w:lang w:val="ja-JP"/>
        </w:rPr>
        <w:t>編訳</w:t>
      </w:r>
      <w:r w:rsidRPr="00BF446E">
        <w:rPr>
          <w:rFonts w:asciiTheme="majorEastAsia" w:eastAsiaTheme="majorEastAsia" w:hAnsiTheme="majorEastAsia" w:hint="eastAsia"/>
          <w:color w:val="auto"/>
          <w:sz w:val="21"/>
          <w:szCs w:val="21"/>
          <w:lang w:val="ja-JP"/>
        </w:rPr>
        <w:t xml:space="preserve">　1980　</w:t>
      </w:r>
      <w:r w:rsidRPr="00BF446E">
        <w:rPr>
          <w:rFonts w:asciiTheme="majorEastAsia" w:eastAsiaTheme="majorEastAsia" w:hAnsiTheme="majorEastAsia" w:hint="eastAsia"/>
          <w:color w:val="auto"/>
          <w:kern w:val="2"/>
          <w:sz w:val="21"/>
          <w:szCs w:val="21"/>
        </w:rPr>
        <w:t>『</w:t>
      </w:r>
      <w:r w:rsidRPr="00BF446E">
        <w:rPr>
          <w:rFonts w:asciiTheme="majorEastAsia" w:eastAsiaTheme="majorEastAsia" w:hAnsiTheme="majorEastAsia" w:hint="eastAsia"/>
          <w:color w:val="auto"/>
          <w:sz w:val="21"/>
          <w:szCs w:val="21"/>
          <w:lang w:val="ja-JP"/>
        </w:rPr>
        <w:t>邦訳日葡辞書</w:t>
      </w:r>
      <w:r w:rsidRPr="00BF446E">
        <w:rPr>
          <w:rFonts w:asciiTheme="majorEastAsia" w:eastAsiaTheme="majorEastAsia" w:hAnsiTheme="majorEastAsia" w:hint="eastAsia"/>
          <w:color w:val="auto"/>
          <w:kern w:val="2"/>
          <w:sz w:val="21"/>
          <w:szCs w:val="21"/>
        </w:rPr>
        <w:t xml:space="preserve">』　</w:t>
      </w:r>
      <w:r w:rsidRPr="00BF446E">
        <w:rPr>
          <w:rFonts w:asciiTheme="majorEastAsia" w:eastAsiaTheme="majorEastAsia" w:hAnsiTheme="majorEastAsia" w:hint="eastAsia"/>
          <w:color w:val="auto"/>
          <w:sz w:val="21"/>
          <w:szCs w:val="21"/>
          <w:lang w:val="ja-JP"/>
        </w:rPr>
        <w:t xml:space="preserve">土井忠生・森田武・長南実編訳　</w:t>
      </w:r>
      <w:r w:rsidR="00970ED0" w:rsidRPr="00BF446E">
        <w:rPr>
          <w:rFonts w:asciiTheme="majorEastAsia" w:eastAsiaTheme="majorEastAsia" w:hAnsiTheme="majorEastAsia" w:hint="eastAsia"/>
          <w:color w:val="auto"/>
          <w:sz w:val="21"/>
          <w:szCs w:val="21"/>
          <w:lang w:val="ja-JP"/>
        </w:rPr>
        <w:t>岩波書店</w:t>
      </w:r>
    </w:p>
    <w:p w:rsidR="009B1835" w:rsidRPr="00BF446E" w:rsidRDefault="009B1835" w:rsidP="009B1835">
      <w:pPr>
        <w:autoSpaceDE w:val="0"/>
        <w:autoSpaceDN w:val="0"/>
        <w:ind w:rightChars="-100" w:right="-200"/>
        <w:jc w:val="left"/>
        <w:rPr>
          <w:rFonts w:asciiTheme="majorEastAsia" w:eastAsiaTheme="majorEastAsia" w:hAnsiTheme="majorEastAsia"/>
          <w:color w:val="auto"/>
          <w:sz w:val="21"/>
          <w:szCs w:val="21"/>
          <w:lang w:val="ja-JP"/>
        </w:rPr>
      </w:pPr>
      <w:r w:rsidRPr="00BF446E">
        <w:rPr>
          <w:rFonts w:asciiTheme="majorEastAsia" w:eastAsiaTheme="majorEastAsia" w:hAnsiTheme="majorEastAsia" w:hint="eastAsia"/>
          <w:color w:val="auto"/>
          <w:sz w:val="21"/>
          <w:szCs w:val="21"/>
        </w:rPr>
        <w:t>藤堂明保</w:t>
      </w:r>
      <w:r w:rsidRPr="00BF446E">
        <w:rPr>
          <w:rFonts w:asciiTheme="majorEastAsia" w:eastAsiaTheme="majorEastAsia" w:hAnsiTheme="majorEastAsia" w:hint="eastAsia"/>
          <w:color w:val="auto"/>
          <w:sz w:val="21"/>
          <w:szCs w:val="21"/>
          <w:lang w:val="ja-JP"/>
        </w:rPr>
        <w:t xml:space="preserve">　昭和42　</w:t>
      </w:r>
      <w:r w:rsidRPr="00BF446E">
        <w:rPr>
          <w:rFonts w:asciiTheme="majorEastAsia" w:eastAsiaTheme="majorEastAsia" w:hAnsiTheme="majorEastAsia" w:hint="eastAsia"/>
          <w:color w:val="auto"/>
          <w:sz w:val="21"/>
          <w:szCs w:val="21"/>
        </w:rPr>
        <w:t>「1　上古漢語の音韻」『中国文化叢書　１　言語』</w:t>
      </w:r>
      <w:r w:rsidR="00970ED0" w:rsidRPr="00BF446E">
        <w:rPr>
          <w:rFonts w:asciiTheme="majorEastAsia" w:eastAsiaTheme="majorEastAsia" w:hAnsiTheme="majorEastAsia" w:hint="eastAsia"/>
          <w:color w:val="auto"/>
          <w:sz w:val="21"/>
          <w:szCs w:val="21"/>
        </w:rPr>
        <w:t xml:space="preserve">　牛島徳次・香坂順一・藤堂明保編</w:t>
      </w:r>
      <w:r w:rsidRPr="00BF446E">
        <w:rPr>
          <w:rFonts w:asciiTheme="majorEastAsia" w:eastAsiaTheme="majorEastAsia" w:hAnsiTheme="majorEastAsia" w:hint="eastAsia"/>
          <w:color w:val="auto"/>
          <w:sz w:val="21"/>
          <w:szCs w:val="21"/>
        </w:rPr>
        <w:t xml:space="preserve">　</w:t>
      </w:r>
      <w:r w:rsidRPr="00BF446E">
        <w:rPr>
          <w:rFonts w:asciiTheme="majorEastAsia" w:eastAsiaTheme="majorEastAsia" w:hAnsiTheme="majorEastAsia" w:hint="eastAsia"/>
          <w:color w:val="auto"/>
          <w:sz w:val="21"/>
          <w:szCs w:val="21"/>
          <w:lang w:val="ja-JP"/>
        </w:rPr>
        <w:t>大修館書店</w:t>
      </w:r>
    </w:p>
    <w:p w:rsidR="009B1835" w:rsidRPr="00BF446E" w:rsidRDefault="009B1835" w:rsidP="006F3BF2">
      <w:pPr>
        <w:autoSpaceDE w:val="0"/>
        <w:autoSpaceDN w:val="0"/>
        <w:ind w:left="210" w:hangingChars="100" w:hanging="210"/>
        <w:jc w:val="left"/>
        <w:rPr>
          <w:rFonts w:asciiTheme="majorEastAsia" w:eastAsiaTheme="majorEastAsia" w:hAnsiTheme="majorEastAsia"/>
          <w:color w:val="auto"/>
          <w:sz w:val="21"/>
          <w:szCs w:val="21"/>
          <w:lang w:val="ja-JP"/>
        </w:rPr>
      </w:pPr>
      <w:r w:rsidRPr="00BF446E">
        <w:rPr>
          <w:rFonts w:asciiTheme="majorEastAsia" w:eastAsiaTheme="majorEastAsia" w:hAnsiTheme="majorEastAsia" w:hint="eastAsia"/>
          <w:color w:val="auto"/>
          <w:sz w:val="21"/>
          <w:szCs w:val="21"/>
          <w:lang w:val="ja-JP"/>
        </w:rPr>
        <w:t xml:space="preserve">藤堂明保　</w:t>
      </w:r>
      <w:r w:rsidRPr="00BF446E">
        <w:rPr>
          <w:rFonts w:asciiTheme="majorEastAsia" w:eastAsiaTheme="majorEastAsia" w:hAnsiTheme="majorEastAsia"/>
          <w:color w:val="auto"/>
          <w:sz w:val="21"/>
          <w:szCs w:val="21"/>
          <w:lang w:val="ja-JP"/>
        </w:rPr>
        <w:t>1980</w:t>
      </w:r>
      <w:r w:rsidRPr="00BF446E">
        <w:rPr>
          <w:rFonts w:asciiTheme="majorEastAsia" w:eastAsiaTheme="majorEastAsia" w:hAnsiTheme="majorEastAsia" w:hint="eastAsia"/>
          <w:color w:val="auto"/>
          <w:sz w:val="21"/>
          <w:szCs w:val="21"/>
          <w:lang w:val="ja-JP"/>
        </w:rPr>
        <w:t xml:space="preserve">　</w:t>
      </w:r>
      <w:r w:rsidRPr="00BF446E">
        <w:rPr>
          <w:rFonts w:asciiTheme="majorEastAsia" w:eastAsiaTheme="majorEastAsia" w:hAnsiTheme="majorEastAsia" w:hint="eastAsia"/>
          <w:color w:val="auto"/>
          <w:sz w:val="21"/>
          <w:szCs w:val="21"/>
        </w:rPr>
        <w:t>『</w:t>
      </w:r>
      <w:r w:rsidRPr="00BF446E">
        <w:rPr>
          <w:rFonts w:asciiTheme="majorEastAsia" w:eastAsiaTheme="majorEastAsia" w:hAnsiTheme="majorEastAsia" w:hint="eastAsia"/>
          <w:color w:val="auto"/>
          <w:sz w:val="21"/>
          <w:szCs w:val="21"/>
          <w:lang w:val="ja-JP"/>
        </w:rPr>
        <w:t>中国語音韻論－その歴史的研究－</w:t>
      </w:r>
      <w:r w:rsidRPr="00BF446E">
        <w:rPr>
          <w:rFonts w:asciiTheme="majorEastAsia" w:eastAsiaTheme="majorEastAsia" w:hAnsiTheme="majorEastAsia" w:hint="eastAsia"/>
          <w:color w:val="auto"/>
          <w:sz w:val="21"/>
          <w:szCs w:val="21"/>
        </w:rPr>
        <w:t>』</w:t>
      </w:r>
      <w:r w:rsidRPr="00BF446E">
        <w:rPr>
          <w:rFonts w:asciiTheme="majorEastAsia" w:eastAsiaTheme="majorEastAsia" w:hAnsiTheme="majorEastAsia" w:hint="eastAsia"/>
          <w:color w:val="auto"/>
          <w:sz w:val="21"/>
          <w:szCs w:val="21"/>
          <w:lang w:val="ja-JP"/>
        </w:rPr>
        <w:t xml:space="preserve">　光生館</w:t>
      </w:r>
      <w:r w:rsidR="006E6775">
        <w:rPr>
          <w:rFonts w:asciiTheme="majorEastAsia" w:eastAsiaTheme="majorEastAsia" w:hAnsiTheme="majorEastAsia" w:hint="eastAsia"/>
          <w:color w:val="auto"/>
          <w:sz w:val="21"/>
          <w:szCs w:val="21"/>
          <w:lang w:val="ja-JP"/>
        </w:rPr>
        <w:t xml:space="preserve">　</w:t>
      </w:r>
      <w:r w:rsidRPr="00BF446E">
        <w:rPr>
          <w:rFonts w:asciiTheme="majorEastAsia" w:eastAsiaTheme="majorEastAsia" w:hAnsiTheme="majorEastAsia"/>
          <w:color w:val="auto"/>
          <w:sz w:val="21"/>
          <w:szCs w:val="21"/>
          <w:lang w:val="ja-JP"/>
        </w:rPr>
        <w:t>＊江南書院</w:t>
      </w:r>
      <w:r w:rsidR="00970ED0" w:rsidRPr="00BF446E">
        <w:rPr>
          <w:rFonts w:asciiTheme="majorEastAsia" w:eastAsiaTheme="majorEastAsia" w:hAnsiTheme="majorEastAsia" w:hint="eastAsia"/>
          <w:color w:val="auto"/>
          <w:sz w:val="21"/>
          <w:szCs w:val="21"/>
          <w:lang w:val="ja-JP"/>
        </w:rPr>
        <w:t xml:space="preserve">　</w:t>
      </w:r>
      <w:r w:rsidRPr="00BF446E">
        <w:rPr>
          <w:rFonts w:asciiTheme="majorEastAsia" w:eastAsiaTheme="majorEastAsia" w:hAnsiTheme="majorEastAsia"/>
          <w:color w:val="auto"/>
          <w:sz w:val="21"/>
          <w:szCs w:val="21"/>
          <w:lang w:val="ja-JP"/>
        </w:rPr>
        <w:t>昭和32年の改版</w:t>
      </w:r>
    </w:p>
    <w:p w:rsidR="00DC52A9" w:rsidRPr="00BF446E" w:rsidRDefault="00A22888" w:rsidP="009B1835">
      <w:pPr>
        <w:autoSpaceDE w:val="0"/>
        <w:autoSpaceDN w:val="0"/>
        <w:jc w:val="left"/>
        <w:rPr>
          <w:rFonts w:asciiTheme="majorEastAsia" w:eastAsiaTheme="majorEastAsia" w:hAnsiTheme="majorEastAsia"/>
          <w:color w:val="auto"/>
          <w:sz w:val="21"/>
          <w:szCs w:val="21"/>
          <w:lang w:val="ja-JP"/>
        </w:rPr>
      </w:pPr>
      <w:r w:rsidRPr="00A22888">
        <w:rPr>
          <w:rFonts w:asciiTheme="majorEastAsia" w:eastAsiaTheme="majorEastAsia" w:hAnsiTheme="majorEastAsia" w:hint="eastAsia"/>
          <w:color w:val="auto"/>
          <w:sz w:val="21"/>
          <w:szCs w:val="21"/>
          <w:lang w:val="ja-JP"/>
        </w:rPr>
        <w:t>藤堂・小林</w:t>
      </w:r>
      <w:r>
        <w:rPr>
          <w:rFonts w:asciiTheme="majorEastAsia" w:eastAsiaTheme="majorEastAsia" w:hAnsiTheme="majorEastAsia" w:hint="eastAsia"/>
          <w:color w:val="auto"/>
          <w:sz w:val="21"/>
          <w:szCs w:val="21"/>
          <w:lang w:val="ja-JP"/>
        </w:rPr>
        <w:t xml:space="preserve">　</w:t>
      </w:r>
      <w:r w:rsidR="00DC52A9" w:rsidRPr="00BF446E">
        <w:rPr>
          <w:rFonts w:asciiTheme="majorEastAsia" w:eastAsiaTheme="majorEastAsia" w:hAnsiTheme="majorEastAsia" w:hint="eastAsia"/>
          <w:color w:val="auto"/>
          <w:sz w:val="21"/>
          <w:szCs w:val="21"/>
          <w:lang w:val="ja-JP"/>
        </w:rPr>
        <w:t xml:space="preserve">昭和46　</w:t>
      </w:r>
      <w:r w:rsidR="00DC52A9" w:rsidRPr="00BF446E">
        <w:rPr>
          <w:rFonts w:asciiTheme="majorEastAsia" w:eastAsiaTheme="majorEastAsia" w:hAnsiTheme="majorEastAsia" w:hint="eastAsia"/>
          <w:color w:val="auto"/>
          <w:sz w:val="21"/>
          <w:szCs w:val="21"/>
        </w:rPr>
        <w:t>『音注 韻鏡校本』</w:t>
      </w:r>
      <w:r>
        <w:rPr>
          <w:rFonts w:asciiTheme="majorEastAsia" w:eastAsiaTheme="majorEastAsia" w:hAnsiTheme="majorEastAsia" w:hint="eastAsia"/>
          <w:color w:val="auto"/>
          <w:sz w:val="21"/>
          <w:szCs w:val="21"/>
        </w:rPr>
        <w:t xml:space="preserve">　</w:t>
      </w:r>
      <w:r w:rsidRPr="00A22888">
        <w:rPr>
          <w:rFonts w:asciiTheme="majorEastAsia" w:eastAsiaTheme="majorEastAsia" w:hAnsiTheme="majorEastAsia" w:hint="eastAsia"/>
          <w:color w:val="auto"/>
          <w:sz w:val="21"/>
          <w:szCs w:val="21"/>
        </w:rPr>
        <w:t>藤堂明保・小林博共著</w:t>
      </w:r>
      <w:r w:rsidR="00DC52A9" w:rsidRPr="00BF446E">
        <w:rPr>
          <w:rFonts w:asciiTheme="majorEastAsia" w:eastAsiaTheme="majorEastAsia" w:hAnsiTheme="majorEastAsia" w:hint="eastAsia"/>
          <w:color w:val="auto"/>
          <w:sz w:val="21"/>
          <w:szCs w:val="21"/>
          <w:lang w:val="ja-JP"/>
        </w:rPr>
        <w:t xml:space="preserve">　木耳社</w:t>
      </w:r>
    </w:p>
    <w:p w:rsidR="00AE7EB2" w:rsidRDefault="009B1835" w:rsidP="009B1835">
      <w:pPr>
        <w:autoSpaceDE w:val="0"/>
        <w:autoSpaceDN w:val="0"/>
        <w:jc w:val="left"/>
        <w:rPr>
          <w:rFonts w:asciiTheme="majorEastAsia" w:eastAsiaTheme="majorEastAsia" w:hAnsiTheme="majorEastAsia"/>
          <w:color w:val="auto"/>
          <w:sz w:val="21"/>
          <w:szCs w:val="21"/>
          <w:lang w:val="ja-JP"/>
        </w:rPr>
      </w:pPr>
      <w:r w:rsidRPr="00BF446E">
        <w:rPr>
          <w:rFonts w:asciiTheme="majorEastAsia" w:eastAsiaTheme="majorEastAsia" w:hAnsiTheme="majorEastAsia" w:hint="eastAsia"/>
          <w:color w:val="auto"/>
          <w:sz w:val="21"/>
          <w:szCs w:val="21"/>
          <w:lang w:val="ja-JP"/>
        </w:rPr>
        <w:t>外山映次</w:t>
      </w:r>
      <w:r w:rsidRPr="00BF446E">
        <w:rPr>
          <w:rFonts w:asciiTheme="majorEastAsia" w:eastAsiaTheme="majorEastAsia" w:hAnsiTheme="majorEastAsia" w:hint="eastAsia"/>
          <w:color w:val="auto"/>
          <w:sz w:val="21"/>
          <w:szCs w:val="21"/>
        </w:rPr>
        <w:t xml:space="preserve">　昭和47　「第三章　近代の音韻」『講座国語史　第2巻　音韻史・文字史』</w:t>
      </w:r>
      <w:r w:rsidRPr="00BF446E">
        <w:rPr>
          <w:rFonts w:asciiTheme="majorEastAsia" w:eastAsiaTheme="majorEastAsia" w:hAnsiTheme="majorEastAsia" w:hint="eastAsia"/>
          <w:color w:val="auto"/>
          <w:sz w:val="21"/>
          <w:szCs w:val="21"/>
          <w:lang w:val="ja-JP"/>
        </w:rPr>
        <w:t xml:space="preserve">　</w:t>
      </w:r>
      <w:r w:rsidRPr="00BF446E">
        <w:rPr>
          <w:rFonts w:asciiTheme="majorEastAsia" w:eastAsiaTheme="majorEastAsia" w:hAnsiTheme="majorEastAsia" w:hint="eastAsia"/>
          <w:color w:val="auto"/>
          <w:sz w:val="21"/>
          <w:szCs w:val="21"/>
        </w:rPr>
        <w:t xml:space="preserve">中田祝夫編　</w:t>
      </w:r>
      <w:r w:rsidRPr="00BF446E">
        <w:rPr>
          <w:rFonts w:asciiTheme="majorEastAsia" w:eastAsiaTheme="majorEastAsia" w:hAnsiTheme="majorEastAsia" w:hint="eastAsia"/>
          <w:color w:val="auto"/>
          <w:sz w:val="21"/>
          <w:szCs w:val="21"/>
          <w:lang w:val="ja-JP"/>
        </w:rPr>
        <w:t>大修館書店</w:t>
      </w:r>
    </w:p>
    <w:p w:rsidR="0023244B" w:rsidRDefault="00AE7EB2" w:rsidP="009B1835">
      <w:pPr>
        <w:autoSpaceDE w:val="0"/>
        <w:autoSpaceDN w:val="0"/>
        <w:jc w:val="left"/>
        <w:rPr>
          <w:rFonts w:asciiTheme="majorEastAsia" w:eastAsiaTheme="majorEastAsia" w:hAnsiTheme="majorEastAsia"/>
          <w:color w:val="auto"/>
          <w:sz w:val="21"/>
          <w:szCs w:val="21"/>
          <w:lang w:val="ja-JP"/>
        </w:rPr>
      </w:pPr>
      <w:r w:rsidRPr="00AE7EB2">
        <w:rPr>
          <w:rFonts w:asciiTheme="majorEastAsia" w:eastAsiaTheme="majorEastAsia" w:hAnsiTheme="majorEastAsia"/>
          <w:color w:val="auto"/>
          <w:sz w:val="21"/>
          <w:szCs w:val="21"/>
          <w:lang w:val="ja-JP"/>
        </w:rPr>
        <w:t xml:space="preserve">中田祝夫編　</w:t>
      </w:r>
      <w:r w:rsidRPr="00AE7EB2">
        <w:rPr>
          <w:rFonts w:asciiTheme="majorEastAsia" w:eastAsiaTheme="majorEastAsia" w:hAnsiTheme="majorEastAsia" w:hint="eastAsia"/>
          <w:color w:val="auto"/>
          <w:sz w:val="21"/>
          <w:szCs w:val="21"/>
          <w:lang w:val="ja-JP"/>
        </w:rPr>
        <w:t>昭和</w:t>
      </w:r>
      <w:r w:rsidRPr="00AE7EB2">
        <w:rPr>
          <w:rFonts w:asciiTheme="majorEastAsia" w:eastAsiaTheme="majorEastAsia" w:hAnsiTheme="majorEastAsia"/>
          <w:color w:val="auto"/>
          <w:sz w:val="21"/>
          <w:szCs w:val="21"/>
          <w:lang w:val="ja-JP"/>
        </w:rPr>
        <w:t>47　『講座国語史　第2巻　音韻史・文字史』　大修館書店</w:t>
      </w:r>
      <w:r w:rsidR="000F6E3A" w:rsidRPr="00BF446E">
        <w:rPr>
          <w:rFonts w:asciiTheme="majorEastAsia" w:eastAsiaTheme="majorEastAsia" w:hAnsiTheme="majorEastAsia"/>
          <w:color w:val="auto"/>
          <w:sz w:val="21"/>
          <w:szCs w:val="21"/>
          <w:lang w:val="ja-JP"/>
        </w:rPr>
        <w:br/>
      </w:r>
      <w:r w:rsidR="0023244B">
        <w:rPr>
          <w:rFonts w:asciiTheme="majorEastAsia" w:eastAsiaTheme="majorEastAsia" w:hAnsiTheme="majorEastAsia" w:hint="eastAsia"/>
          <w:color w:val="auto"/>
          <w:sz w:val="21"/>
          <w:szCs w:val="21"/>
          <w:lang w:val="ja-JP"/>
        </w:rPr>
        <w:t xml:space="preserve">中本正智　1976　</w:t>
      </w:r>
      <w:r w:rsidR="0023244B" w:rsidRPr="0023244B">
        <w:rPr>
          <w:rFonts w:asciiTheme="majorEastAsia" w:eastAsiaTheme="majorEastAsia" w:hAnsiTheme="majorEastAsia" w:hint="eastAsia"/>
          <w:color w:val="auto"/>
          <w:sz w:val="21"/>
          <w:szCs w:val="21"/>
          <w:lang w:val="ja-JP"/>
        </w:rPr>
        <w:t>『</w:t>
      </w:r>
      <w:r w:rsidR="0023244B">
        <w:rPr>
          <w:rFonts w:asciiTheme="majorEastAsia" w:eastAsiaTheme="majorEastAsia" w:hAnsiTheme="majorEastAsia" w:hint="eastAsia"/>
          <w:color w:val="auto"/>
          <w:sz w:val="21"/>
          <w:szCs w:val="21"/>
          <w:lang w:val="ja-JP"/>
        </w:rPr>
        <w:t>琉球方言音韻の研究</w:t>
      </w:r>
      <w:r w:rsidR="0023244B" w:rsidRPr="0023244B">
        <w:rPr>
          <w:rFonts w:asciiTheme="majorEastAsia" w:eastAsiaTheme="majorEastAsia" w:hAnsiTheme="majorEastAsia"/>
          <w:color w:val="auto"/>
          <w:sz w:val="21"/>
          <w:szCs w:val="21"/>
          <w:lang w:val="ja-JP"/>
        </w:rPr>
        <w:t>』</w:t>
      </w:r>
      <w:r w:rsidR="0023244B">
        <w:rPr>
          <w:rFonts w:asciiTheme="majorEastAsia" w:eastAsiaTheme="majorEastAsia" w:hAnsiTheme="majorEastAsia" w:hint="eastAsia"/>
          <w:color w:val="auto"/>
          <w:sz w:val="21"/>
          <w:szCs w:val="21"/>
          <w:lang w:val="ja-JP"/>
        </w:rPr>
        <w:t xml:space="preserve">　法政大学出版局</w:t>
      </w:r>
    </w:p>
    <w:p w:rsidR="009B1835" w:rsidRPr="00BF446E" w:rsidRDefault="00FE3803" w:rsidP="009B1835">
      <w:pPr>
        <w:autoSpaceDE w:val="0"/>
        <w:autoSpaceDN w:val="0"/>
        <w:jc w:val="left"/>
        <w:rPr>
          <w:rFonts w:asciiTheme="majorEastAsia" w:eastAsiaTheme="majorEastAsia" w:hAnsiTheme="majorEastAsia"/>
          <w:color w:val="auto"/>
          <w:sz w:val="21"/>
          <w:szCs w:val="21"/>
          <w:lang w:val="ja-JP"/>
        </w:rPr>
      </w:pPr>
      <w:r w:rsidRPr="00BF446E">
        <w:rPr>
          <w:rFonts w:asciiTheme="majorEastAsia" w:eastAsiaTheme="majorEastAsia" w:hAnsiTheme="majorEastAsia" w:hint="eastAsia"/>
          <w:color w:val="auto"/>
          <w:sz w:val="21"/>
          <w:szCs w:val="21"/>
          <w:lang w:val="ja-JP"/>
        </w:rPr>
        <w:t xml:space="preserve">日本大辞典刊行会編　</w:t>
      </w:r>
      <w:r w:rsidRPr="00BF446E">
        <w:rPr>
          <w:rFonts w:asciiTheme="majorEastAsia" w:eastAsiaTheme="majorEastAsia" w:hAnsiTheme="majorEastAsia"/>
          <w:color w:val="auto"/>
          <w:sz w:val="21"/>
          <w:szCs w:val="21"/>
          <w:lang w:val="ja-JP"/>
        </w:rPr>
        <w:t>昭和50</w:t>
      </w:r>
      <w:r w:rsidRPr="00BF446E">
        <w:rPr>
          <w:rFonts w:asciiTheme="majorEastAsia" w:eastAsiaTheme="majorEastAsia" w:hAnsiTheme="majorEastAsia" w:hint="eastAsia"/>
          <w:color w:val="auto"/>
          <w:sz w:val="21"/>
          <w:szCs w:val="21"/>
          <w:lang w:val="ja-JP"/>
        </w:rPr>
        <w:t xml:space="preserve">　『</w:t>
      </w:r>
      <w:r w:rsidR="000F6E3A" w:rsidRPr="00BF446E">
        <w:rPr>
          <w:rFonts w:asciiTheme="majorEastAsia" w:eastAsiaTheme="majorEastAsia" w:hAnsiTheme="majorEastAsia" w:hint="eastAsia"/>
          <w:color w:val="auto"/>
          <w:sz w:val="21"/>
          <w:szCs w:val="21"/>
          <w:lang w:val="ja-JP"/>
        </w:rPr>
        <w:t>日本</w:t>
      </w:r>
      <w:r w:rsidRPr="00BF446E">
        <w:rPr>
          <w:rFonts w:asciiTheme="majorEastAsia" w:eastAsiaTheme="majorEastAsia" w:hAnsiTheme="majorEastAsia" w:hint="eastAsia"/>
          <w:color w:val="auto"/>
          <w:sz w:val="21"/>
          <w:szCs w:val="21"/>
          <w:lang w:val="ja-JP"/>
        </w:rPr>
        <w:t>国語</w:t>
      </w:r>
      <w:r w:rsidR="000F6E3A" w:rsidRPr="00BF446E">
        <w:rPr>
          <w:rFonts w:asciiTheme="majorEastAsia" w:eastAsiaTheme="majorEastAsia" w:hAnsiTheme="majorEastAsia" w:hint="eastAsia"/>
          <w:color w:val="auto"/>
          <w:sz w:val="21"/>
          <w:szCs w:val="21"/>
          <w:lang w:val="ja-JP"/>
        </w:rPr>
        <w:t>大辞典</w:t>
      </w:r>
      <w:r w:rsidRPr="00BF446E">
        <w:rPr>
          <w:rFonts w:asciiTheme="majorEastAsia" w:eastAsiaTheme="majorEastAsia" w:hAnsiTheme="majorEastAsia" w:hint="eastAsia"/>
          <w:color w:val="auto"/>
          <w:sz w:val="21"/>
          <w:szCs w:val="21"/>
          <w:lang w:val="ja-JP"/>
        </w:rPr>
        <w:t>』</w:t>
      </w:r>
      <w:r w:rsidR="006F3BF2" w:rsidRPr="00BF446E">
        <w:rPr>
          <w:rFonts w:asciiTheme="majorEastAsia" w:eastAsiaTheme="majorEastAsia" w:hAnsiTheme="majorEastAsia" w:hint="eastAsia"/>
          <w:color w:val="auto"/>
          <w:sz w:val="21"/>
          <w:szCs w:val="21"/>
          <w:lang w:val="ja-JP"/>
        </w:rPr>
        <w:t>第13巻</w:t>
      </w:r>
      <w:r w:rsidRPr="00BF446E">
        <w:rPr>
          <w:rFonts w:asciiTheme="majorEastAsia" w:eastAsiaTheme="majorEastAsia" w:hAnsiTheme="majorEastAsia" w:hint="eastAsia"/>
          <w:color w:val="auto"/>
          <w:sz w:val="21"/>
          <w:szCs w:val="21"/>
          <w:lang w:val="ja-JP"/>
        </w:rPr>
        <w:t xml:space="preserve">　小学館</w:t>
      </w:r>
    </w:p>
    <w:p w:rsidR="00A0090F" w:rsidRPr="009C7A04" w:rsidRDefault="000F6E3A" w:rsidP="006F3BF2">
      <w:pPr>
        <w:autoSpaceDE w:val="0"/>
        <w:autoSpaceDN w:val="0"/>
        <w:ind w:left="210" w:hangingChars="100" w:hanging="210"/>
        <w:jc w:val="left"/>
        <w:rPr>
          <w:rFonts w:asciiTheme="majorEastAsia" w:eastAsiaTheme="majorEastAsia" w:hAnsiTheme="majorEastAsia"/>
          <w:strike/>
          <w:color w:val="auto"/>
          <w:sz w:val="21"/>
          <w:szCs w:val="21"/>
          <w:lang w:val="ja-JP"/>
        </w:rPr>
      </w:pPr>
      <w:r w:rsidRPr="00BF446E">
        <w:rPr>
          <w:rFonts w:asciiTheme="majorEastAsia" w:eastAsiaTheme="majorEastAsia" w:hAnsiTheme="majorEastAsia" w:hint="eastAsia"/>
          <w:color w:val="auto"/>
          <w:sz w:val="21"/>
          <w:szCs w:val="21"/>
          <w:lang w:val="ja-JP"/>
        </w:rPr>
        <w:t>橋本進吉　昭和3</w:t>
      </w:r>
      <w:r w:rsidR="00BF0032" w:rsidRPr="00BF446E">
        <w:rPr>
          <w:rFonts w:asciiTheme="majorEastAsia" w:eastAsiaTheme="majorEastAsia" w:hAnsiTheme="majorEastAsia" w:hint="eastAsia"/>
          <w:color w:val="auto"/>
          <w:sz w:val="21"/>
          <w:szCs w:val="21"/>
          <w:lang w:val="ja-JP"/>
        </w:rPr>
        <w:t>6</w:t>
      </w:r>
      <w:r w:rsidRPr="00BF446E">
        <w:rPr>
          <w:rFonts w:asciiTheme="majorEastAsia" w:eastAsiaTheme="majorEastAsia" w:hAnsiTheme="majorEastAsia"/>
          <w:color w:val="auto"/>
          <w:sz w:val="21"/>
          <w:szCs w:val="21"/>
          <w:lang w:val="ja-JP"/>
        </w:rPr>
        <w:t xml:space="preserve">　『</w:t>
      </w:r>
      <w:r w:rsidR="00A0090F" w:rsidRPr="00BF446E">
        <w:rPr>
          <w:rFonts w:asciiTheme="majorEastAsia" w:eastAsiaTheme="majorEastAsia" w:hAnsiTheme="majorEastAsia" w:hint="eastAsia"/>
          <w:color w:val="auto"/>
          <w:sz w:val="21"/>
          <w:szCs w:val="21"/>
          <w:lang w:val="ja-JP"/>
        </w:rPr>
        <w:t>吉利支丹教義の研究</w:t>
      </w:r>
      <w:r w:rsidRPr="00BF446E">
        <w:rPr>
          <w:rFonts w:asciiTheme="majorEastAsia" w:eastAsiaTheme="majorEastAsia" w:hAnsiTheme="majorEastAsia"/>
          <w:color w:val="auto"/>
          <w:sz w:val="21"/>
          <w:szCs w:val="21"/>
          <w:lang w:val="ja-JP"/>
        </w:rPr>
        <w:t>』</w:t>
      </w:r>
      <w:r w:rsidR="00BF0032" w:rsidRPr="00BF446E">
        <w:rPr>
          <w:rFonts w:asciiTheme="majorEastAsia" w:eastAsiaTheme="majorEastAsia" w:hAnsiTheme="majorEastAsia" w:hint="eastAsia"/>
          <w:color w:val="auto"/>
          <w:sz w:val="21"/>
          <w:szCs w:val="21"/>
          <w:lang w:val="ja-JP"/>
        </w:rPr>
        <w:t>（橋本進吉博士著作集　第</w:t>
      </w:r>
      <w:r w:rsidR="006F3BF2">
        <w:rPr>
          <w:rFonts w:asciiTheme="majorEastAsia" w:eastAsiaTheme="majorEastAsia" w:hAnsiTheme="majorEastAsia" w:hint="eastAsia"/>
          <w:color w:val="auto"/>
          <w:sz w:val="21"/>
          <w:szCs w:val="21"/>
          <w:lang w:val="ja-JP"/>
        </w:rPr>
        <w:t>11</w:t>
      </w:r>
      <w:r w:rsidR="00BF0032" w:rsidRPr="00BF446E">
        <w:rPr>
          <w:rFonts w:asciiTheme="majorEastAsia" w:eastAsiaTheme="majorEastAsia" w:hAnsiTheme="majorEastAsia" w:hint="eastAsia"/>
          <w:color w:val="auto"/>
          <w:sz w:val="21"/>
          <w:szCs w:val="21"/>
          <w:lang w:val="ja-JP"/>
        </w:rPr>
        <w:t>冊）</w:t>
      </w:r>
      <w:r w:rsidRPr="00BF446E">
        <w:rPr>
          <w:rFonts w:asciiTheme="majorEastAsia" w:eastAsiaTheme="majorEastAsia" w:hAnsiTheme="majorEastAsia"/>
          <w:color w:val="auto"/>
          <w:sz w:val="21"/>
          <w:szCs w:val="21"/>
          <w:lang w:val="ja-JP"/>
        </w:rPr>
        <w:t xml:space="preserve">　</w:t>
      </w:r>
      <w:r w:rsidR="00BF0032" w:rsidRPr="00BF446E">
        <w:rPr>
          <w:rFonts w:asciiTheme="majorEastAsia" w:eastAsiaTheme="majorEastAsia" w:hAnsiTheme="majorEastAsia" w:hint="eastAsia"/>
          <w:color w:val="auto"/>
          <w:sz w:val="21"/>
          <w:szCs w:val="21"/>
          <w:lang w:val="ja-JP"/>
        </w:rPr>
        <w:t>岩波書店　＊</w:t>
      </w:r>
      <w:r w:rsidR="006E6775" w:rsidRPr="006E6775">
        <w:rPr>
          <w:rFonts w:asciiTheme="majorEastAsia" w:eastAsiaTheme="majorEastAsia" w:hAnsiTheme="majorEastAsia" w:hint="eastAsia"/>
          <w:color w:val="auto"/>
          <w:sz w:val="24"/>
          <w:szCs w:val="24"/>
          <w:lang w:val="ja-JP"/>
          <w:eastAsianLayout w:id="1436321280" w:combine="1"/>
        </w:rPr>
        <w:t>國字音譯</w:t>
      </w:r>
      <w:r w:rsidR="006E6775" w:rsidRPr="006E6775">
        <w:rPr>
          <w:rFonts w:asciiTheme="majorEastAsia" w:eastAsiaTheme="majorEastAsia" w:hAnsiTheme="majorEastAsia" w:hint="eastAsia"/>
          <w:color w:val="auto"/>
          <w:sz w:val="21"/>
          <w:szCs w:val="21"/>
          <w:lang w:val="ja-JP"/>
        </w:rPr>
        <w:t>文禄元年天草版</w:t>
      </w:r>
      <w:r w:rsidR="00BF0032" w:rsidRPr="00BF446E">
        <w:rPr>
          <w:rFonts w:asciiTheme="majorEastAsia" w:eastAsiaTheme="majorEastAsia" w:hAnsiTheme="majorEastAsia" w:hint="eastAsia"/>
          <w:color w:val="auto"/>
          <w:sz w:val="21"/>
          <w:szCs w:val="21"/>
          <w:lang w:val="ja-JP"/>
        </w:rPr>
        <w:t>吉利支丹教義</w:t>
      </w:r>
      <w:r w:rsidR="006E6775">
        <w:rPr>
          <w:rFonts w:asciiTheme="majorEastAsia" w:eastAsiaTheme="majorEastAsia" w:hAnsiTheme="majorEastAsia" w:hint="eastAsia"/>
          <w:color w:val="auto"/>
          <w:sz w:val="21"/>
          <w:szCs w:val="21"/>
          <w:lang w:val="ja-JP"/>
        </w:rPr>
        <w:t>（</w:t>
      </w:r>
      <w:r w:rsidR="00CB4A6D">
        <w:rPr>
          <w:rFonts w:asciiTheme="majorEastAsia" w:eastAsiaTheme="majorEastAsia" w:hAnsiTheme="majorEastAsia" w:hint="eastAsia"/>
          <w:color w:val="auto"/>
          <w:sz w:val="21"/>
          <w:szCs w:val="21"/>
          <w:lang w:val="ja-JP"/>
        </w:rPr>
        <w:t>ドチリイナキリシタン：</w:t>
      </w:r>
      <w:r w:rsidR="006E6775">
        <w:rPr>
          <w:rFonts w:asciiTheme="majorEastAsia" w:eastAsiaTheme="majorEastAsia" w:hAnsiTheme="majorEastAsia" w:hint="eastAsia"/>
          <w:color w:val="auto"/>
          <w:sz w:val="21"/>
          <w:szCs w:val="21"/>
          <w:lang w:val="ja-JP"/>
        </w:rPr>
        <w:t>1592年　天草耶蘇會學林刊行）</w:t>
      </w:r>
    </w:p>
    <w:p w:rsidR="00402A68" w:rsidRDefault="0006431A" w:rsidP="00402A68">
      <w:pPr>
        <w:autoSpaceDE w:val="0"/>
        <w:autoSpaceDN w:val="0"/>
        <w:jc w:val="left"/>
        <w:rPr>
          <w:rFonts w:asciiTheme="majorEastAsia" w:eastAsiaTheme="majorEastAsia" w:hAnsiTheme="majorEastAsia"/>
          <w:color w:val="auto"/>
          <w:sz w:val="21"/>
          <w:szCs w:val="21"/>
          <w:lang w:val="ja-JP"/>
        </w:rPr>
      </w:pPr>
      <w:r w:rsidRPr="0006431A">
        <w:rPr>
          <w:rFonts w:asciiTheme="majorEastAsia" w:eastAsiaTheme="majorEastAsia" w:hAnsiTheme="majorEastAsia" w:hint="eastAsia"/>
          <w:color w:val="auto"/>
          <w:sz w:val="21"/>
          <w:szCs w:val="21"/>
          <w:lang w:val="ja-JP"/>
        </w:rPr>
        <w:t>橋本萬太郎ほか</w:t>
      </w:r>
      <w:r w:rsidR="00402A68" w:rsidRPr="00402A68">
        <w:rPr>
          <w:rFonts w:asciiTheme="majorEastAsia" w:eastAsiaTheme="majorEastAsia" w:hAnsiTheme="majorEastAsia" w:hint="eastAsia"/>
          <w:color w:val="auto"/>
          <w:sz w:val="21"/>
          <w:szCs w:val="21"/>
          <w:lang w:val="ja-JP"/>
        </w:rPr>
        <w:t xml:space="preserve">　</w:t>
      </w:r>
      <w:r w:rsidR="00402A68" w:rsidRPr="00402A68">
        <w:rPr>
          <w:rFonts w:asciiTheme="majorEastAsia" w:eastAsiaTheme="majorEastAsia" w:hAnsiTheme="majorEastAsia"/>
          <w:color w:val="auto"/>
          <w:sz w:val="21"/>
          <w:szCs w:val="21"/>
          <w:lang w:val="ja-JP"/>
        </w:rPr>
        <w:t>1977</w:t>
      </w:r>
      <w:r w:rsidRPr="0006431A">
        <w:rPr>
          <w:rFonts w:asciiTheme="majorEastAsia" w:eastAsiaTheme="majorEastAsia" w:hAnsiTheme="majorEastAsia" w:hint="eastAsia"/>
          <w:color w:val="auto"/>
          <w:sz w:val="21"/>
          <w:szCs w:val="21"/>
          <w:lang w:val="ja-JP"/>
        </w:rPr>
        <w:t xml:space="preserve">　『岩波講座</w:t>
      </w:r>
      <w:r>
        <w:rPr>
          <w:rFonts w:asciiTheme="majorEastAsia" w:eastAsiaTheme="majorEastAsia" w:hAnsiTheme="majorEastAsia" w:hint="eastAsia"/>
          <w:color w:val="auto"/>
          <w:sz w:val="21"/>
          <w:szCs w:val="21"/>
          <w:lang w:val="ja-JP"/>
        </w:rPr>
        <w:t xml:space="preserve">　</w:t>
      </w:r>
      <w:r w:rsidRPr="0006431A">
        <w:rPr>
          <w:rFonts w:asciiTheme="majorEastAsia" w:eastAsiaTheme="majorEastAsia" w:hAnsiTheme="majorEastAsia"/>
          <w:color w:val="auto"/>
          <w:sz w:val="21"/>
          <w:szCs w:val="21"/>
          <w:lang w:val="ja-JP"/>
        </w:rPr>
        <w:t>日本語　5　音韻</w:t>
      </w:r>
      <w:r w:rsidRPr="0006431A">
        <w:rPr>
          <w:rFonts w:asciiTheme="majorEastAsia" w:eastAsiaTheme="majorEastAsia" w:hAnsiTheme="majorEastAsia" w:hint="eastAsia"/>
          <w:color w:val="auto"/>
          <w:sz w:val="21"/>
          <w:szCs w:val="21"/>
          <w:lang w:val="ja-JP"/>
        </w:rPr>
        <w:t>』</w:t>
      </w:r>
      <w:r w:rsidR="00402A68">
        <w:rPr>
          <w:rFonts w:asciiTheme="majorEastAsia" w:eastAsiaTheme="majorEastAsia" w:hAnsiTheme="majorEastAsia" w:hint="eastAsia"/>
          <w:color w:val="auto"/>
          <w:sz w:val="21"/>
          <w:szCs w:val="21"/>
          <w:lang w:val="ja-JP"/>
        </w:rPr>
        <w:t xml:space="preserve">　</w:t>
      </w:r>
      <w:r w:rsidR="00402A68" w:rsidRPr="00402A68">
        <w:rPr>
          <w:rFonts w:asciiTheme="majorEastAsia" w:eastAsiaTheme="majorEastAsia" w:hAnsiTheme="majorEastAsia" w:hint="eastAsia"/>
          <w:color w:val="auto"/>
          <w:sz w:val="21"/>
          <w:szCs w:val="21"/>
          <w:lang w:val="ja-JP"/>
        </w:rPr>
        <w:t>橋本萬太郎ほか</w:t>
      </w:r>
      <w:r w:rsidR="00402A68">
        <w:rPr>
          <w:rFonts w:asciiTheme="majorEastAsia" w:eastAsiaTheme="majorEastAsia" w:hAnsiTheme="majorEastAsia" w:hint="eastAsia"/>
          <w:color w:val="auto"/>
          <w:sz w:val="21"/>
          <w:szCs w:val="21"/>
          <w:lang w:val="ja-JP"/>
        </w:rPr>
        <w:t xml:space="preserve">　</w:t>
      </w:r>
      <w:r w:rsidR="00402A68" w:rsidRPr="00402A68">
        <w:rPr>
          <w:rFonts w:asciiTheme="majorEastAsia" w:eastAsiaTheme="majorEastAsia" w:hAnsiTheme="majorEastAsia" w:hint="eastAsia"/>
          <w:color w:val="auto"/>
          <w:sz w:val="21"/>
          <w:szCs w:val="21"/>
          <w:lang w:val="ja-JP"/>
        </w:rPr>
        <w:t>岩波書店</w:t>
      </w:r>
    </w:p>
    <w:p w:rsidR="009B1835" w:rsidRPr="00BF446E" w:rsidRDefault="00402A68" w:rsidP="00402A68">
      <w:pPr>
        <w:autoSpaceDE w:val="0"/>
        <w:autoSpaceDN w:val="0"/>
        <w:jc w:val="left"/>
        <w:rPr>
          <w:rFonts w:asciiTheme="majorEastAsia" w:eastAsiaTheme="majorEastAsia" w:hAnsiTheme="majorEastAsia"/>
          <w:color w:val="auto"/>
          <w:sz w:val="21"/>
          <w:szCs w:val="21"/>
          <w:lang w:eastAsia="zh-CN"/>
        </w:rPr>
      </w:pPr>
      <w:r w:rsidRPr="00BF446E">
        <w:rPr>
          <w:rFonts w:asciiTheme="majorEastAsia" w:eastAsiaTheme="majorEastAsia" w:hAnsiTheme="majorEastAsia" w:hint="eastAsia"/>
          <w:color w:val="auto"/>
          <w:sz w:val="21"/>
          <w:szCs w:val="21"/>
          <w:lang w:val="ja-JP" w:eastAsia="zh-CN"/>
        </w:rPr>
        <w:t>橋本萬太郎</w:t>
      </w:r>
      <w:r>
        <w:rPr>
          <w:rFonts w:asciiTheme="majorEastAsia" w:eastAsiaTheme="majorEastAsia" w:hAnsiTheme="majorEastAsia" w:hint="eastAsia"/>
          <w:color w:val="auto"/>
          <w:sz w:val="21"/>
          <w:szCs w:val="21"/>
          <w:lang w:val="ja-JP" w:eastAsia="zh-CN"/>
        </w:rPr>
        <w:t xml:space="preserve">　1981　『現代博言学』　大修館書店</w:t>
      </w:r>
      <w:r w:rsidRPr="00402A68">
        <w:rPr>
          <w:rFonts w:asciiTheme="majorEastAsia" w:eastAsiaTheme="majorEastAsia" w:hAnsiTheme="majorEastAsia"/>
          <w:color w:val="auto"/>
          <w:sz w:val="21"/>
          <w:szCs w:val="21"/>
          <w:lang w:val="ja-JP" w:eastAsia="zh-CN"/>
        </w:rPr>
        <w:t xml:space="preserve">　</w:t>
      </w:r>
    </w:p>
    <w:p w:rsidR="00D163A6" w:rsidRPr="00BF446E" w:rsidRDefault="00BC27CA" w:rsidP="009B1835">
      <w:pPr>
        <w:widowControl/>
        <w:jc w:val="left"/>
        <w:textAlignment w:val="top"/>
        <w:rPr>
          <w:rFonts w:asciiTheme="majorEastAsia" w:eastAsiaTheme="majorEastAsia" w:hAnsiTheme="majorEastAsia"/>
          <w:sz w:val="21"/>
          <w:szCs w:val="21"/>
        </w:rPr>
      </w:pPr>
      <w:r w:rsidRPr="00BF446E">
        <w:rPr>
          <w:rFonts w:asciiTheme="majorEastAsia" w:eastAsiaTheme="majorEastAsia" w:hAnsiTheme="majorEastAsia"/>
          <w:sz w:val="21"/>
          <w:szCs w:val="21"/>
        </w:rPr>
        <w:t>表章・竹本幹夫</w:t>
      </w:r>
      <w:r w:rsidR="00D163A6" w:rsidRPr="00BF446E">
        <w:rPr>
          <w:rFonts w:asciiTheme="majorEastAsia" w:eastAsiaTheme="majorEastAsia" w:hAnsiTheme="majorEastAsia" w:hint="eastAsia"/>
          <w:sz w:val="21"/>
          <w:szCs w:val="21"/>
        </w:rPr>
        <w:t xml:space="preserve">　</w:t>
      </w:r>
      <w:r w:rsidR="00D163A6" w:rsidRPr="00BF446E">
        <w:rPr>
          <w:rFonts w:asciiTheme="majorEastAsia" w:eastAsiaTheme="majorEastAsia" w:hAnsiTheme="majorEastAsia"/>
          <w:sz w:val="21"/>
          <w:szCs w:val="21"/>
        </w:rPr>
        <w:t>1988　『岩波講座　能・狂言Ⅱ　能楽の伝書と芸論』　　岩波書店</w:t>
      </w:r>
    </w:p>
    <w:p w:rsidR="009B1835" w:rsidRPr="00BF446E" w:rsidRDefault="007D754E" w:rsidP="009B1835">
      <w:pPr>
        <w:autoSpaceDE w:val="0"/>
        <w:autoSpaceDN w:val="0"/>
        <w:ind w:rightChars="-100" w:right="-200"/>
        <w:jc w:val="left"/>
        <w:rPr>
          <w:rStyle w:val="a4"/>
          <w:rFonts w:asciiTheme="majorEastAsia" w:eastAsiaTheme="majorEastAsia" w:hAnsiTheme="majorEastAsia"/>
          <w:color w:val="auto"/>
          <w:sz w:val="21"/>
          <w:szCs w:val="21"/>
          <w:u w:val="none"/>
          <w:lang w:val="ja-JP"/>
        </w:rPr>
      </w:pPr>
      <w:hyperlink r:id="rId12" w:history="1">
        <w:r w:rsidR="009B1835" w:rsidRPr="00BF446E">
          <w:rPr>
            <w:rStyle w:val="a4"/>
            <w:rFonts w:asciiTheme="majorEastAsia" w:eastAsiaTheme="majorEastAsia" w:hAnsiTheme="majorEastAsia" w:hint="eastAsia"/>
            <w:color w:val="auto"/>
            <w:sz w:val="21"/>
            <w:szCs w:val="21"/>
            <w:u w:val="none"/>
            <w:lang w:val="ja-JP"/>
          </w:rPr>
          <w:t>平山久雄　昭和42　「</w:t>
        </w:r>
        <w:r w:rsidR="009B1835" w:rsidRPr="00BF446E">
          <w:rPr>
            <w:rStyle w:val="a4"/>
            <w:rFonts w:asciiTheme="majorEastAsia" w:eastAsiaTheme="majorEastAsia" w:hAnsiTheme="majorEastAsia" w:hint="eastAsia"/>
            <w:color w:val="auto"/>
            <w:sz w:val="21"/>
            <w:szCs w:val="21"/>
            <w:u w:val="none"/>
          </w:rPr>
          <w:t>3　中古漢語の音韻</w:t>
        </w:r>
        <w:r w:rsidR="009B1835" w:rsidRPr="00BF446E">
          <w:rPr>
            <w:rStyle w:val="a4"/>
            <w:rFonts w:asciiTheme="majorEastAsia" w:eastAsiaTheme="majorEastAsia" w:hAnsiTheme="majorEastAsia" w:hint="eastAsia"/>
            <w:color w:val="auto"/>
            <w:sz w:val="21"/>
            <w:szCs w:val="21"/>
            <w:u w:val="none"/>
            <w:lang w:val="ja-JP"/>
          </w:rPr>
          <w:t xml:space="preserve">」　</w:t>
        </w:r>
        <w:r w:rsidR="009B1835" w:rsidRPr="00BF446E">
          <w:rPr>
            <w:rStyle w:val="a4"/>
            <w:rFonts w:asciiTheme="majorEastAsia" w:eastAsiaTheme="majorEastAsia" w:hAnsiTheme="majorEastAsia" w:hint="eastAsia"/>
            <w:color w:val="auto"/>
            <w:sz w:val="21"/>
            <w:szCs w:val="21"/>
            <w:u w:val="none"/>
          </w:rPr>
          <w:t xml:space="preserve">『中国文化叢書　１　言語』　</w:t>
        </w:r>
        <w:r w:rsidR="00970ED0" w:rsidRPr="00BF446E">
          <w:rPr>
            <w:rStyle w:val="a4"/>
            <w:rFonts w:asciiTheme="majorEastAsia" w:eastAsiaTheme="majorEastAsia" w:hAnsiTheme="majorEastAsia" w:hint="eastAsia"/>
            <w:color w:val="auto"/>
            <w:sz w:val="21"/>
            <w:szCs w:val="21"/>
            <w:u w:val="none"/>
          </w:rPr>
          <w:t xml:space="preserve">牛島徳次・香坂順一・藤堂明保編　</w:t>
        </w:r>
        <w:r w:rsidR="009B1835" w:rsidRPr="00BF446E">
          <w:rPr>
            <w:rStyle w:val="a4"/>
            <w:rFonts w:asciiTheme="majorEastAsia" w:eastAsiaTheme="majorEastAsia" w:hAnsiTheme="majorEastAsia" w:hint="eastAsia"/>
            <w:color w:val="auto"/>
            <w:sz w:val="21"/>
            <w:szCs w:val="21"/>
            <w:u w:val="none"/>
            <w:lang w:val="ja-JP"/>
          </w:rPr>
          <w:t>大修館書店</w:t>
        </w:r>
      </w:hyperlink>
    </w:p>
    <w:p w:rsidR="009B1835" w:rsidRPr="00BF446E" w:rsidRDefault="007D754E" w:rsidP="009B1835">
      <w:pPr>
        <w:autoSpaceDE w:val="0"/>
        <w:autoSpaceDN w:val="0"/>
        <w:jc w:val="left"/>
        <w:rPr>
          <w:rStyle w:val="a4"/>
          <w:rFonts w:asciiTheme="majorEastAsia" w:eastAsiaTheme="majorEastAsia" w:hAnsiTheme="majorEastAsia"/>
          <w:color w:val="auto"/>
          <w:sz w:val="21"/>
          <w:szCs w:val="21"/>
          <w:u w:val="none"/>
        </w:rPr>
      </w:pPr>
      <w:hyperlink r:id="rId13" w:history="1">
        <w:r w:rsidR="009B1835" w:rsidRPr="00BF446E">
          <w:rPr>
            <w:rStyle w:val="a4"/>
            <w:rFonts w:asciiTheme="majorEastAsia" w:eastAsiaTheme="majorEastAsia" w:hAnsiTheme="majorEastAsia" w:hint="eastAsia"/>
            <w:color w:val="auto"/>
            <w:sz w:val="21"/>
            <w:szCs w:val="21"/>
            <w:u w:val="none"/>
          </w:rPr>
          <w:t xml:space="preserve">福井玲　2013　</w:t>
        </w:r>
        <w:r w:rsidR="009B1835" w:rsidRPr="00BF446E">
          <w:rPr>
            <w:rStyle w:val="a4"/>
            <w:rFonts w:asciiTheme="majorEastAsia" w:eastAsiaTheme="majorEastAsia" w:hAnsiTheme="majorEastAsia" w:hint="eastAsia"/>
            <w:color w:val="auto"/>
            <w:kern w:val="2"/>
            <w:sz w:val="21"/>
            <w:szCs w:val="21"/>
            <w:u w:val="none"/>
          </w:rPr>
          <w:t>『</w:t>
        </w:r>
        <w:r w:rsidR="009B1835" w:rsidRPr="00BF446E">
          <w:rPr>
            <w:rStyle w:val="a4"/>
            <w:rFonts w:asciiTheme="majorEastAsia" w:eastAsiaTheme="majorEastAsia" w:hAnsiTheme="majorEastAsia" w:hint="eastAsia"/>
            <w:color w:val="auto"/>
            <w:sz w:val="21"/>
            <w:szCs w:val="21"/>
            <w:u w:val="none"/>
          </w:rPr>
          <w:t>韓国語音韻史の探究</w:t>
        </w:r>
        <w:r w:rsidR="009B1835" w:rsidRPr="00BF446E">
          <w:rPr>
            <w:rStyle w:val="a4"/>
            <w:rFonts w:asciiTheme="majorEastAsia" w:eastAsiaTheme="majorEastAsia" w:hAnsiTheme="majorEastAsia" w:hint="eastAsia"/>
            <w:color w:val="auto"/>
            <w:kern w:val="2"/>
            <w:sz w:val="21"/>
            <w:szCs w:val="21"/>
            <w:u w:val="none"/>
          </w:rPr>
          <w:t xml:space="preserve">』　</w:t>
        </w:r>
        <w:r w:rsidR="009B1835" w:rsidRPr="00BF446E">
          <w:rPr>
            <w:rStyle w:val="a4"/>
            <w:rFonts w:asciiTheme="majorEastAsia" w:eastAsiaTheme="majorEastAsia" w:hAnsiTheme="majorEastAsia" w:hint="eastAsia"/>
            <w:color w:val="auto"/>
            <w:sz w:val="21"/>
            <w:szCs w:val="21"/>
            <w:u w:val="none"/>
          </w:rPr>
          <w:t>三省堂</w:t>
        </w:r>
      </w:hyperlink>
    </w:p>
    <w:p w:rsidR="00CF4958" w:rsidRPr="00BF446E" w:rsidRDefault="00CF4958" w:rsidP="00CF4958">
      <w:pPr>
        <w:autoSpaceDE w:val="0"/>
        <w:autoSpaceDN w:val="0"/>
        <w:jc w:val="left"/>
        <w:rPr>
          <w:rFonts w:asciiTheme="majorEastAsia" w:eastAsiaTheme="majorEastAsia" w:hAnsiTheme="majorEastAsia"/>
          <w:sz w:val="21"/>
          <w:szCs w:val="21"/>
        </w:rPr>
      </w:pPr>
      <w:r w:rsidRPr="00BF446E">
        <w:rPr>
          <w:rFonts w:asciiTheme="majorEastAsia" w:eastAsiaTheme="majorEastAsia" w:hAnsiTheme="majorEastAsia" w:hint="eastAsia"/>
          <w:sz w:val="21"/>
          <w:szCs w:val="21"/>
        </w:rPr>
        <w:t>福島</w:t>
      </w:r>
      <w:r w:rsidR="00BF0032" w:rsidRPr="00BF446E">
        <w:rPr>
          <w:rFonts w:asciiTheme="majorEastAsia" w:eastAsiaTheme="majorEastAsia" w:hAnsiTheme="majorEastAsia" w:hint="eastAsia"/>
          <w:sz w:val="21"/>
          <w:szCs w:val="21"/>
        </w:rPr>
        <w:t>邦道</w:t>
      </w:r>
      <w:r w:rsidRPr="00BF446E">
        <w:rPr>
          <w:rFonts w:asciiTheme="majorEastAsia" w:eastAsiaTheme="majorEastAsia" w:hAnsiTheme="majorEastAsia" w:hint="eastAsia"/>
          <w:sz w:val="21"/>
          <w:szCs w:val="21"/>
        </w:rPr>
        <w:t xml:space="preserve">　</w:t>
      </w:r>
      <w:r w:rsidRPr="00BF446E">
        <w:rPr>
          <w:rFonts w:asciiTheme="majorEastAsia" w:eastAsiaTheme="majorEastAsia" w:hAnsiTheme="majorEastAsia"/>
          <w:sz w:val="21"/>
          <w:szCs w:val="21"/>
        </w:rPr>
        <w:t>1990新装版</w:t>
      </w:r>
      <w:r w:rsidRPr="00BF446E">
        <w:rPr>
          <w:rFonts w:asciiTheme="majorEastAsia" w:eastAsiaTheme="majorEastAsia" w:hAnsiTheme="majorEastAsia" w:hint="eastAsia"/>
          <w:sz w:val="21"/>
          <w:szCs w:val="21"/>
        </w:rPr>
        <w:t xml:space="preserve">　『</w:t>
      </w:r>
      <w:r w:rsidRPr="00BF446E">
        <w:rPr>
          <w:rFonts w:asciiTheme="majorEastAsia" w:eastAsiaTheme="majorEastAsia" w:hAnsiTheme="majorEastAsia" w:hint="eastAsia"/>
          <w:sz w:val="21"/>
          <w:szCs w:val="21"/>
          <w:lang w:val="ja-JP"/>
        </w:rPr>
        <w:t>日本語講座</w:t>
      </w:r>
      <w:r w:rsidR="00C27A8E" w:rsidRPr="00C27A8E">
        <w:rPr>
          <w:rFonts w:asciiTheme="majorEastAsia" w:eastAsiaTheme="majorEastAsia" w:hAnsiTheme="majorEastAsia" w:hint="eastAsia"/>
          <w:sz w:val="21"/>
          <w:szCs w:val="21"/>
        </w:rPr>
        <w:t xml:space="preserve"> </w:t>
      </w:r>
      <w:r w:rsidRPr="00BF446E">
        <w:rPr>
          <w:rFonts w:asciiTheme="majorEastAsia" w:eastAsiaTheme="majorEastAsia" w:hAnsiTheme="majorEastAsia" w:hint="eastAsia"/>
          <w:sz w:val="21"/>
          <w:szCs w:val="21"/>
          <w:lang w:val="ja-JP"/>
        </w:rPr>
        <w:t>第</w:t>
      </w:r>
      <w:r w:rsidR="00C27A8E" w:rsidRPr="00C27A8E">
        <w:rPr>
          <w:rFonts w:asciiTheme="majorEastAsia" w:eastAsiaTheme="majorEastAsia" w:hAnsiTheme="majorEastAsia" w:hint="eastAsia"/>
          <w:sz w:val="21"/>
          <w:szCs w:val="21"/>
        </w:rPr>
        <w:t>6</w:t>
      </w:r>
      <w:r w:rsidRPr="00BF446E">
        <w:rPr>
          <w:rFonts w:asciiTheme="majorEastAsia" w:eastAsiaTheme="majorEastAsia" w:hAnsiTheme="majorEastAsia" w:hint="eastAsia"/>
          <w:sz w:val="21"/>
          <w:szCs w:val="21"/>
          <w:lang w:val="ja-JP"/>
        </w:rPr>
        <w:t>巻</w:t>
      </w:r>
      <w:r w:rsidR="00BF0032" w:rsidRPr="00BF446E">
        <w:rPr>
          <w:rFonts w:asciiTheme="majorEastAsia" w:eastAsiaTheme="majorEastAsia" w:hAnsiTheme="majorEastAsia" w:hint="eastAsia"/>
          <w:sz w:val="21"/>
          <w:szCs w:val="21"/>
          <w:lang w:val="ja-JP"/>
        </w:rPr>
        <w:t xml:space="preserve">　</w:t>
      </w:r>
      <w:r w:rsidRPr="00BF446E">
        <w:rPr>
          <w:rFonts w:asciiTheme="majorEastAsia" w:eastAsiaTheme="majorEastAsia" w:hAnsiTheme="majorEastAsia" w:hint="eastAsia"/>
          <w:sz w:val="21"/>
          <w:szCs w:val="21"/>
          <w:lang w:val="ja-JP"/>
        </w:rPr>
        <w:t>日本語の歴史</w:t>
      </w:r>
      <w:r w:rsidRPr="00BF446E">
        <w:rPr>
          <w:rFonts w:asciiTheme="majorEastAsia" w:eastAsiaTheme="majorEastAsia" w:hAnsiTheme="majorEastAsia" w:hint="eastAsia"/>
          <w:sz w:val="21"/>
          <w:szCs w:val="21"/>
        </w:rPr>
        <w:t>』</w:t>
      </w:r>
      <w:r w:rsidRPr="00BF446E">
        <w:rPr>
          <w:rFonts w:asciiTheme="majorEastAsia" w:eastAsiaTheme="majorEastAsia" w:hAnsiTheme="majorEastAsia" w:hint="eastAsia"/>
          <w:sz w:val="21"/>
          <w:szCs w:val="21"/>
          <w:lang w:val="ja-JP"/>
        </w:rPr>
        <w:t xml:space="preserve">　阪倉篤義編　大修館書店</w:t>
      </w:r>
    </w:p>
    <w:p w:rsidR="00176732" w:rsidRPr="00BF446E" w:rsidRDefault="00176732" w:rsidP="009B1835">
      <w:pPr>
        <w:autoSpaceDE w:val="0"/>
        <w:autoSpaceDN w:val="0"/>
        <w:jc w:val="left"/>
        <w:rPr>
          <w:rFonts w:asciiTheme="majorEastAsia" w:eastAsiaTheme="majorEastAsia" w:hAnsiTheme="majorEastAsia"/>
          <w:color w:val="auto"/>
          <w:sz w:val="21"/>
          <w:szCs w:val="21"/>
          <w:lang w:val="ja-JP"/>
        </w:rPr>
      </w:pPr>
      <w:r w:rsidRPr="00BF446E">
        <w:rPr>
          <w:rFonts w:asciiTheme="majorEastAsia" w:eastAsiaTheme="majorEastAsia" w:hAnsiTheme="majorEastAsia" w:hint="eastAsia"/>
          <w:color w:val="auto"/>
          <w:sz w:val="21"/>
          <w:szCs w:val="21"/>
          <w:lang w:val="ja-JP"/>
        </w:rPr>
        <w:t>文化庁</w:t>
      </w:r>
      <w:r w:rsidR="00BF0032" w:rsidRPr="00BF446E">
        <w:rPr>
          <w:rFonts w:asciiTheme="majorEastAsia" w:eastAsiaTheme="majorEastAsia" w:hAnsiTheme="majorEastAsia" w:hint="eastAsia"/>
          <w:color w:val="auto"/>
          <w:sz w:val="21"/>
          <w:szCs w:val="21"/>
          <w:lang w:val="ja-JP"/>
        </w:rPr>
        <w:t xml:space="preserve">（文化部国語課）編　</w:t>
      </w:r>
      <w:r w:rsidRPr="00BF446E">
        <w:rPr>
          <w:rFonts w:asciiTheme="majorEastAsia" w:eastAsiaTheme="majorEastAsia" w:hAnsiTheme="majorEastAsia" w:hint="eastAsia"/>
          <w:color w:val="auto"/>
          <w:sz w:val="21"/>
          <w:szCs w:val="21"/>
          <w:lang w:val="ja-JP"/>
        </w:rPr>
        <w:t>平成</w:t>
      </w:r>
      <w:r w:rsidR="00BF0032" w:rsidRPr="00BF446E">
        <w:rPr>
          <w:rFonts w:asciiTheme="majorEastAsia" w:eastAsiaTheme="majorEastAsia" w:hAnsiTheme="majorEastAsia" w:hint="eastAsia"/>
          <w:color w:val="auto"/>
          <w:sz w:val="21"/>
          <w:szCs w:val="21"/>
          <w:lang w:val="ja-JP"/>
        </w:rPr>
        <w:t>1</w:t>
      </w:r>
      <w:r w:rsidRPr="00BF446E">
        <w:rPr>
          <w:rFonts w:asciiTheme="majorEastAsia" w:eastAsiaTheme="majorEastAsia" w:hAnsiTheme="majorEastAsia" w:hint="eastAsia"/>
          <w:color w:val="auto"/>
          <w:sz w:val="21"/>
          <w:szCs w:val="21"/>
          <w:lang w:val="ja-JP"/>
        </w:rPr>
        <w:t>3（増補</w:t>
      </w:r>
      <w:r w:rsidR="00A0090F" w:rsidRPr="00BF446E">
        <w:rPr>
          <w:rFonts w:asciiTheme="majorEastAsia" w:eastAsiaTheme="majorEastAsia" w:hAnsiTheme="majorEastAsia" w:hint="eastAsia"/>
          <w:color w:val="auto"/>
          <w:sz w:val="21"/>
          <w:szCs w:val="21"/>
          <w:lang w:val="ja-JP"/>
        </w:rPr>
        <w:t>2</w:t>
      </w:r>
      <w:r w:rsidRPr="00BF446E">
        <w:rPr>
          <w:rFonts w:asciiTheme="majorEastAsia" w:eastAsiaTheme="majorEastAsia" w:hAnsiTheme="majorEastAsia" w:hint="eastAsia"/>
          <w:color w:val="auto"/>
          <w:sz w:val="21"/>
          <w:szCs w:val="21"/>
          <w:lang w:val="ja-JP"/>
        </w:rPr>
        <w:t>版）</w:t>
      </w:r>
      <w:r w:rsidRPr="00BF446E">
        <w:rPr>
          <w:rFonts w:asciiTheme="majorEastAsia" w:eastAsiaTheme="majorEastAsia" w:hAnsiTheme="majorEastAsia" w:hint="eastAsia"/>
          <w:color w:val="auto"/>
          <w:kern w:val="2"/>
          <w:sz w:val="21"/>
          <w:szCs w:val="21"/>
        </w:rPr>
        <w:t>『公用文の書き表し方の基準（資料集）</w:t>
      </w:r>
      <w:r w:rsidR="00BF0032" w:rsidRPr="00BF446E">
        <w:rPr>
          <w:rFonts w:asciiTheme="majorEastAsia" w:eastAsiaTheme="majorEastAsia" w:hAnsiTheme="majorEastAsia" w:hint="eastAsia"/>
          <w:color w:val="auto"/>
          <w:kern w:val="2"/>
          <w:sz w:val="21"/>
          <w:szCs w:val="21"/>
        </w:rPr>
        <w:t xml:space="preserve">　</w:t>
      </w:r>
      <w:r w:rsidR="00BF0032" w:rsidRPr="00BF446E">
        <w:rPr>
          <w:rFonts w:asciiTheme="majorEastAsia" w:eastAsiaTheme="majorEastAsia" w:hAnsiTheme="majorEastAsia" w:hint="eastAsia"/>
          <w:color w:val="auto"/>
          <w:sz w:val="21"/>
          <w:szCs w:val="21"/>
          <w:lang w:val="ja-JP"/>
        </w:rPr>
        <w:t>増補二版</w:t>
      </w:r>
      <w:r w:rsidRPr="00BF446E">
        <w:rPr>
          <w:rFonts w:asciiTheme="majorEastAsia" w:eastAsiaTheme="majorEastAsia" w:hAnsiTheme="majorEastAsia" w:hint="eastAsia"/>
          <w:color w:val="auto"/>
          <w:kern w:val="2"/>
          <w:sz w:val="21"/>
          <w:szCs w:val="21"/>
        </w:rPr>
        <w:t>』　第一法規</w:t>
      </w:r>
      <w:r w:rsidR="00BF0032" w:rsidRPr="00BF446E">
        <w:rPr>
          <w:rFonts w:asciiTheme="majorEastAsia" w:eastAsiaTheme="majorEastAsia" w:hAnsiTheme="majorEastAsia" w:hint="eastAsia"/>
          <w:color w:val="auto"/>
          <w:kern w:val="2"/>
          <w:sz w:val="21"/>
          <w:szCs w:val="21"/>
        </w:rPr>
        <w:t>出版</w:t>
      </w:r>
    </w:p>
    <w:p w:rsidR="0023244B" w:rsidRDefault="0023244B" w:rsidP="002F1183">
      <w:pPr>
        <w:autoSpaceDE w:val="0"/>
        <w:autoSpaceDN w:val="0"/>
        <w:jc w:val="left"/>
        <w:rPr>
          <w:rFonts w:asciiTheme="majorEastAsia" w:eastAsiaTheme="majorEastAsia" w:hAnsiTheme="majorEastAsia"/>
          <w:kern w:val="2"/>
          <w:sz w:val="21"/>
          <w:szCs w:val="21"/>
        </w:rPr>
      </w:pPr>
      <w:r w:rsidRPr="0023244B">
        <w:rPr>
          <w:rFonts w:asciiTheme="majorEastAsia" w:eastAsiaTheme="majorEastAsia" w:hAnsiTheme="majorEastAsia" w:hint="eastAsia"/>
          <w:kern w:val="2"/>
          <w:sz w:val="21"/>
          <w:szCs w:val="21"/>
        </w:rPr>
        <w:t>三木・福永　昭和</w:t>
      </w:r>
      <w:r w:rsidRPr="0023244B">
        <w:rPr>
          <w:rFonts w:asciiTheme="majorEastAsia" w:eastAsiaTheme="majorEastAsia" w:hAnsiTheme="majorEastAsia"/>
          <w:kern w:val="2"/>
          <w:sz w:val="21"/>
          <w:szCs w:val="21"/>
        </w:rPr>
        <w:t>41</w:t>
      </w:r>
      <w:r w:rsidR="001A3B56">
        <w:rPr>
          <w:rFonts w:asciiTheme="majorEastAsia" w:eastAsiaTheme="majorEastAsia" w:hAnsiTheme="majorEastAsia" w:hint="eastAsia"/>
          <w:kern w:val="2"/>
          <w:sz w:val="21"/>
          <w:szCs w:val="21"/>
        </w:rPr>
        <w:t xml:space="preserve">　</w:t>
      </w:r>
      <w:r w:rsidR="001A3B56" w:rsidRPr="00BF446E">
        <w:rPr>
          <w:rFonts w:asciiTheme="majorEastAsia" w:eastAsiaTheme="majorEastAsia" w:hAnsiTheme="majorEastAsia" w:hint="eastAsia"/>
          <w:color w:val="auto"/>
          <w:kern w:val="2"/>
          <w:sz w:val="21"/>
          <w:szCs w:val="21"/>
        </w:rPr>
        <w:t>『</w:t>
      </w:r>
      <w:r w:rsidR="001A3B56" w:rsidRPr="00BF446E">
        <w:rPr>
          <w:rFonts w:asciiTheme="majorEastAsia" w:eastAsiaTheme="majorEastAsia" w:hAnsiTheme="majorEastAsia" w:hint="eastAsia"/>
          <w:kern w:val="2"/>
          <w:sz w:val="21"/>
          <w:szCs w:val="21"/>
        </w:rPr>
        <w:t>国語</w:t>
      </w:r>
      <w:r w:rsidR="001A3B56">
        <w:rPr>
          <w:rFonts w:asciiTheme="majorEastAsia" w:eastAsiaTheme="majorEastAsia" w:hAnsiTheme="majorEastAsia" w:hint="eastAsia"/>
          <w:kern w:val="2"/>
          <w:sz w:val="21"/>
          <w:szCs w:val="21"/>
        </w:rPr>
        <w:t>学史</w:t>
      </w:r>
      <w:r w:rsidR="001A3B56" w:rsidRPr="00BF446E">
        <w:rPr>
          <w:rFonts w:asciiTheme="majorEastAsia" w:eastAsiaTheme="majorEastAsia" w:hAnsiTheme="majorEastAsia" w:hint="eastAsia"/>
          <w:color w:val="auto"/>
          <w:kern w:val="2"/>
          <w:sz w:val="21"/>
          <w:szCs w:val="21"/>
        </w:rPr>
        <w:t>』</w:t>
      </w:r>
      <w:r w:rsidR="001A3B56">
        <w:rPr>
          <w:rFonts w:asciiTheme="majorEastAsia" w:eastAsiaTheme="majorEastAsia" w:hAnsiTheme="majorEastAsia" w:hint="eastAsia"/>
          <w:color w:val="auto"/>
          <w:kern w:val="2"/>
          <w:sz w:val="21"/>
          <w:szCs w:val="21"/>
        </w:rPr>
        <w:t xml:space="preserve">　</w:t>
      </w:r>
      <w:r w:rsidRPr="0023244B">
        <w:rPr>
          <w:rFonts w:asciiTheme="majorEastAsia" w:eastAsiaTheme="majorEastAsia" w:hAnsiTheme="majorEastAsia" w:hint="eastAsia"/>
          <w:kern w:val="2"/>
          <w:sz w:val="21"/>
          <w:szCs w:val="21"/>
        </w:rPr>
        <w:t>三木</w:t>
      </w:r>
      <w:r w:rsidR="001A3B56">
        <w:rPr>
          <w:rFonts w:asciiTheme="majorEastAsia" w:eastAsiaTheme="majorEastAsia" w:hAnsiTheme="majorEastAsia" w:hint="eastAsia"/>
          <w:kern w:val="2"/>
          <w:sz w:val="21"/>
          <w:szCs w:val="21"/>
        </w:rPr>
        <w:t>幸信</w:t>
      </w:r>
      <w:r w:rsidRPr="0023244B">
        <w:rPr>
          <w:rFonts w:asciiTheme="majorEastAsia" w:eastAsiaTheme="majorEastAsia" w:hAnsiTheme="majorEastAsia" w:hint="eastAsia"/>
          <w:kern w:val="2"/>
          <w:sz w:val="21"/>
          <w:szCs w:val="21"/>
        </w:rPr>
        <w:t>・福永</w:t>
      </w:r>
      <w:r w:rsidR="001A3B56">
        <w:rPr>
          <w:rFonts w:asciiTheme="majorEastAsia" w:eastAsiaTheme="majorEastAsia" w:hAnsiTheme="majorEastAsia" w:hint="eastAsia"/>
          <w:kern w:val="2"/>
          <w:sz w:val="21"/>
          <w:szCs w:val="21"/>
        </w:rPr>
        <w:t>静哉共著　風間書房</w:t>
      </w:r>
    </w:p>
    <w:p w:rsidR="00A0090F" w:rsidRPr="00BF446E" w:rsidRDefault="00A0090F" w:rsidP="002F1183">
      <w:pPr>
        <w:autoSpaceDE w:val="0"/>
        <w:autoSpaceDN w:val="0"/>
        <w:jc w:val="left"/>
        <w:rPr>
          <w:rFonts w:asciiTheme="majorEastAsia" w:eastAsiaTheme="majorEastAsia" w:hAnsiTheme="majorEastAsia"/>
          <w:kern w:val="2"/>
          <w:sz w:val="21"/>
          <w:szCs w:val="21"/>
        </w:rPr>
      </w:pPr>
      <w:r w:rsidRPr="00BF446E">
        <w:rPr>
          <w:rFonts w:asciiTheme="majorEastAsia" w:eastAsiaTheme="majorEastAsia" w:hAnsiTheme="majorEastAsia" w:hint="eastAsia"/>
          <w:kern w:val="2"/>
          <w:sz w:val="21"/>
          <w:szCs w:val="21"/>
        </w:rPr>
        <w:t>三根谷</w:t>
      </w:r>
      <w:r w:rsidR="0009035E" w:rsidRPr="00BF446E">
        <w:rPr>
          <w:rFonts w:asciiTheme="majorEastAsia" w:eastAsiaTheme="majorEastAsia" w:hAnsiTheme="majorEastAsia" w:hint="eastAsia"/>
          <w:kern w:val="2"/>
          <w:sz w:val="21"/>
          <w:szCs w:val="21"/>
        </w:rPr>
        <w:t>徹</w:t>
      </w:r>
      <w:r w:rsidRPr="00BF446E">
        <w:rPr>
          <w:rFonts w:asciiTheme="majorEastAsia" w:eastAsiaTheme="majorEastAsia" w:hAnsiTheme="majorEastAsia" w:hint="eastAsia"/>
          <w:kern w:val="2"/>
          <w:sz w:val="21"/>
          <w:szCs w:val="21"/>
        </w:rPr>
        <w:t xml:space="preserve">　1993</w:t>
      </w:r>
      <w:r w:rsidR="0009035E" w:rsidRPr="00BF446E">
        <w:rPr>
          <w:rFonts w:asciiTheme="majorEastAsia" w:eastAsiaTheme="majorEastAsia" w:hAnsiTheme="majorEastAsia" w:hint="eastAsia"/>
          <w:kern w:val="2"/>
          <w:sz w:val="21"/>
          <w:szCs w:val="21"/>
        </w:rPr>
        <w:t xml:space="preserve">　</w:t>
      </w:r>
      <w:r w:rsidR="0009035E" w:rsidRPr="00BF446E">
        <w:rPr>
          <w:rFonts w:asciiTheme="majorEastAsia" w:eastAsiaTheme="majorEastAsia" w:hAnsiTheme="majorEastAsia" w:hint="eastAsia"/>
          <w:color w:val="auto"/>
          <w:kern w:val="2"/>
          <w:sz w:val="21"/>
          <w:szCs w:val="21"/>
        </w:rPr>
        <w:t>『中古漢語と越南漢字音』　汲古書院</w:t>
      </w:r>
    </w:p>
    <w:p w:rsidR="00FE2A6D" w:rsidRPr="00FE2A6D" w:rsidRDefault="009B1835" w:rsidP="00520294">
      <w:pPr>
        <w:autoSpaceDE w:val="0"/>
        <w:autoSpaceDN w:val="0"/>
        <w:jc w:val="left"/>
        <w:rPr>
          <w:rFonts w:asciiTheme="majorEastAsia" w:eastAsiaTheme="majorEastAsia" w:hAnsiTheme="majorEastAsia" w:cstheme="minorBidi"/>
          <w:color w:val="auto"/>
          <w:kern w:val="2"/>
          <w:sz w:val="21"/>
          <w:szCs w:val="21"/>
        </w:rPr>
      </w:pPr>
      <w:r w:rsidRPr="00BF446E">
        <w:rPr>
          <w:rFonts w:asciiTheme="majorEastAsia" w:eastAsiaTheme="majorEastAsia" w:hAnsiTheme="majorEastAsia" w:hint="eastAsia"/>
          <w:kern w:val="2"/>
          <w:sz w:val="21"/>
          <w:szCs w:val="21"/>
        </w:rPr>
        <w:t xml:space="preserve">李基文　1975　</w:t>
      </w:r>
      <w:r w:rsidRPr="00BF446E">
        <w:rPr>
          <w:rFonts w:asciiTheme="majorEastAsia" w:eastAsiaTheme="majorEastAsia" w:hAnsiTheme="majorEastAsia" w:hint="eastAsia"/>
          <w:color w:val="auto"/>
          <w:kern w:val="2"/>
          <w:sz w:val="21"/>
          <w:szCs w:val="21"/>
        </w:rPr>
        <w:t>『</w:t>
      </w:r>
      <w:r w:rsidRPr="00BF446E">
        <w:rPr>
          <w:rFonts w:asciiTheme="majorEastAsia" w:eastAsiaTheme="majorEastAsia" w:hAnsiTheme="majorEastAsia" w:hint="eastAsia"/>
          <w:kern w:val="2"/>
          <w:sz w:val="21"/>
          <w:szCs w:val="21"/>
        </w:rPr>
        <w:t>韓国語の歴史</w:t>
      </w:r>
      <w:r w:rsidRPr="00BF446E">
        <w:rPr>
          <w:rFonts w:asciiTheme="majorEastAsia" w:eastAsiaTheme="majorEastAsia" w:hAnsiTheme="majorEastAsia" w:hint="eastAsia"/>
          <w:color w:val="auto"/>
          <w:kern w:val="2"/>
          <w:sz w:val="21"/>
          <w:szCs w:val="21"/>
        </w:rPr>
        <w:t>』</w:t>
      </w:r>
      <w:r w:rsidRPr="00BF446E">
        <w:rPr>
          <w:rFonts w:asciiTheme="majorEastAsia" w:eastAsiaTheme="majorEastAsia" w:hAnsiTheme="majorEastAsia" w:hint="eastAsia"/>
          <w:kern w:val="2"/>
          <w:sz w:val="21"/>
          <w:szCs w:val="21"/>
        </w:rPr>
        <w:t xml:space="preserve">　藤本幸夫訳　</w:t>
      </w:r>
      <w:r w:rsidRPr="00BF446E">
        <w:rPr>
          <w:rFonts w:asciiTheme="majorEastAsia" w:eastAsiaTheme="majorEastAsia" w:hAnsiTheme="majorEastAsia" w:hint="eastAsia"/>
          <w:sz w:val="21"/>
          <w:szCs w:val="21"/>
          <w:lang w:val="ja-JP"/>
        </w:rPr>
        <w:t>大修館書店</w:t>
      </w:r>
    </w:p>
    <w:sectPr w:rsidR="00FE2A6D" w:rsidRPr="00FE2A6D" w:rsidSect="00DE2186">
      <w:footerReference w:type="default" r:id="rId14"/>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4E" w:rsidRDefault="007D754E" w:rsidP="005379EC">
      <w:r>
        <w:separator/>
      </w:r>
    </w:p>
  </w:endnote>
  <w:endnote w:type="continuationSeparator" w:id="0">
    <w:p w:rsidR="007D754E" w:rsidRDefault="007D754E" w:rsidP="0053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375570"/>
      <w:docPartObj>
        <w:docPartGallery w:val="Page Numbers (Bottom of Page)"/>
        <w:docPartUnique/>
      </w:docPartObj>
    </w:sdtPr>
    <w:sdtEndPr/>
    <w:sdtContent>
      <w:p w:rsidR="009E3A2A" w:rsidRDefault="009E3A2A">
        <w:pPr>
          <w:pStyle w:val="a7"/>
          <w:jc w:val="center"/>
        </w:pPr>
        <w:r>
          <w:fldChar w:fldCharType="begin"/>
        </w:r>
        <w:r>
          <w:instrText>PAGE   \* MERGEFORMAT</w:instrText>
        </w:r>
        <w:r>
          <w:fldChar w:fldCharType="separate"/>
        </w:r>
        <w:r w:rsidR="007D754E" w:rsidRPr="007D754E">
          <w:rPr>
            <w:noProof/>
            <w:lang w:val="ja-JP"/>
          </w:rPr>
          <w:t>0</w:t>
        </w:r>
        <w:r>
          <w:fldChar w:fldCharType="end"/>
        </w:r>
      </w:p>
    </w:sdtContent>
  </w:sdt>
  <w:p w:rsidR="009E3A2A" w:rsidRDefault="009E3A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4E" w:rsidRDefault="007D754E" w:rsidP="005379EC">
      <w:r>
        <w:separator/>
      </w:r>
    </w:p>
  </w:footnote>
  <w:footnote w:type="continuationSeparator" w:id="0">
    <w:p w:rsidR="007D754E" w:rsidRDefault="007D754E" w:rsidP="00537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C56"/>
    <w:multiLevelType w:val="hybridMultilevel"/>
    <w:tmpl w:val="3F76EE9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3BF7753"/>
    <w:multiLevelType w:val="hybridMultilevel"/>
    <w:tmpl w:val="862E3714"/>
    <w:lvl w:ilvl="0" w:tplc="0396F6F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B920D99"/>
    <w:multiLevelType w:val="hybridMultilevel"/>
    <w:tmpl w:val="9E1AB0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AD7F6B"/>
    <w:multiLevelType w:val="hybridMultilevel"/>
    <w:tmpl w:val="C0EA59BE"/>
    <w:lvl w:ilvl="0" w:tplc="8E90BFC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802C30"/>
    <w:multiLevelType w:val="hybridMultilevel"/>
    <w:tmpl w:val="DAA82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AB0F8B"/>
    <w:multiLevelType w:val="hybridMultilevel"/>
    <w:tmpl w:val="DB2268E8"/>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445074"/>
    <w:multiLevelType w:val="hybridMultilevel"/>
    <w:tmpl w:val="7EB2D0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542A3E"/>
    <w:multiLevelType w:val="hybridMultilevel"/>
    <w:tmpl w:val="983CB556"/>
    <w:lvl w:ilvl="0" w:tplc="ECF864C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F261C84"/>
    <w:multiLevelType w:val="hybridMultilevel"/>
    <w:tmpl w:val="8FA66B70"/>
    <w:lvl w:ilvl="0" w:tplc="0409000F">
      <w:start w:val="1"/>
      <w:numFmt w:val="decimal"/>
      <w:lvlText w:val="%1."/>
      <w:lvlJc w:val="left"/>
      <w:pPr>
        <w:ind w:left="360" w:hanging="360"/>
      </w:pPr>
      <w:rPr>
        <w:rFonts w:hint="default"/>
        <w:lang w:eastAsia="ja-JP"/>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6430B8"/>
    <w:multiLevelType w:val="hybridMultilevel"/>
    <w:tmpl w:val="5CC69CA4"/>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6D2DCB"/>
    <w:multiLevelType w:val="hybridMultilevel"/>
    <w:tmpl w:val="050285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575261E"/>
    <w:multiLevelType w:val="hybridMultilevel"/>
    <w:tmpl w:val="EB5815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7CE3149"/>
    <w:multiLevelType w:val="hybridMultilevel"/>
    <w:tmpl w:val="4F724828"/>
    <w:lvl w:ilvl="0" w:tplc="CFE05264">
      <w:start w:val="1"/>
      <w:numFmt w:val="decimal"/>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8C2534D"/>
    <w:multiLevelType w:val="hybridMultilevel"/>
    <w:tmpl w:val="F854473E"/>
    <w:lvl w:ilvl="0" w:tplc="7F6CBB9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2AEA0AFC"/>
    <w:multiLevelType w:val="hybridMultilevel"/>
    <w:tmpl w:val="3FB0C2D0"/>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F033968"/>
    <w:multiLevelType w:val="hybridMultilevel"/>
    <w:tmpl w:val="FFDAD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5CE6989"/>
    <w:multiLevelType w:val="hybridMultilevel"/>
    <w:tmpl w:val="BB065F86"/>
    <w:lvl w:ilvl="0" w:tplc="0409000F">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8D467DF"/>
    <w:multiLevelType w:val="hybridMultilevel"/>
    <w:tmpl w:val="444C6F9C"/>
    <w:lvl w:ilvl="0" w:tplc="0409000F">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A0D3AB1"/>
    <w:multiLevelType w:val="hybridMultilevel"/>
    <w:tmpl w:val="926A5612"/>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B0A40B9"/>
    <w:multiLevelType w:val="hybridMultilevel"/>
    <w:tmpl w:val="996434B8"/>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D1108BD"/>
    <w:multiLevelType w:val="hybridMultilevel"/>
    <w:tmpl w:val="A8987EE0"/>
    <w:lvl w:ilvl="0" w:tplc="1B6410EA">
      <w:start w:val="3"/>
      <w:numFmt w:val="decimal"/>
      <w:lvlText w:val="%1．"/>
      <w:lvlJc w:val="left"/>
      <w:pPr>
        <w:ind w:left="360" w:hanging="360"/>
      </w:pPr>
      <w:rPr>
        <w:rFonts w:hint="default"/>
        <w:lang w:eastAsia="ja-JP"/>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DDB3389"/>
    <w:multiLevelType w:val="hybridMultilevel"/>
    <w:tmpl w:val="7DDCF22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40874503"/>
    <w:multiLevelType w:val="hybridMultilevel"/>
    <w:tmpl w:val="653AFC4E"/>
    <w:lvl w:ilvl="0" w:tplc="097673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4B4C1A"/>
    <w:multiLevelType w:val="hybridMultilevel"/>
    <w:tmpl w:val="842625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5781591"/>
    <w:multiLevelType w:val="hybridMultilevel"/>
    <w:tmpl w:val="054CA0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9BC4D9D"/>
    <w:multiLevelType w:val="hybridMultilevel"/>
    <w:tmpl w:val="8720493E"/>
    <w:lvl w:ilvl="0" w:tplc="7F6CBB9C">
      <w:start w:val="1"/>
      <w:numFmt w:val="decimal"/>
      <w:lvlText w:val="%1."/>
      <w:lvlJc w:val="left"/>
      <w:pPr>
        <w:ind w:left="1030" w:hanging="420"/>
      </w:pPr>
      <w:rPr>
        <w:rFonts w:hint="eastAsia"/>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26">
    <w:nsid w:val="78CB640C"/>
    <w:multiLevelType w:val="hybridMultilevel"/>
    <w:tmpl w:val="E11EC0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A1D7420"/>
    <w:multiLevelType w:val="hybridMultilevel"/>
    <w:tmpl w:val="91D8B8D0"/>
    <w:lvl w:ilvl="0" w:tplc="7F6CBB9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2"/>
  </w:num>
  <w:num w:numId="2">
    <w:abstractNumId w:val="7"/>
  </w:num>
  <w:num w:numId="3">
    <w:abstractNumId w:val="22"/>
  </w:num>
  <w:num w:numId="4">
    <w:abstractNumId w:val="17"/>
  </w:num>
  <w:num w:numId="5">
    <w:abstractNumId w:val="8"/>
  </w:num>
  <w:num w:numId="6">
    <w:abstractNumId w:val="16"/>
  </w:num>
  <w:num w:numId="7">
    <w:abstractNumId w:val="3"/>
  </w:num>
  <w:num w:numId="8">
    <w:abstractNumId w:val="0"/>
  </w:num>
  <w:num w:numId="9">
    <w:abstractNumId w:val="1"/>
  </w:num>
  <w:num w:numId="10">
    <w:abstractNumId w:val="10"/>
  </w:num>
  <w:num w:numId="11">
    <w:abstractNumId w:val="25"/>
  </w:num>
  <w:num w:numId="12">
    <w:abstractNumId w:val="9"/>
  </w:num>
  <w:num w:numId="13">
    <w:abstractNumId w:val="18"/>
  </w:num>
  <w:num w:numId="14">
    <w:abstractNumId w:val="19"/>
  </w:num>
  <w:num w:numId="15">
    <w:abstractNumId w:val="20"/>
  </w:num>
  <w:num w:numId="16">
    <w:abstractNumId w:val="5"/>
  </w:num>
  <w:num w:numId="17">
    <w:abstractNumId w:val="13"/>
  </w:num>
  <w:num w:numId="18">
    <w:abstractNumId w:val="23"/>
  </w:num>
  <w:num w:numId="19">
    <w:abstractNumId w:val="6"/>
  </w:num>
  <w:num w:numId="20">
    <w:abstractNumId w:val="15"/>
  </w:num>
  <w:num w:numId="21">
    <w:abstractNumId w:val="4"/>
  </w:num>
  <w:num w:numId="22">
    <w:abstractNumId w:val="24"/>
  </w:num>
  <w:num w:numId="23">
    <w:abstractNumId w:val="14"/>
  </w:num>
  <w:num w:numId="24">
    <w:abstractNumId w:val="2"/>
  </w:num>
  <w:num w:numId="25">
    <w:abstractNumId w:val="11"/>
  </w:num>
  <w:num w:numId="26">
    <w:abstractNumId w:val="27"/>
  </w:num>
  <w:num w:numId="27">
    <w:abstractNumId w:val="21"/>
  </w:num>
  <w:num w:numId="2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35"/>
    <w:rsid w:val="00001B3C"/>
    <w:rsid w:val="000021AB"/>
    <w:rsid w:val="000038ED"/>
    <w:rsid w:val="00005423"/>
    <w:rsid w:val="000057E4"/>
    <w:rsid w:val="000060CD"/>
    <w:rsid w:val="00006893"/>
    <w:rsid w:val="00006E5D"/>
    <w:rsid w:val="00010A9B"/>
    <w:rsid w:val="000115FD"/>
    <w:rsid w:val="00012E69"/>
    <w:rsid w:val="00014AD6"/>
    <w:rsid w:val="00017956"/>
    <w:rsid w:val="00017A24"/>
    <w:rsid w:val="00017E6A"/>
    <w:rsid w:val="00020F89"/>
    <w:rsid w:val="00021791"/>
    <w:rsid w:val="000220AC"/>
    <w:rsid w:val="00022B86"/>
    <w:rsid w:val="00022DB0"/>
    <w:rsid w:val="00024380"/>
    <w:rsid w:val="0002492E"/>
    <w:rsid w:val="00027A80"/>
    <w:rsid w:val="000302AA"/>
    <w:rsid w:val="00030440"/>
    <w:rsid w:val="0003089C"/>
    <w:rsid w:val="00030A97"/>
    <w:rsid w:val="000320B3"/>
    <w:rsid w:val="00033130"/>
    <w:rsid w:val="00033586"/>
    <w:rsid w:val="00034C47"/>
    <w:rsid w:val="00036739"/>
    <w:rsid w:val="00036990"/>
    <w:rsid w:val="00040F66"/>
    <w:rsid w:val="0004106C"/>
    <w:rsid w:val="00041D66"/>
    <w:rsid w:val="00043E8D"/>
    <w:rsid w:val="00044B70"/>
    <w:rsid w:val="00047F39"/>
    <w:rsid w:val="000509D5"/>
    <w:rsid w:val="00050B6B"/>
    <w:rsid w:val="000510CE"/>
    <w:rsid w:val="000519AA"/>
    <w:rsid w:val="0005273B"/>
    <w:rsid w:val="00057C67"/>
    <w:rsid w:val="000605C0"/>
    <w:rsid w:val="000607AA"/>
    <w:rsid w:val="0006203D"/>
    <w:rsid w:val="0006237B"/>
    <w:rsid w:val="00062D7C"/>
    <w:rsid w:val="00063C5B"/>
    <w:rsid w:val="0006431A"/>
    <w:rsid w:val="000658A5"/>
    <w:rsid w:val="00066373"/>
    <w:rsid w:val="00070EEF"/>
    <w:rsid w:val="00071915"/>
    <w:rsid w:val="00072218"/>
    <w:rsid w:val="00074079"/>
    <w:rsid w:val="000745DB"/>
    <w:rsid w:val="00076690"/>
    <w:rsid w:val="00083801"/>
    <w:rsid w:val="00083AE5"/>
    <w:rsid w:val="00083FF1"/>
    <w:rsid w:val="00084FB4"/>
    <w:rsid w:val="0008579F"/>
    <w:rsid w:val="000859DB"/>
    <w:rsid w:val="0009035E"/>
    <w:rsid w:val="000928AC"/>
    <w:rsid w:val="00093550"/>
    <w:rsid w:val="000942C0"/>
    <w:rsid w:val="000957BC"/>
    <w:rsid w:val="00095A3F"/>
    <w:rsid w:val="00096B54"/>
    <w:rsid w:val="00096FA5"/>
    <w:rsid w:val="000976B3"/>
    <w:rsid w:val="00097F4A"/>
    <w:rsid w:val="000A011C"/>
    <w:rsid w:val="000A15D9"/>
    <w:rsid w:val="000A35AF"/>
    <w:rsid w:val="000A3A17"/>
    <w:rsid w:val="000A3AD0"/>
    <w:rsid w:val="000A527D"/>
    <w:rsid w:val="000B0973"/>
    <w:rsid w:val="000B1296"/>
    <w:rsid w:val="000B3F83"/>
    <w:rsid w:val="000B4FB2"/>
    <w:rsid w:val="000B6144"/>
    <w:rsid w:val="000B61F9"/>
    <w:rsid w:val="000B7004"/>
    <w:rsid w:val="000B72A1"/>
    <w:rsid w:val="000B7DED"/>
    <w:rsid w:val="000C307A"/>
    <w:rsid w:val="000D152F"/>
    <w:rsid w:val="000D4606"/>
    <w:rsid w:val="000D6067"/>
    <w:rsid w:val="000D6291"/>
    <w:rsid w:val="000D6509"/>
    <w:rsid w:val="000D787C"/>
    <w:rsid w:val="000E2991"/>
    <w:rsid w:val="000E3888"/>
    <w:rsid w:val="000E5A8E"/>
    <w:rsid w:val="000E797F"/>
    <w:rsid w:val="000F1564"/>
    <w:rsid w:val="000F2729"/>
    <w:rsid w:val="000F502D"/>
    <w:rsid w:val="000F6E3A"/>
    <w:rsid w:val="00102D9C"/>
    <w:rsid w:val="001068A3"/>
    <w:rsid w:val="00106918"/>
    <w:rsid w:val="00107016"/>
    <w:rsid w:val="001073FE"/>
    <w:rsid w:val="00110692"/>
    <w:rsid w:val="00111322"/>
    <w:rsid w:val="00112484"/>
    <w:rsid w:val="0011353E"/>
    <w:rsid w:val="00115FD4"/>
    <w:rsid w:val="00116459"/>
    <w:rsid w:val="00120832"/>
    <w:rsid w:val="00121353"/>
    <w:rsid w:val="001217E2"/>
    <w:rsid w:val="0012237A"/>
    <w:rsid w:val="00122C95"/>
    <w:rsid w:val="001235CF"/>
    <w:rsid w:val="00125F8A"/>
    <w:rsid w:val="001264D7"/>
    <w:rsid w:val="00133F21"/>
    <w:rsid w:val="00136251"/>
    <w:rsid w:val="00136285"/>
    <w:rsid w:val="00137209"/>
    <w:rsid w:val="00137390"/>
    <w:rsid w:val="00140BEC"/>
    <w:rsid w:val="00141CBF"/>
    <w:rsid w:val="0014468D"/>
    <w:rsid w:val="001460BF"/>
    <w:rsid w:val="00146DB4"/>
    <w:rsid w:val="001522EE"/>
    <w:rsid w:val="00152BF3"/>
    <w:rsid w:val="00155202"/>
    <w:rsid w:val="0016077B"/>
    <w:rsid w:val="0016105D"/>
    <w:rsid w:val="001617F7"/>
    <w:rsid w:val="00161DC1"/>
    <w:rsid w:val="001628AD"/>
    <w:rsid w:val="00164BDE"/>
    <w:rsid w:val="00164F0E"/>
    <w:rsid w:val="001659DE"/>
    <w:rsid w:val="00173473"/>
    <w:rsid w:val="001750AD"/>
    <w:rsid w:val="001753A3"/>
    <w:rsid w:val="00176732"/>
    <w:rsid w:val="001771F0"/>
    <w:rsid w:val="0017785F"/>
    <w:rsid w:val="00177E4F"/>
    <w:rsid w:val="00183EEC"/>
    <w:rsid w:val="001856B0"/>
    <w:rsid w:val="0018749B"/>
    <w:rsid w:val="001926C2"/>
    <w:rsid w:val="0019327C"/>
    <w:rsid w:val="00197742"/>
    <w:rsid w:val="00197EA5"/>
    <w:rsid w:val="001A072F"/>
    <w:rsid w:val="001A1F2C"/>
    <w:rsid w:val="001A3B56"/>
    <w:rsid w:val="001A5002"/>
    <w:rsid w:val="001A5EC0"/>
    <w:rsid w:val="001A7921"/>
    <w:rsid w:val="001B0E20"/>
    <w:rsid w:val="001B102B"/>
    <w:rsid w:val="001B14BF"/>
    <w:rsid w:val="001B75FA"/>
    <w:rsid w:val="001B7B46"/>
    <w:rsid w:val="001B7C96"/>
    <w:rsid w:val="001C0C54"/>
    <w:rsid w:val="001C548A"/>
    <w:rsid w:val="001C5FBA"/>
    <w:rsid w:val="001C696E"/>
    <w:rsid w:val="001D07EA"/>
    <w:rsid w:val="001D0BF1"/>
    <w:rsid w:val="001D31E9"/>
    <w:rsid w:val="001D3D83"/>
    <w:rsid w:val="001D4610"/>
    <w:rsid w:val="001D5A65"/>
    <w:rsid w:val="001D5F7F"/>
    <w:rsid w:val="001D7F73"/>
    <w:rsid w:val="001E04C3"/>
    <w:rsid w:val="001E1F94"/>
    <w:rsid w:val="001E2307"/>
    <w:rsid w:val="001E2B86"/>
    <w:rsid w:val="001E407B"/>
    <w:rsid w:val="001E60C3"/>
    <w:rsid w:val="001E7205"/>
    <w:rsid w:val="001E7E81"/>
    <w:rsid w:val="001E7F4D"/>
    <w:rsid w:val="001F079C"/>
    <w:rsid w:val="001F3912"/>
    <w:rsid w:val="001F3FC6"/>
    <w:rsid w:val="001F5AB9"/>
    <w:rsid w:val="001F6C76"/>
    <w:rsid w:val="0020026D"/>
    <w:rsid w:val="0020043D"/>
    <w:rsid w:val="0020050C"/>
    <w:rsid w:val="00201936"/>
    <w:rsid w:val="00201954"/>
    <w:rsid w:val="00203E09"/>
    <w:rsid w:val="00207A3F"/>
    <w:rsid w:val="0021216C"/>
    <w:rsid w:val="00213083"/>
    <w:rsid w:val="002131F2"/>
    <w:rsid w:val="00214F21"/>
    <w:rsid w:val="00216FEB"/>
    <w:rsid w:val="00221412"/>
    <w:rsid w:val="002215B4"/>
    <w:rsid w:val="002220ED"/>
    <w:rsid w:val="00224F40"/>
    <w:rsid w:val="00225F81"/>
    <w:rsid w:val="0023244B"/>
    <w:rsid w:val="00241EDB"/>
    <w:rsid w:val="002428BE"/>
    <w:rsid w:val="00242E2E"/>
    <w:rsid w:val="00244698"/>
    <w:rsid w:val="00244DFD"/>
    <w:rsid w:val="002458BA"/>
    <w:rsid w:val="00245EC0"/>
    <w:rsid w:val="00246479"/>
    <w:rsid w:val="00246765"/>
    <w:rsid w:val="00250CAF"/>
    <w:rsid w:val="00252B43"/>
    <w:rsid w:val="00252E1A"/>
    <w:rsid w:val="002534AF"/>
    <w:rsid w:val="0025535F"/>
    <w:rsid w:val="00255582"/>
    <w:rsid w:val="0025579C"/>
    <w:rsid w:val="0025597F"/>
    <w:rsid w:val="00256159"/>
    <w:rsid w:val="00257C99"/>
    <w:rsid w:val="0026014E"/>
    <w:rsid w:val="0026207C"/>
    <w:rsid w:val="0026410F"/>
    <w:rsid w:val="00267124"/>
    <w:rsid w:val="0026763C"/>
    <w:rsid w:val="0027079B"/>
    <w:rsid w:val="00270C21"/>
    <w:rsid w:val="00270E3A"/>
    <w:rsid w:val="002715BE"/>
    <w:rsid w:val="00272847"/>
    <w:rsid w:val="00272C64"/>
    <w:rsid w:val="00273D4F"/>
    <w:rsid w:val="00274B69"/>
    <w:rsid w:val="00274B78"/>
    <w:rsid w:val="00282239"/>
    <w:rsid w:val="0028237A"/>
    <w:rsid w:val="00282CAA"/>
    <w:rsid w:val="00283904"/>
    <w:rsid w:val="00284EB9"/>
    <w:rsid w:val="0028632A"/>
    <w:rsid w:val="002873A1"/>
    <w:rsid w:val="00290324"/>
    <w:rsid w:val="0029047C"/>
    <w:rsid w:val="002905D4"/>
    <w:rsid w:val="00291FDF"/>
    <w:rsid w:val="00292B55"/>
    <w:rsid w:val="00294BBF"/>
    <w:rsid w:val="00294CD9"/>
    <w:rsid w:val="0029618A"/>
    <w:rsid w:val="00297BD4"/>
    <w:rsid w:val="002A171B"/>
    <w:rsid w:val="002A1D92"/>
    <w:rsid w:val="002A1F13"/>
    <w:rsid w:val="002A23CB"/>
    <w:rsid w:val="002A2F6C"/>
    <w:rsid w:val="002A5474"/>
    <w:rsid w:val="002A62DA"/>
    <w:rsid w:val="002A6416"/>
    <w:rsid w:val="002A6FCB"/>
    <w:rsid w:val="002B2D70"/>
    <w:rsid w:val="002B3432"/>
    <w:rsid w:val="002B49D7"/>
    <w:rsid w:val="002C0794"/>
    <w:rsid w:val="002C361E"/>
    <w:rsid w:val="002C5896"/>
    <w:rsid w:val="002D1754"/>
    <w:rsid w:val="002D18A2"/>
    <w:rsid w:val="002D3626"/>
    <w:rsid w:val="002D4C63"/>
    <w:rsid w:val="002D4D29"/>
    <w:rsid w:val="002D63EF"/>
    <w:rsid w:val="002E180D"/>
    <w:rsid w:val="002E264D"/>
    <w:rsid w:val="002E2BAF"/>
    <w:rsid w:val="002E68C8"/>
    <w:rsid w:val="002E6C89"/>
    <w:rsid w:val="002E6ED7"/>
    <w:rsid w:val="002E6EF4"/>
    <w:rsid w:val="002E7D3E"/>
    <w:rsid w:val="002F1183"/>
    <w:rsid w:val="002F13D1"/>
    <w:rsid w:val="002F26D5"/>
    <w:rsid w:val="002F29A1"/>
    <w:rsid w:val="002F2F77"/>
    <w:rsid w:val="002F507B"/>
    <w:rsid w:val="002F6D17"/>
    <w:rsid w:val="00300E55"/>
    <w:rsid w:val="00304865"/>
    <w:rsid w:val="00304AEC"/>
    <w:rsid w:val="00305039"/>
    <w:rsid w:val="00305449"/>
    <w:rsid w:val="00306A1D"/>
    <w:rsid w:val="003112AE"/>
    <w:rsid w:val="003117D3"/>
    <w:rsid w:val="00311A21"/>
    <w:rsid w:val="00312909"/>
    <w:rsid w:val="00312C69"/>
    <w:rsid w:val="003137F0"/>
    <w:rsid w:val="00313BBD"/>
    <w:rsid w:val="003153F8"/>
    <w:rsid w:val="003162FE"/>
    <w:rsid w:val="00317DF4"/>
    <w:rsid w:val="00321127"/>
    <w:rsid w:val="00321D24"/>
    <w:rsid w:val="00322C4B"/>
    <w:rsid w:val="003247C2"/>
    <w:rsid w:val="00324CCE"/>
    <w:rsid w:val="0032549E"/>
    <w:rsid w:val="00330D2D"/>
    <w:rsid w:val="0033204D"/>
    <w:rsid w:val="00334481"/>
    <w:rsid w:val="00334B92"/>
    <w:rsid w:val="00335C24"/>
    <w:rsid w:val="00336065"/>
    <w:rsid w:val="00336618"/>
    <w:rsid w:val="0034080C"/>
    <w:rsid w:val="00340AAD"/>
    <w:rsid w:val="00340D1E"/>
    <w:rsid w:val="003445FE"/>
    <w:rsid w:val="00345BE3"/>
    <w:rsid w:val="00345EAC"/>
    <w:rsid w:val="00350180"/>
    <w:rsid w:val="00355C85"/>
    <w:rsid w:val="00356085"/>
    <w:rsid w:val="00356DF4"/>
    <w:rsid w:val="00356FF6"/>
    <w:rsid w:val="00360964"/>
    <w:rsid w:val="00361CA0"/>
    <w:rsid w:val="00363F68"/>
    <w:rsid w:val="0036426C"/>
    <w:rsid w:val="00364C8F"/>
    <w:rsid w:val="003653B3"/>
    <w:rsid w:val="00370B1A"/>
    <w:rsid w:val="003710DA"/>
    <w:rsid w:val="0037192B"/>
    <w:rsid w:val="00371F5E"/>
    <w:rsid w:val="0037391A"/>
    <w:rsid w:val="003740C6"/>
    <w:rsid w:val="00377343"/>
    <w:rsid w:val="003774EB"/>
    <w:rsid w:val="00377E61"/>
    <w:rsid w:val="00382DC0"/>
    <w:rsid w:val="00383A7B"/>
    <w:rsid w:val="0038573D"/>
    <w:rsid w:val="00387666"/>
    <w:rsid w:val="00390407"/>
    <w:rsid w:val="0039131F"/>
    <w:rsid w:val="00392E04"/>
    <w:rsid w:val="00394A37"/>
    <w:rsid w:val="0039595D"/>
    <w:rsid w:val="00396D84"/>
    <w:rsid w:val="00397030"/>
    <w:rsid w:val="003A24F4"/>
    <w:rsid w:val="003A43AE"/>
    <w:rsid w:val="003A6A8C"/>
    <w:rsid w:val="003A7310"/>
    <w:rsid w:val="003A7363"/>
    <w:rsid w:val="003A7851"/>
    <w:rsid w:val="003B1F69"/>
    <w:rsid w:val="003B2C68"/>
    <w:rsid w:val="003B570E"/>
    <w:rsid w:val="003B5DC7"/>
    <w:rsid w:val="003B5E26"/>
    <w:rsid w:val="003B6787"/>
    <w:rsid w:val="003C00F6"/>
    <w:rsid w:val="003C0E76"/>
    <w:rsid w:val="003C2098"/>
    <w:rsid w:val="003C38FA"/>
    <w:rsid w:val="003C4BB1"/>
    <w:rsid w:val="003C4C56"/>
    <w:rsid w:val="003C63FA"/>
    <w:rsid w:val="003C71B8"/>
    <w:rsid w:val="003D09CA"/>
    <w:rsid w:val="003D123D"/>
    <w:rsid w:val="003D3C23"/>
    <w:rsid w:val="003D3DBC"/>
    <w:rsid w:val="003D4B99"/>
    <w:rsid w:val="003D5A2E"/>
    <w:rsid w:val="003E21E5"/>
    <w:rsid w:val="003E2543"/>
    <w:rsid w:val="003E2BCA"/>
    <w:rsid w:val="003E33CE"/>
    <w:rsid w:val="003E3EA8"/>
    <w:rsid w:val="003E413E"/>
    <w:rsid w:val="003E4BBE"/>
    <w:rsid w:val="003F2A6A"/>
    <w:rsid w:val="003F2C71"/>
    <w:rsid w:val="003F3306"/>
    <w:rsid w:val="003F5AF3"/>
    <w:rsid w:val="003F6499"/>
    <w:rsid w:val="003F7512"/>
    <w:rsid w:val="00400769"/>
    <w:rsid w:val="00402A68"/>
    <w:rsid w:val="00402CD8"/>
    <w:rsid w:val="00403F9D"/>
    <w:rsid w:val="004048CE"/>
    <w:rsid w:val="00404DD0"/>
    <w:rsid w:val="00405A68"/>
    <w:rsid w:val="00407A2A"/>
    <w:rsid w:val="00410B9C"/>
    <w:rsid w:val="004118D6"/>
    <w:rsid w:val="00412858"/>
    <w:rsid w:val="00412DDD"/>
    <w:rsid w:val="004132C6"/>
    <w:rsid w:val="00413F8E"/>
    <w:rsid w:val="004146CE"/>
    <w:rsid w:val="00414930"/>
    <w:rsid w:val="004155DE"/>
    <w:rsid w:val="00416972"/>
    <w:rsid w:val="00416A04"/>
    <w:rsid w:val="004174B5"/>
    <w:rsid w:val="00420667"/>
    <w:rsid w:val="00421674"/>
    <w:rsid w:val="00423534"/>
    <w:rsid w:val="004301BF"/>
    <w:rsid w:val="004308C5"/>
    <w:rsid w:val="00431376"/>
    <w:rsid w:val="00431D99"/>
    <w:rsid w:val="00434639"/>
    <w:rsid w:val="00434898"/>
    <w:rsid w:val="00435604"/>
    <w:rsid w:val="00435BA3"/>
    <w:rsid w:val="0043646A"/>
    <w:rsid w:val="00436EB9"/>
    <w:rsid w:val="00437A41"/>
    <w:rsid w:val="0044067F"/>
    <w:rsid w:val="0044205F"/>
    <w:rsid w:val="00442B08"/>
    <w:rsid w:val="00442FDF"/>
    <w:rsid w:val="0044322B"/>
    <w:rsid w:val="004435E4"/>
    <w:rsid w:val="00443674"/>
    <w:rsid w:val="004437BF"/>
    <w:rsid w:val="004463AB"/>
    <w:rsid w:val="004469A9"/>
    <w:rsid w:val="00453396"/>
    <w:rsid w:val="00454258"/>
    <w:rsid w:val="00455D14"/>
    <w:rsid w:val="004563EC"/>
    <w:rsid w:val="004575F5"/>
    <w:rsid w:val="004613F5"/>
    <w:rsid w:val="00461EED"/>
    <w:rsid w:val="00462704"/>
    <w:rsid w:val="004660D6"/>
    <w:rsid w:val="00470EFC"/>
    <w:rsid w:val="00471822"/>
    <w:rsid w:val="00475A8E"/>
    <w:rsid w:val="00476B1A"/>
    <w:rsid w:val="0047792A"/>
    <w:rsid w:val="004823B6"/>
    <w:rsid w:val="00482E23"/>
    <w:rsid w:val="00484479"/>
    <w:rsid w:val="004849F2"/>
    <w:rsid w:val="004853EE"/>
    <w:rsid w:val="004862F7"/>
    <w:rsid w:val="00486B29"/>
    <w:rsid w:val="00487C12"/>
    <w:rsid w:val="0049098D"/>
    <w:rsid w:val="00494FFD"/>
    <w:rsid w:val="00496B0E"/>
    <w:rsid w:val="004A02F8"/>
    <w:rsid w:val="004A0D3F"/>
    <w:rsid w:val="004A377A"/>
    <w:rsid w:val="004A5C5C"/>
    <w:rsid w:val="004A7082"/>
    <w:rsid w:val="004B1EF2"/>
    <w:rsid w:val="004B2CB4"/>
    <w:rsid w:val="004B3937"/>
    <w:rsid w:val="004B39D1"/>
    <w:rsid w:val="004B3EDE"/>
    <w:rsid w:val="004B3F94"/>
    <w:rsid w:val="004B48E4"/>
    <w:rsid w:val="004B4E9A"/>
    <w:rsid w:val="004B546E"/>
    <w:rsid w:val="004B56F3"/>
    <w:rsid w:val="004B5CE4"/>
    <w:rsid w:val="004B6128"/>
    <w:rsid w:val="004B63AA"/>
    <w:rsid w:val="004B68FA"/>
    <w:rsid w:val="004B727F"/>
    <w:rsid w:val="004B7B7D"/>
    <w:rsid w:val="004C07A9"/>
    <w:rsid w:val="004C198A"/>
    <w:rsid w:val="004C282A"/>
    <w:rsid w:val="004C2B3E"/>
    <w:rsid w:val="004C2DD5"/>
    <w:rsid w:val="004C350A"/>
    <w:rsid w:val="004C432B"/>
    <w:rsid w:val="004C5017"/>
    <w:rsid w:val="004C5750"/>
    <w:rsid w:val="004C5FA2"/>
    <w:rsid w:val="004C627C"/>
    <w:rsid w:val="004C69D7"/>
    <w:rsid w:val="004D1040"/>
    <w:rsid w:val="004D35F9"/>
    <w:rsid w:val="004D431B"/>
    <w:rsid w:val="004E13DB"/>
    <w:rsid w:val="004E1C79"/>
    <w:rsid w:val="004E2DE9"/>
    <w:rsid w:val="004E2F98"/>
    <w:rsid w:val="004E499C"/>
    <w:rsid w:val="004E576F"/>
    <w:rsid w:val="004E66E2"/>
    <w:rsid w:val="004E7A54"/>
    <w:rsid w:val="004F1A7D"/>
    <w:rsid w:val="004F4158"/>
    <w:rsid w:val="004F42F6"/>
    <w:rsid w:val="004F51BB"/>
    <w:rsid w:val="004F7970"/>
    <w:rsid w:val="004F7C43"/>
    <w:rsid w:val="0050204A"/>
    <w:rsid w:val="0050330F"/>
    <w:rsid w:val="00505D1A"/>
    <w:rsid w:val="00507004"/>
    <w:rsid w:val="00511836"/>
    <w:rsid w:val="005119DD"/>
    <w:rsid w:val="005127E2"/>
    <w:rsid w:val="00512B8A"/>
    <w:rsid w:val="005154B3"/>
    <w:rsid w:val="00516319"/>
    <w:rsid w:val="00517CE0"/>
    <w:rsid w:val="00517DEE"/>
    <w:rsid w:val="00520294"/>
    <w:rsid w:val="0052041E"/>
    <w:rsid w:val="00521766"/>
    <w:rsid w:val="0052256B"/>
    <w:rsid w:val="005236A4"/>
    <w:rsid w:val="00524847"/>
    <w:rsid w:val="00524BA7"/>
    <w:rsid w:val="00524F74"/>
    <w:rsid w:val="0052549D"/>
    <w:rsid w:val="00526054"/>
    <w:rsid w:val="0053098B"/>
    <w:rsid w:val="0053112E"/>
    <w:rsid w:val="005311E6"/>
    <w:rsid w:val="00532821"/>
    <w:rsid w:val="005379EC"/>
    <w:rsid w:val="00540616"/>
    <w:rsid w:val="00541D06"/>
    <w:rsid w:val="00542655"/>
    <w:rsid w:val="00545DDF"/>
    <w:rsid w:val="00546093"/>
    <w:rsid w:val="0054772F"/>
    <w:rsid w:val="005504ED"/>
    <w:rsid w:val="00550F3F"/>
    <w:rsid w:val="00551034"/>
    <w:rsid w:val="00553E20"/>
    <w:rsid w:val="005552EB"/>
    <w:rsid w:val="00556500"/>
    <w:rsid w:val="00560CE7"/>
    <w:rsid w:val="0056308E"/>
    <w:rsid w:val="00563419"/>
    <w:rsid w:val="00566448"/>
    <w:rsid w:val="00567B48"/>
    <w:rsid w:val="005702BE"/>
    <w:rsid w:val="00570829"/>
    <w:rsid w:val="00573AC8"/>
    <w:rsid w:val="00573BBA"/>
    <w:rsid w:val="0057457B"/>
    <w:rsid w:val="005753C1"/>
    <w:rsid w:val="005776D8"/>
    <w:rsid w:val="005777BB"/>
    <w:rsid w:val="00580848"/>
    <w:rsid w:val="005809F0"/>
    <w:rsid w:val="00583BFB"/>
    <w:rsid w:val="005861F7"/>
    <w:rsid w:val="00590CC6"/>
    <w:rsid w:val="00590CE6"/>
    <w:rsid w:val="00592194"/>
    <w:rsid w:val="005928C1"/>
    <w:rsid w:val="0059368D"/>
    <w:rsid w:val="00593A5F"/>
    <w:rsid w:val="005940BA"/>
    <w:rsid w:val="005956C1"/>
    <w:rsid w:val="005A06F5"/>
    <w:rsid w:val="005A198F"/>
    <w:rsid w:val="005A3833"/>
    <w:rsid w:val="005A53A0"/>
    <w:rsid w:val="005B1D58"/>
    <w:rsid w:val="005B20DE"/>
    <w:rsid w:val="005B2CF0"/>
    <w:rsid w:val="005B3C1F"/>
    <w:rsid w:val="005B7941"/>
    <w:rsid w:val="005C0B91"/>
    <w:rsid w:val="005C0BFD"/>
    <w:rsid w:val="005C4476"/>
    <w:rsid w:val="005C4A08"/>
    <w:rsid w:val="005C4D16"/>
    <w:rsid w:val="005C74FB"/>
    <w:rsid w:val="005D2E67"/>
    <w:rsid w:val="005D36BB"/>
    <w:rsid w:val="005D3B0A"/>
    <w:rsid w:val="005D446C"/>
    <w:rsid w:val="005D5388"/>
    <w:rsid w:val="005D767F"/>
    <w:rsid w:val="005D793B"/>
    <w:rsid w:val="005D7EF1"/>
    <w:rsid w:val="005E3301"/>
    <w:rsid w:val="005E7F9A"/>
    <w:rsid w:val="005F0084"/>
    <w:rsid w:val="005F1A83"/>
    <w:rsid w:val="005F3EE4"/>
    <w:rsid w:val="005F4449"/>
    <w:rsid w:val="005F50F1"/>
    <w:rsid w:val="005F650A"/>
    <w:rsid w:val="005F721D"/>
    <w:rsid w:val="005F7687"/>
    <w:rsid w:val="005F76ED"/>
    <w:rsid w:val="0060005E"/>
    <w:rsid w:val="00600FC1"/>
    <w:rsid w:val="00601E30"/>
    <w:rsid w:val="00601F1F"/>
    <w:rsid w:val="006039F9"/>
    <w:rsid w:val="00604312"/>
    <w:rsid w:val="0060456F"/>
    <w:rsid w:val="00606474"/>
    <w:rsid w:val="00607251"/>
    <w:rsid w:val="00610081"/>
    <w:rsid w:val="00611383"/>
    <w:rsid w:val="006131A9"/>
    <w:rsid w:val="0061540D"/>
    <w:rsid w:val="006175E7"/>
    <w:rsid w:val="006204C9"/>
    <w:rsid w:val="00621764"/>
    <w:rsid w:val="0062317F"/>
    <w:rsid w:val="00626E0C"/>
    <w:rsid w:val="00635549"/>
    <w:rsid w:val="00635C68"/>
    <w:rsid w:val="00636E63"/>
    <w:rsid w:val="00637565"/>
    <w:rsid w:val="0064059E"/>
    <w:rsid w:val="00640C00"/>
    <w:rsid w:val="00641195"/>
    <w:rsid w:val="0064160C"/>
    <w:rsid w:val="00642623"/>
    <w:rsid w:val="00643676"/>
    <w:rsid w:val="006476F1"/>
    <w:rsid w:val="006509EC"/>
    <w:rsid w:val="006548D6"/>
    <w:rsid w:val="00657483"/>
    <w:rsid w:val="00657DB7"/>
    <w:rsid w:val="00662D96"/>
    <w:rsid w:val="00664E59"/>
    <w:rsid w:val="00666A9C"/>
    <w:rsid w:val="00671AB1"/>
    <w:rsid w:val="00672A1B"/>
    <w:rsid w:val="0067395F"/>
    <w:rsid w:val="0067438A"/>
    <w:rsid w:val="006747E6"/>
    <w:rsid w:val="0067659E"/>
    <w:rsid w:val="00676B4C"/>
    <w:rsid w:val="00677784"/>
    <w:rsid w:val="006805B3"/>
    <w:rsid w:val="006817E7"/>
    <w:rsid w:val="00685DEC"/>
    <w:rsid w:val="00692D3F"/>
    <w:rsid w:val="00693257"/>
    <w:rsid w:val="00693C60"/>
    <w:rsid w:val="00693C83"/>
    <w:rsid w:val="00694473"/>
    <w:rsid w:val="006A0E25"/>
    <w:rsid w:val="006A23A8"/>
    <w:rsid w:val="006A6808"/>
    <w:rsid w:val="006A6F59"/>
    <w:rsid w:val="006B060C"/>
    <w:rsid w:val="006B2B0E"/>
    <w:rsid w:val="006B642E"/>
    <w:rsid w:val="006B68C1"/>
    <w:rsid w:val="006C037B"/>
    <w:rsid w:val="006C3D7B"/>
    <w:rsid w:val="006C4B87"/>
    <w:rsid w:val="006C774E"/>
    <w:rsid w:val="006D3480"/>
    <w:rsid w:val="006D3FE6"/>
    <w:rsid w:val="006D6C78"/>
    <w:rsid w:val="006E1684"/>
    <w:rsid w:val="006E335F"/>
    <w:rsid w:val="006E4492"/>
    <w:rsid w:val="006E49D4"/>
    <w:rsid w:val="006E560A"/>
    <w:rsid w:val="006E5850"/>
    <w:rsid w:val="006E5A8F"/>
    <w:rsid w:val="006E6775"/>
    <w:rsid w:val="006F17DF"/>
    <w:rsid w:val="006F3BF2"/>
    <w:rsid w:val="00702E90"/>
    <w:rsid w:val="00704192"/>
    <w:rsid w:val="00704428"/>
    <w:rsid w:val="007071AE"/>
    <w:rsid w:val="007071E2"/>
    <w:rsid w:val="0070744B"/>
    <w:rsid w:val="00711D09"/>
    <w:rsid w:val="00713368"/>
    <w:rsid w:val="007160F6"/>
    <w:rsid w:val="007170BE"/>
    <w:rsid w:val="007177DD"/>
    <w:rsid w:val="007178FF"/>
    <w:rsid w:val="00720837"/>
    <w:rsid w:val="007208C4"/>
    <w:rsid w:val="00720A84"/>
    <w:rsid w:val="007211C1"/>
    <w:rsid w:val="007223E3"/>
    <w:rsid w:val="00723DD6"/>
    <w:rsid w:val="007300FA"/>
    <w:rsid w:val="0073028D"/>
    <w:rsid w:val="007313F3"/>
    <w:rsid w:val="007329BC"/>
    <w:rsid w:val="007359D2"/>
    <w:rsid w:val="00737B39"/>
    <w:rsid w:val="007440D1"/>
    <w:rsid w:val="00745561"/>
    <w:rsid w:val="0074574A"/>
    <w:rsid w:val="007461C6"/>
    <w:rsid w:val="00746CDF"/>
    <w:rsid w:val="00750126"/>
    <w:rsid w:val="00750FA8"/>
    <w:rsid w:val="007522E2"/>
    <w:rsid w:val="0075277B"/>
    <w:rsid w:val="00752D9E"/>
    <w:rsid w:val="00753428"/>
    <w:rsid w:val="007534C8"/>
    <w:rsid w:val="00753BAD"/>
    <w:rsid w:val="00755647"/>
    <w:rsid w:val="00757B8D"/>
    <w:rsid w:val="00757BD7"/>
    <w:rsid w:val="00760068"/>
    <w:rsid w:val="007617F7"/>
    <w:rsid w:val="00761C8B"/>
    <w:rsid w:val="007627F4"/>
    <w:rsid w:val="00764092"/>
    <w:rsid w:val="007647F3"/>
    <w:rsid w:val="00764804"/>
    <w:rsid w:val="007652E2"/>
    <w:rsid w:val="00766824"/>
    <w:rsid w:val="00767431"/>
    <w:rsid w:val="007674F1"/>
    <w:rsid w:val="007715A9"/>
    <w:rsid w:val="00771D90"/>
    <w:rsid w:val="00772211"/>
    <w:rsid w:val="00773D37"/>
    <w:rsid w:val="00773DB2"/>
    <w:rsid w:val="00775A70"/>
    <w:rsid w:val="00775D2F"/>
    <w:rsid w:val="00776A0B"/>
    <w:rsid w:val="00781A67"/>
    <w:rsid w:val="00782C8E"/>
    <w:rsid w:val="0078436C"/>
    <w:rsid w:val="00784A0C"/>
    <w:rsid w:val="00785291"/>
    <w:rsid w:val="007874B8"/>
    <w:rsid w:val="00791F75"/>
    <w:rsid w:val="00792048"/>
    <w:rsid w:val="00792E69"/>
    <w:rsid w:val="0079485A"/>
    <w:rsid w:val="0079697F"/>
    <w:rsid w:val="00796D00"/>
    <w:rsid w:val="007A0F4C"/>
    <w:rsid w:val="007A390B"/>
    <w:rsid w:val="007A61E4"/>
    <w:rsid w:val="007B07A0"/>
    <w:rsid w:val="007B0D45"/>
    <w:rsid w:val="007B1204"/>
    <w:rsid w:val="007B2CF7"/>
    <w:rsid w:val="007B6D7D"/>
    <w:rsid w:val="007B7F94"/>
    <w:rsid w:val="007C038B"/>
    <w:rsid w:val="007C2ED6"/>
    <w:rsid w:val="007C370F"/>
    <w:rsid w:val="007C4EF3"/>
    <w:rsid w:val="007C6349"/>
    <w:rsid w:val="007D063A"/>
    <w:rsid w:val="007D06CE"/>
    <w:rsid w:val="007D2498"/>
    <w:rsid w:val="007D44D5"/>
    <w:rsid w:val="007D4B21"/>
    <w:rsid w:val="007D5E0C"/>
    <w:rsid w:val="007D6B69"/>
    <w:rsid w:val="007D737D"/>
    <w:rsid w:val="007D754E"/>
    <w:rsid w:val="007E07B9"/>
    <w:rsid w:val="007E080F"/>
    <w:rsid w:val="007E0828"/>
    <w:rsid w:val="007E49C1"/>
    <w:rsid w:val="007E616B"/>
    <w:rsid w:val="007E7DD6"/>
    <w:rsid w:val="007F0721"/>
    <w:rsid w:val="007F0B84"/>
    <w:rsid w:val="007F0D81"/>
    <w:rsid w:val="007F154F"/>
    <w:rsid w:val="007F2F05"/>
    <w:rsid w:val="007F333D"/>
    <w:rsid w:val="007F40D5"/>
    <w:rsid w:val="007F4D43"/>
    <w:rsid w:val="007F5183"/>
    <w:rsid w:val="007F5256"/>
    <w:rsid w:val="007F68E7"/>
    <w:rsid w:val="007F72CF"/>
    <w:rsid w:val="007F7609"/>
    <w:rsid w:val="007F7D72"/>
    <w:rsid w:val="008023B9"/>
    <w:rsid w:val="00807144"/>
    <w:rsid w:val="0081020B"/>
    <w:rsid w:val="0081326E"/>
    <w:rsid w:val="00813340"/>
    <w:rsid w:val="00817A62"/>
    <w:rsid w:val="0082140D"/>
    <w:rsid w:val="00822C25"/>
    <w:rsid w:val="008231AD"/>
    <w:rsid w:val="008248BE"/>
    <w:rsid w:val="008251E8"/>
    <w:rsid w:val="00830402"/>
    <w:rsid w:val="008309A3"/>
    <w:rsid w:val="00830AF0"/>
    <w:rsid w:val="00830D4F"/>
    <w:rsid w:val="00835428"/>
    <w:rsid w:val="00835AF7"/>
    <w:rsid w:val="00837C7C"/>
    <w:rsid w:val="00842708"/>
    <w:rsid w:val="008444AA"/>
    <w:rsid w:val="00844C3B"/>
    <w:rsid w:val="00845B5F"/>
    <w:rsid w:val="008464FB"/>
    <w:rsid w:val="0085034F"/>
    <w:rsid w:val="008519E3"/>
    <w:rsid w:val="00851A29"/>
    <w:rsid w:val="00851CFC"/>
    <w:rsid w:val="0086133E"/>
    <w:rsid w:val="008614C4"/>
    <w:rsid w:val="00862130"/>
    <w:rsid w:val="0086654B"/>
    <w:rsid w:val="00870CC9"/>
    <w:rsid w:val="00870CE9"/>
    <w:rsid w:val="00873ABA"/>
    <w:rsid w:val="00877A45"/>
    <w:rsid w:val="00880CBF"/>
    <w:rsid w:val="00880EF9"/>
    <w:rsid w:val="00882B7F"/>
    <w:rsid w:val="00884E7B"/>
    <w:rsid w:val="00885D14"/>
    <w:rsid w:val="00885D4E"/>
    <w:rsid w:val="00886C51"/>
    <w:rsid w:val="00887013"/>
    <w:rsid w:val="00887A1A"/>
    <w:rsid w:val="00891820"/>
    <w:rsid w:val="00892792"/>
    <w:rsid w:val="00892959"/>
    <w:rsid w:val="00893871"/>
    <w:rsid w:val="00894E08"/>
    <w:rsid w:val="008954A6"/>
    <w:rsid w:val="00896127"/>
    <w:rsid w:val="008A0050"/>
    <w:rsid w:val="008A1D09"/>
    <w:rsid w:val="008A219F"/>
    <w:rsid w:val="008A3974"/>
    <w:rsid w:val="008A5B10"/>
    <w:rsid w:val="008B117F"/>
    <w:rsid w:val="008B212A"/>
    <w:rsid w:val="008B3B25"/>
    <w:rsid w:val="008B3CB2"/>
    <w:rsid w:val="008B6F70"/>
    <w:rsid w:val="008B705C"/>
    <w:rsid w:val="008C0055"/>
    <w:rsid w:val="008C01CF"/>
    <w:rsid w:val="008C053B"/>
    <w:rsid w:val="008C2AC0"/>
    <w:rsid w:val="008C2BD0"/>
    <w:rsid w:val="008C7BEB"/>
    <w:rsid w:val="008C7F68"/>
    <w:rsid w:val="008D0C4C"/>
    <w:rsid w:val="008D28B6"/>
    <w:rsid w:val="008D471C"/>
    <w:rsid w:val="008D4AE3"/>
    <w:rsid w:val="008D7529"/>
    <w:rsid w:val="008D7C14"/>
    <w:rsid w:val="008E012D"/>
    <w:rsid w:val="008E1D21"/>
    <w:rsid w:val="008E40D9"/>
    <w:rsid w:val="008E5CAF"/>
    <w:rsid w:val="008F02A4"/>
    <w:rsid w:val="008F0ADB"/>
    <w:rsid w:val="008F27C4"/>
    <w:rsid w:val="008F2F35"/>
    <w:rsid w:val="008F390A"/>
    <w:rsid w:val="008F39DD"/>
    <w:rsid w:val="00901ADC"/>
    <w:rsid w:val="009025EB"/>
    <w:rsid w:val="0090403E"/>
    <w:rsid w:val="0090501F"/>
    <w:rsid w:val="00905328"/>
    <w:rsid w:val="00906093"/>
    <w:rsid w:val="00906BF8"/>
    <w:rsid w:val="00910561"/>
    <w:rsid w:val="00910AAC"/>
    <w:rsid w:val="009112C2"/>
    <w:rsid w:val="00912FD9"/>
    <w:rsid w:val="00915093"/>
    <w:rsid w:val="009162F9"/>
    <w:rsid w:val="00921E56"/>
    <w:rsid w:val="00922B81"/>
    <w:rsid w:val="00923AD6"/>
    <w:rsid w:val="009264E0"/>
    <w:rsid w:val="00927BC7"/>
    <w:rsid w:val="00927DEC"/>
    <w:rsid w:val="00932C59"/>
    <w:rsid w:val="00934083"/>
    <w:rsid w:val="00934157"/>
    <w:rsid w:val="00934A16"/>
    <w:rsid w:val="00934FC0"/>
    <w:rsid w:val="00935492"/>
    <w:rsid w:val="00937D9F"/>
    <w:rsid w:val="009428C7"/>
    <w:rsid w:val="0094310B"/>
    <w:rsid w:val="00951031"/>
    <w:rsid w:val="00952F94"/>
    <w:rsid w:val="00953697"/>
    <w:rsid w:val="009615A4"/>
    <w:rsid w:val="00961DF4"/>
    <w:rsid w:val="00965AFB"/>
    <w:rsid w:val="00967BEF"/>
    <w:rsid w:val="00967E2B"/>
    <w:rsid w:val="00970ED0"/>
    <w:rsid w:val="009721F9"/>
    <w:rsid w:val="009724A0"/>
    <w:rsid w:val="00974C76"/>
    <w:rsid w:val="00975B70"/>
    <w:rsid w:val="00981997"/>
    <w:rsid w:val="009841DE"/>
    <w:rsid w:val="00984548"/>
    <w:rsid w:val="0098466D"/>
    <w:rsid w:val="00984E9A"/>
    <w:rsid w:val="009851B0"/>
    <w:rsid w:val="0098536F"/>
    <w:rsid w:val="00986D4D"/>
    <w:rsid w:val="00990E04"/>
    <w:rsid w:val="0099302E"/>
    <w:rsid w:val="00993346"/>
    <w:rsid w:val="009957AB"/>
    <w:rsid w:val="00995A90"/>
    <w:rsid w:val="00996E27"/>
    <w:rsid w:val="009A0564"/>
    <w:rsid w:val="009A1A80"/>
    <w:rsid w:val="009A2F42"/>
    <w:rsid w:val="009A486C"/>
    <w:rsid w:val="009A70F2"/>
    <w:rsid w:val="009B07C3"/>
    <w:rsid w:val="009B0D71"/>
    <w:rsid w:val="009B181D"/>
    <w:rsid w:val="009B1835"/>
    <w:rsid w:val="009B2CEB"/>
    <w:rsid w:val="009B32F9"/>
    <w:rsid w:val="009B3A3E"/>
    <w:rsid w:val="009B557D"/>
    <w:rsid w:val="009B5F0F"/>
    <w:rsid w:val="009B6473"/>
    <w:rsid w:val="009B673A"/>
    <w:rsid w:val="009B6A48"/>
    <w:rsid w:val="009C03E2"/>
    <w:rsid w:val="009C1D75"/>
    <w:rsid w:val="009C2410"/>
    <w:rsid w:val="009C2FFE"/>
    <w:rsid w:val="009C44BE"/>
    <w:rsid w:val="009C6959"/>
    <w:rsid w:val="009C7412"/>
    <w:rsid w:val="009C759A"/>
    <w:rsid w:val="009C7A04"/>
    <w:rsid w:val="009D1A99"/>
    <w:rsid w:val="009D5D55"/>
    <w:rsid w:val="009D5DB7"/>
    <w:rsid w:val="009E3A2A"/>
    <w:rsid w:val="009E450A"/>
    <w:rsid w:val="009E462A"/>
    <w:rsid w:val="009E48D6"/>
    <w:rsid w:val="009E527B"/>
    <w:rsid w:val="009E7CFB"/>
    <w:rsid w:val="009F110A"/>
    <w:rsid w:val="009F15B2"/>
    <w:rsid w:val="009F2A58"/>
    <w:rsid w:val="009F3760"/>
    <w:rsid w:val="009F391E"/>
    <w:rsid w:val="00A00597"/>
    <w:rsid w:val="00A0090F"/>
    <w:rsid w:val="00A03607"/>
    <w:rsid w:val="00A03E45"/>
    <w:rsid w:val="00A053D7"/>
    <w:rsid w:val="00A10CCC"/>
    <w:rsid w:val="00A13527"/>
    <w:rsid w:val="00A146DA"/>
    <w:rsid w:val="00A147AA"/>
    <w:rsid w:val="00A15FAD"/>
    <w:rsid w:val="00A174CF"/>
    <w:rsid w:val="00A174F0"/>
    <w:rsid w:val="00A21924"/>
    <w:rsid w:val="00A22292"/>
    <w:rsid w:val="00A22888"/>
    <w:rsid w:val="00A22DBD"/>
    <w:rsid w:val="00A2441F"/>
    <w:rsid w:val="00A276FD"/>
    <w:rsid w:val="00A32CC6"/>
    <w:rsid w:val="00A32F20"/>
    <w:rsid w:val="00A332B8"/>
    <w:rsid w:val="00A3395A"/>
    <w:rsid w:val="00A344B2"/>
    <w:rsid w:val="00A34C95"/>
    <w:rsid w:val="00A367D9"/>
    <w:rsid w:val="00A36D23"/>
    <w:rsid w:val="00A37C63"/>
    <w:rsid w:val="00A4045D"/>
    <w:rsid w:val="00A413E7"/>
    <w:rsid w:val="00A4281C"/>
    <w:rsid w:val="00A43F2E"/>
    <w:rsid w:val="00A441BE"/>
    <w:rsid w:val="00A4551C"/>
    <w:rsid w:val="00A45528"/>
    <w:rsid w:val="00A51975"/>
    <w:rsid w:val="00A5292D"/>
    <w:rsid w:val="00A533CE"/>
    <w:rsid w:val="00A548D0"/>
    <w:rsid w:val="00A569FD"/>
    <w:rsid w:val="00A57600"/>
    <w:rsid w:val="00A60C14"/>
    <w:rsid w:val="00A60C6A"/>
    <w:rsid w:val="00A61665"/>
    <w:rsid w:val="00A618D4"/>
    <w:rsid w:val="00A6300C"/>
    <w:rsid w:val="00A66611"/>
    <w:rsid w:val="00A706B7"/>
    <w:rsid w:val="00A718CF"/>
    <w:rsid w:val="00A7245A"/>
    <w:rsid w:val="00A728B1"/>
    <w:rsid w:val="00A74AF7"/>
    <w:rsid w:val="00A75D3A"/>
    <w:rsid w:val="00A76A8B"/>
    <w:rsid w:val="00A76C15"/>
    <w:rsid w:val="00A77E04"/>
    <w:rsid w:val="00A8324D"/>
    <w:rsid w:val="00A835C6"/>
    <w:rsid w:val="00A840E7"/>
    <w:rsid w:val="00A8432A"/>
    <w:rsid w:val="00A872C3"/>
    <w:rsid w:val="00A87401"/>
    <w:rsid w:val="00A874B9"/>
    <w:rsid w:val="00A879B7"/>
    <w:rsid w:val="00A91139"/>
    <w:rsid w:val="00A93C9D"/>
    <w:rsid w:val="00A93EDB"/>
    <w:rsid w:val="00A97161"/>
    <w:rsid w:val="00AA0477"/>
    <w:rsid w:val="00AA298C"/>
    <w:rsid w:val="00AA579F"/>
    <w:rsid w:val="00AA6C7D"/>
    <w:rsid w:val="00AB19D1"/>
    <w:rsid w:val="00AB2A6B"/>
    <w:rsid w:val="00AB3839"/>
    <w:rsid w:val="00AB54C4"/>
    <w:rsid w:val="00AB67C6"/>
    <w:rsid w:val="00AB6C8B"/>
    <w:rsid w:val="00AB740D"/>
    <w:rsid w:val="00AC10B0"/>
    <w:rsid w:val="00AC1C8A"/>
    <w:rsid w:val="00AC252A"/>
    <w:rsid w:val="00AC4A65"/>
    <w:rsid w:val="00AC4FBC"/>
    <w:rsid w:val="00AC713C"/>
    <w:rsid w:val="00AC7B7F"/>
    <w:rsid w:val="00AD06E2"/>
    <w:rsid w:val="00AD0B39"/>
    <w:rsid w:val="00AD0DE3"/>
    <w:rsid w:val="00AD39F9"/>
    <w:rsid w:val="00AD5C34"/>
    <w:rsid w:val="00AD64AE"/>
    <w:rsid w:val="00AE3850"/>
    <w:rsid w:val="00AE38E0"/>
    <w:rsid w:val="00AE4316"/>
    <w:rsid w:val="00AE49DF"/>
    <w:rsid w:val="00AE526D"/>
    <w:rsid w:val="00AE5AF0"/>
    <w:rsid w:val="00AE795F"/>
    <w:rsid w:val="00AE7EA8"/>
    <w:rsid w:val="00AE7EB2"/>
    <w:rsid w:val="00AF0280"/>
    <w:rsid w:val="00AF10D3"/>
    <w:rsid w:val="00AF1235"/>
    <w:rsid w:val="00AF1287"/>
    <w:rsid w:val="00AF1622"/>
    <w:rsid w:val="00AF197D"/>
    <w:rsid w:val="00AF2132"/>
    <w:rsid w:val="00AF242D"/>
    <w:rsid w:val="00AF27B6"/>
    <w:rsid w:val="00AF313F"/>
    <w:rsid w:val="00AF3796"/>
    <w:rsid w:val="00AF6496"/>
    <w:rsid w:val="00AF68C9"/>
    <w:rsid w:val="00B02389"/>
    <w:rsid w:val="00B06037"/>
    <w:rsid w:val="00B0695E"/>
    <w:rsid w:val="00B07C68"/>
    <w:rsid w:val="00B10639"/>
    <w:rsid w:val="00B1218B"/>
    <w:rsid w:val="00B126DC"/>
    <w:rsid w:val="00B15237"/>
    <w:rsid w:val="00B15935"/>
    <w:rsid w:val="00B17E4B"/>
    <w:rsid w:val="00B216A1"/>
    <w:rsid w:val="00B24DA3"/>
    <w:rsid w:val="00B24E32"/>
    <w:rsid w:val="00B257C8"/>
    <w:rsid w:val="00B25EAB"/>
    <w:rsid w:val="00B26524"/>
    <w:rsid w:val="00B271E4"/>
    <w:rsid w:val="00B31BAA"/>
    <w:rsid w:val="00B32610"/>
    <w:rsid w:val="00B32E74"/>
    <w:rsid w:val="00B33537"/>
    <w:rsid w:val="00B33D27"/>
    <w:rsid w:val="00B33F91"/>
    <w:rsid w:val="00B341A6"/>
    <w:rsid w:val="00B359B6"/>
    <w:rsid w:val="00B37827"/>
    <w:rsid w:val="00B37DBF"/>
    <w:rsid w:val="00B40A12"/>
    <w:rsid w:val="00B40A71"/>
    <w:rsid w:val="00B4259A"/>
    <w:rsid w:val="00B4541D"/>
    <w:rsid w:val="00B46750"/>
    <w:rsid w:val="00B503E7"/>
    <w:rsid w:val="00B50968"/>
    <w:rsid w:val="00B50E4F"/>
    <w:rsid w:val="00B510DE"/>
    <w:rsid w:val="00B52182"/>
    <w:rsid w:val="00B52449"/>
    <w:rsid w:val="00B53E9E"/>
    <w:rsid w:val="00B54BE6"/>
    <w:rsid w:val="00B550B7"/>
    <w:rsid w:val="00B5597D"/>
    <w:rsid w:val="00B5768F"/>
    <w:rsid w:val="00B63170"/>
    <w:rsid w:val="00B63546"/>
    <w:rsid w:val="00B657F3"/>
    <w:rsid w:val="00B67842"/>
    <w:rsid w:val="00B7305C"/>
    <w:rsid w:val="00B773F7"/>
    <w:rsid w:val="00B77735"/>
    <w:rsid w:val="00B77D20"/>
    <w:rsid w:val="00B83113"/>
    <w:rsid w:val="00B833BE"/>
    <w:rsid w:val="00B83997"/>
    <w:rsid w:val="00B84107"/>
    <w:rsid w:val="00B84956"/>
    <w:rsid w:val="00B85D56"/>
    <w:rsid w:val="00B90DB7"/>
    <w:rsid w:val="00B95156"/>
    <w:rsid w:val="00B95A55"/>
    <w:rsid w:val="00BA111A"/>
    <w:rsid w:val="00BA11D5"/>
    <w:rsid w:val="00BA2408"/>
    <w:rsid w:val="00BA3ECF"/>
    <w:rsid w:val="00BA5491"/>
    <w:rsid w:val="00BA5D10"/>
    <w:rsid w:val="00BB0649"/>
    <w:rsid w:val="00BB2383"/>
    <w:rsid w:val="00BB48EB"/>
    <w:rsid w:val="00BC24A6"/>
    <w:rsid w:val="00BC27CA"/>
    <w:rsid w:val="00BC5F71"/>
    <w:rsid w:val="00BC6632"/>
    <w:rsid w:val="00BD04B3"/>
    <w:rsid w:val="00BD0FA7"/>
    <w:rsid w:val="00BD1B37"/>
    <w:rsid w:val="00BD3A5B"/>
    <w:rsid w:val="00BD4041"/>
    <w:rsid w:val="00BD584D"/>
    <w:rsid w:val="00BD7731"/>
    <w:rsid w:val="00BE01F1"/>
    <w:rsid w:val="00BE0319"/>
    <w:rsid w:val="00BE1BC6"/>
    <w:rsid w:val="00BE2DF8"/>
    <w:rsid w:val="00BF0032"/>
    <w:rsid w:val="00BF1566"/>
    <w:rsid w:val="00BF237A"/>
    <w:rsid w:val="00BF446E"/>
    <w:rsid w:val="00BF4B7C"/>
    <w:rsid w:val="00BF5318"/>
    <w:rsid w:val="00BF70B7"/>
    <w:rsid w:val="00C00843"/>
    <w:rsid w:val="00C02004"/>
    <w:rsid w:val="00C04FAE"/>
    <w:rsid w:val="00C06EFB"/>
    <w:rsid w:val="00C078B8"/>
    <w:rsid w:val="00C07B5B"/>
    <w:rsid w:val="00C103D6"/>
    <w:rsid w:val="00C10AC8"/>
    <w:rsid w:val="00C11CA1"/>
    <w:rsid w:val="00C15680"/>
    <w:rsid w:val="00C176B0"/>
    <w:rsid w:val="00C20E5A"/>
    <w:rsid w:val="00C20F99"/>
    <w:rsid w:val="00C233C7"/>
    <w:rsid w:val="00C2357B"/>
    <w:rsid w:val="00C2416A"/>
    <w:rsid w:val="00C27A8E"/>
    <w:rsid w:val="00C315C3"/>
    <w:rsid w:val="00C32E61"/>
    <w:rsid w:val="00C41D95"/>
    <w:rsid w:val="00C422BA"/>
    <w:rsid w:val="00C428F5"/>
    <w:rsid w:val="00C42968"/>
    <w:rsid w:val="00C43387"/>
    <w:rsid w:val="00C4405A"/>
    <w:rsid w:val="00C44139"/>
    <w:rsid w:val="00C45862"/>
    <w:rsid w:val="00C466E1"/>
    <w:rsid w:val="00C54241"/>
    <w:rsid w:val="00C549AF"/>
    <w:rsid w:val="00C56B34"/>
    <w:rsid w:val="00C600E8"/>
    <w:rsid w:val="00C60CC2"/>
    <w:rsid w:val="00C6122B"/>
    <w:rsid w:val="00C64196"/>
    <w:rsid w:val="00C6483C"/>
    <w:rsid w:val="00C65F7C"/>
    <w:rsid w:val="00C663D1"/>
    <w:rsid w:val="00C664F4"/>
    <w:rsid w:val="00C678D6"/>
    <w:rsid w:val="00C7114D"/>
    <w:rsid w:val="00C71CD3"/>
    <w:rsid w:val="00C74D48"/>
    <w:rsid w:val="00C757F4"/>
    <w:rsid w:val="00C76102"/>
    <w:rsid w:val="00C80EB8"/>
    <w:rsid w:val="00C80FAB"/>
    <w:rsid w:val="00C817B2"/>
    <w:rsid w:val="00C8182D"/>
    <w:rsid w:val="00C828F9"/>
    <w:rsid w:val="00C86CCA"/>
    <w:rsid w:val="00C87096"/>
    <w:rsid w:val="00C87E3D"/>
    <w:rsid w:val="00C87FBC"/>
    <w:rsid w:val="00C9050B"/>
    <w:rsid w:val="00C922B2"/>
    <w:rsid w:val="00C92508"/>
    <w:rsid w:val="00C92A29"/>
    <w:rsid w:val="00C93790"/>
    <w:rsid w:val="00C9461D"/>
    <w:rsid w:val="00C96F17"/>
    <w:rsid w:val="00CA2368"/>
    <w:rsid w:val="00CA23DF"/>
    <w:rsid w:val="00CA27FA"/>
    <w:rsid w:val="00CA2804"/>
    <w:rsid w:val="00CA3EAE"/>
    <w:rsid w:val="00CA4C8F"/>
    <w:rsid w:val="00CB0201"/>
    <w:rsid w:val="00CB332F"/>
    <w:rsid w:val="00CB4A6D"/>
    <w:rsid w:val="00CB7452"/>
    <w:rsid w:val="00CB7B10"/>
    <w:rsid w:val="00CC2B32"/>
    <w:rsid w:val="00CC3E31"/>
    <w:rsid w:val="00CC5057"/>
    <w:rsid w:val="00CC5666"/>
    <w:rsid w:val="00CC65E2"/>
    <w:rsid w:val="00CC66E7"/>
    <w:rsid w:val="00CC67F1"/>
    <w:rsid w:val="00CD033F"/>
    <w:rsid w:val="00CD0D32"/>
    <w:rsid w:val="00CD13EF"/>
    <w:rsid w:val="00CD184A"/>
    <w:rsid w:val="00CD40DE"/>
    <w:rsid w:val="00CD47F0"/>
    <w:rsid w:val="00CD548A"/>
    <w:rsid w:val="00CD7D32"/>
    <w:rsid w:val="00CE0103"/>
    <w:rsid w:val="00CE3BFC"/>
    <w:rsid w:val="00CE52DF"/>
    <w:rsid w:val="00CE5714"/>
    <w:rsid w:val="00CE61A2"/>
    <w:rsid w:val="00CF132D"/>
    <w:rsid w:val="00CF1DC7"/>
    <w:rsid w:val="00CF1E2D"/>
    <w:rsid w:val="00CF4958"/>
    <w:rsid w:val="00CF51DA"/>
    <w:rsid w:val="00CF6150"/>
    <w:rsid w:val="00CF736C"/>
    <w:rsid w:val="00CF7B91"/>
    <w:rsid w:val="00D00690"/>
    <w:rsid w:val="00D00D77"/>
    <w:rsid w:val="00D034FA"/>
    <w:rsid w:val="00D049C5"/>
    <w:rsid w:val="00D04D49"/>
    <w:rsid w:val="00D04EF5"/>
    <w:rsid w:val="00D05E84"/>
    <w:rsid w:val="00D06558"/>
    <w:rsid w:val="00D07C62"/>
    <w:rsid w:val="00D10233"/>
    <w:rsid w:val="00D11FE0"/>
    <w:rsid w:val="00D139A0"/>
    <w:rsid w:val="00D13A07"/>
    <w:rsid w:val="00D13A83"/>
    <w:rsid w:val="00D15159"/>
    <w:rsid w:val="00D15235"/>
    <w:rsid w:val="00D15F82"/>
    <w:rsid w:val="00D163A6"/>
    <w:rsid w:val="00D209BB"/>
    <w:rsid w:val="00D20CB2"/>
    <w:rsid w:val="00D212FF"/>
    <w:rsid w:val="00D21CB3"/>
    <w:rsid w:val="00D22AA5"/>
    <w:rsid w:val="00D239E1"/>
    <w:rsid w:val="00D27A1D"/>
    <w:rsid w:val="00D310A4"/>
    <w:rsid w:val="00D37D2F"/>
    <w:rsid w:val="00D41333"/>
    <w:rsid w:val="00D416BD"/>
    <w:rsid w:val="00D41F80"/>
    <w:rsid w:val="00D43E17"/>
    <w:rsid w:val="00D4520E"/>
    <w:rsid w:val="00D50445"/>
    <w:rsid w:val="00D51459"/>
    <w:rsid w:val="00D5262A"/>
    <w:rsid w:val="00D53982"/>
    <w:rsid w:val="00D61BD9"/>
    <w:rsid w:val="00D64039"/>
    <w:rsid w:val="00D64C4E"/>
    <w:rsid w:val="00D651A5"/>
    <w:rsid w:val="00D669B9"/>
    <w:rsid w:val="00D70A71"/>
    <w:rsid w:val="00D718A4"/>
    <w:rsid w:val="00D725C3"/>
    <w:rsid w:val="00D7567A"/>
    <w:rsid w:val="00D75D20"/>
    <w:rsid w:val="00D81B3F"/>
    <w:rsid w:val="00D93464"/>
    <w:rsid w:val="00D944E5"/>
    <w:rsid w:val="00D953D1"/>
    <w:rsid w:val="00D957E9"/>
    <w:rsid w:val="00D97F8D"/>
    <w:rsid w:val="00DA0331"/>
    <w:rsid w:val="00DA039C"/>
    <w:rsid w:val="00DA6852"/>
    <w:rsid w:val="00DA6B7C"/>
    <w:rsid w:val="00DA758C"/>
    <w:rsid w:val="00DB1798"/>
    <w:rsid w:val="00DB1916"/>
    <w:rsid w:val="00DB1E19"/>
    <w:rsid w:val="00DB7344"/>
    <w:rsid w:val="00DC07FA"/>
    <w:rsid w:val="00DC1D33"/>
    <w:rsid w:val="00DC1EE7"/>
    <w:rsid w:val="00DC2467"/>
    <w:rsid w:val="00DC2484"/>
    <w:rsid w:val="00DC2BA7"/>
    <w:rsid w:val="00DC45DC"/>
    <w:rsid w:val="00DC4A99"/>
    <w:rsid w:val="00DC52A9"/>
    <w:rsid w:val="00DC788F"/>
    <w:rsid w:val="00DD2647"/>
    <w:rsid w:val="00DD5171"/>
    <w:rsid w:val="00DD6480"/>
    <w:rsid w:val="00DE1BAD"/>
    <w:rsid w:val="00DE2186"/>
    <w:rsid w:val="00DE308A"/>
    <w:rsid w:val="00DE3310"/>
    <w:rsid w:val="00DE3ADB"/>
    <w:rsid w:val="00DE585A"/>
    <w:rsid w:val="00DE7727"/>
    <w:rsid w:val="00DE7DAD"/>
    <w:rsid w:val="00DE7E04"/>
    <w:rsid w:val="00DF2E32"/>
    <w:rsid w:val="00E00D51"/>
    <w:rsid w:val="00E0159E"/>
    <w:rsid w:val="00E05983"/>
    <w:rsid w:val="00E102A8"/>
    <w:rsid w:val="00E104E4"/>
    <w:rsid w:val="00E10897"/>
    <w:rsid w:val="00E11008"/>
    <w:rsid w:val="00E128AD"/>
    <w:rsid w:val="00E13644"/>
    <w:rsid w:val="00E1499B"/>
    <w:rsid w:val="00E150B4"/>
    <w:rsid w:val="00E16BCB"/>
    <w:rsid w:val="00E17A84"/>
    <w:rsid w:val="00E17E1E"/>
    <w:rsid w:val="00E200E7"/>
    <w:rsid w:val="00E206BA"/>
    <w:rsid w:val="00E20FBB"/>
    <w:rsid w:val="00E223E6"/>
    <w:rsid w:val="00E22DE1"/>
    <w:rsid w:val="00E235F3"/>
    <w:rsid w:val="00E24787"/>
    <w:rsid w:val="00E277C2"/>
    <w:rsid w:val="00E31727"/>
    <w:rsid w:val="00E32840"/>
    <w:rsid w:val="00E33C94"/>
    <w:rsid w:val="00E369F0"/>
    <w:rsid w:val="00E3745B"/>
    <w:rsid w:val="00E379E6"/>
    <w:rsid w:val="00E40150"/>
    <w:rsid w:val="00E4239A"/>
    <w:rsid w:val="00E42DE6"/>
    <w:rsid w:val="00E43F12"/>
    <w:rsid w:val="00E454FE"/>
    <w:rsid w:val="00E456CE"/>
    <w:rsid w:val="00E46E14"/>
    <w:rsid w:val="00E5034D"/>
    <w:rsid w:val="00E50FA3"/>
    <w:rsid w:val="00E51246"/>
    <w:rsid w:val="00E51741"/>
    <w:rsid w:val="00E524D8"/>
    <w:rsid w:val="00E53D98"/>
    <w:rsid w:val="00E55D64"/>
    <w:rsid w:val="00E6034F"/>
    <w:rsid w:val="00E613F5"/>
    <w:rsid w:val="00E63366"/>
    <w:rsid w:val="00E649CF"/>
    <w:rsid w:val="00E67926"/>
    <w:rsid w:val="00E67A89"/>
    <w:rsid w:val="00E71CCF"/>
    <w:rsid w:val="00E727E2"/>
    <w:rsid w:val="00E75F3D"/>
    <w:rsid w:val="00E774F9"/>
    <w:rsid w:val="00E77504"/>
    <w:rsid w:val="00E8221A"/>
    <w:rsid w:val="00E824BC"/>
    <w:rsid w:val="00E82987"/>
    <w:rsid w:val="00E82E5E"/>
    <w:rsid w:val="00E83FA8"/>
    <w:rsid w:val="00E85C0F"/>
    <w:rsid w:val="00E90FEE"/>
    <w:rsid w:val="00E923DE"/>
    <w:rsid w:val="00E92BD7"/>
    <w:rsid w:val="00E92E31"/>
    <w:rsid w:val="00E93C22"/>
    <w:rsid w:val="00E943A1"/>
    <w:rsid w:val="00E94CC8"/>
    <w:rsid w:val="00E95A77"/>
    <w:rsid w:val="00EA0440"/>
    <w:rsid w:val="00EA0472"/>
    <w:rsid w:val="00EA0E95"/>
    <w:rsid w:val="00EA1EBC"/>
    <w:rsid w:val="00EA2A4B"/>
    <w:rsid w:val="00EA4502"/>
    <w:rsid w:val="00EA584F"/>
    <w:rsid w:val="00EA58C8"/>
    <w:rsid w:val="00EA6241"/>
    <w:rsid w:val="00EA6C98"/>
    <w:rsid w:val="00EB2B29"/>
    <w:rsid w:val="00EB2C17"/>
    <w:rsid w:val="00EB4B58"/>
    <w:rsid w:val="00EB4F05"/>
    <w:rsid w:val="00EB6CEC"/>
    <w:rsid w:val="00EB7E91"/>
    <w:rsid w:val="00EC04BC"/>
    <w:rsid w:val="00EC2C6A"/>
    <w:rsid w:val="00EC2E55"/>
    <w:rsid w:val="00EC4B1A"/>
    <w:rsid w:val="00EC52EF"/>
    <w:rsid w:val="00EC5BCA"/>
    <w:rsid w:val="00EC60C8"/>
    <w:rsid w:val="00EC6A9F"/>
    <w:rsid w:val="00EC6FA4"/>
    <w:rsid w:val="00ED06C4"/>
    <w:rsid w:val="00ED1D3C"/>
    <w:rsid w:val="00ED2190"/>
    <w:rsid w:val="00ED21E5"/>
    <w:rsid w:val="00ED36E5"/>
    <w:rsid w:val="00ED5224"/>
    <w:rsid w:val="00ED59ED"/>
    <w:rsid w:val="00ED6B83"/>
    <w:rsid w:val="00ED71D4"/>
    <w:rsid w:val="00EE6637"/>
    <w:rsid w:val="00EE6BF9"/>
    <w:rsid w:val="00EE6F49"/>
    <w:rsid w:val="00EE7526"/>
    <w:rsid w:val="00EE781A"/>
    <w:rsid w:val="00EF0021"/>
    <w:rsid w:val="00EF0CC4"/>
    <w:rsid w:val="00EF1F45"/>
    <w:rsid w:val="00EF2577"/>
    <w:rsid w:val="00EF4083"/>
    <w:rsid w:val="00EF417A"/>
    <w:rsid w:val="00EF429E"/>
    <w:rsid w:val="00EF44A2"/>
    <w:rsid w:val="00EF735F"/>
    <w:rsid w:val="00EF76F4"/>
    <w:rsid w:val="00EF7AA4"/>
    <w:rsid w:val="00F0012F"/>
    <w:rsid w:val="00F01971"/>
    <w:rsid w:val="00F02093"/>
    <w:rsid w:val="00F036EF"/>
    <w:rsid w:val="00F045E0"/>
    <w:rsid w:val="00F05A99"/>
    <w:rsid w:val="00F05FCB"/>
    <w:rsid w:val="00F103E1"/>
    <w:rsid w:val="00F11C77"/>
    <w:rsid w:val="00F1280D"/>
    <w:rsid w:val="00F17BDA"/>
    <w:rsid w:val="00F26190"/>
    <w:rsid w:val="00F26C2D"/>
    <w:rsid w:val="00F26EC0"/>
    <w:rsid w:val="00F337D8"/>
    <w:rsid w:val="00F34DDA"/>
    <w:rsid w:val="00F35101"/>
    <w:rsid w:val="00F357DB"/>
    <w:rsid w:val="00F36DDE"/>
    <w:rsid w:val="00F375B2"/>
    <w:rsid w:val="00F401F0"/>
    <w:rsid w:val="00F4157E"/>
    <w:rsid w:val="00F41A03"/>
    <w:rsid w:val="00F41E27"/>
    <w:rsid w:val="00F42519"/>
    <w:rsid w:val="00F432DD"/>
    <w:rsid w:val="00F433AB"/>
    <w:rsid w:val="00F479F5"/>
    <w:rsid w:val="00F51F1B"/>
    <w:rsid w:val="00F54A14"/>
    <w:rsid w:val="00F54E23"/>
    <w:rsid w:val="00F556FC"/>
    <w:rsid w:val="00F55C7B"/>
    <w:rsid w:val="00F5795F"/>
    <w:rsid w:val="00F60D3E"/>
    <w:rsid w:val="00F61251"/>
    <w:rsid w:val="00F61E28"/>
    <w:rsid w:val="00F61FA0"/>
    <w:rsid w:val="00F6498A"/>
    <w:rsid w:val="00F64B08"/>
    <w:rsid w:val="00F66A55"/>
    <w:rsid w:val="00F72189"/>
    <w:rsid w:val="00F722CB"/>
    <w:rsid w:val="00F72A34"/>
    <w:rsid w:val="00F75540"/>
    <w:rsid w:val="00F76562"/>
    <w:rsid w:val="00F7687B"/>
    <w:rsid w:val="00F76A87"/>
    <w:rsid w:val="00F80041"/>
    <w:rsid w:val="00F8094C"/>
    <w:rsid w:val="00F8779B"/>
    <w:rsid w:val="00F90179"/>
    <w:rsid w:val="00F90359"/>
    <w:rsid w:val="00F925CE"/>
    <w:rsid w:val="00F947B6"/>
    <w:rsid w:val="00F94AA1"/>
    <w:rsid w:val="00F9553D"/>
    <w:rsid w:val="00F97FD8"/>
    <w:rsid w:val="00FA462A"/>
    <w:rsid w:val="00FA4AA9"/>
    <w:rsid w:val="00FA5442"/>
    <w:rsid w:val="00FA57A6"/>
    <w:rsid w:val="00FA6006"/>
    <w:rsid w:val="00FA735E"/>
    <w:rsid w:val="00FB3CEB"/>
    <w:rsid w:val="00FB41B5"/>
    <w:rsid w:val="00FB491D"/>
    <w:rsid w:val="00FB5FF9"/>
    <w:rsid w:val="00FB7A1F"/>
    <w:rsid w:val="00FC182E"/>
    <w:rsid w:val="00FC1AE1"/>
    <w:rsid w:val="00FC3943"/>
    <w:rsid w:val="00FC41DD"/>
    <w:rsid w:val="00FC58A7"/>
    <w:rsid w:val="00FC7044"/>
    <w:rsid w:val="00FD1184"/>
    <w:rsid w:val="00FD348E"/>
    <w:rsid w:val="00FD3682"/>
    <w:rsid w:val="00FD4062"/>
    <w:rsid w:val="00FD43A3"/>
    <w:rsid w:val="00FE2A6D"/>
    <w:rsid w:val="00FE2D40"/>
    <w:rsid w:val="00FE3803"/>
    <w:rsid w:val="00FE4C57"/>
    <w:rsid w:val="00FE531D"/>
    <w:rsid w:val="00FE5B92"/>
    <w:rsid w:val="00FE63B9"/>
    <w:rsid w:val="00FE7861"/>
    <w:rsid w:val="00FF06EB"/>
    <w:rsid w:val="00FF0A1C"/>
    <w:rsid w:val="00FF2628"/>
    <w:rsid w:val="00FF3711"/>
    <w:rsid w:val="00FF3C17"/>
    <w:rsid w:val="00FF5432"/>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32"/>
        <w:lang w:val="en-US" w:eastAsia="ja-JP"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5A"/>
    <w:pPr>
      <w:widowControl w:val="0"/>
      <w:jc w:val="both"/>
    </w:pPr>
    <w:rPr>
      <w:rFonts w:ascii="ＭＳ Ｐゴシック" w:eastAsia="ＭＳ Ｐゴシック" w:hAnsi="ＭＳ Ｐゴシック" w:cs="ＭＳ Ｐゴシック"/>
      <w:color w:val="000000"/>
      <w:kern w:val="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9B1835"/>
    <w:pPr>
      <w:ind w:leftChars="400" w:left="840"/>
    </w:pPr>
  </w:style>
  <w:style w:type="paragraph" w:styleId="a3">
    <w:name w:val="List Paragraph"/>
    <w:basedOn w:val="a"/>
    <w:uiPriority w:val="34"/>
    <w:qFormat/>
    <w:rsid w:val="009B1835"/>
    <w:pPr>
      <w:ind w:leftChars="400" w:left="840"/>
    </w:pPr>
  </w:style>
  <w:style w:type="character" w:styleId="a4">
    <w:name w:val="Hyperlink"/>
    <w:rsid w:val="009B1835"/>
    <w:rPr>
      <w:color w:val="999900"/>
      <w:u w:val="single"/>
    </w:rPr>
  </w:style>
  <w:style w:type="numbering" w:customStyle="1" w:styleId="10">
    <w:name w:val="リストなし1"/>
    <w:next w:val="a2"/>
    <w:uiPriority w:val="99"/>
    <w:semiHidden/>
    <w:unhideWhenUsed/>
    <w:rsid w:val="00B32E74"/>
  </w:style>
  <w:style w:type="paragraph" w:styleId="a5">
    <w:name w:val="header"/>
    <w:basedOn w:val="a"/>
    <w:link w:val="a6"/>
    <w:uiPriority w:val="99"/>
    <w:unhideWhenUsed/>
    <w:rsid w:val="00B32E74"/>
    <w:pPr>
      <w:widowControl/>
      <w:tabs>
        <w:tab w:val="center" w:pos="4252"/>
        <w:tab w:val="right" w:pos="8504"/>
      </w:tabs>
      <w:snapToGrid w:val="0"/>
      <w:spacing w:line="360" w:lineRule="exact"/>
    </w:pPr>
    <w:rPr>
      <w:rFonts w:asciiTheme="minorHAnsi" w:eastAsiaTheme="minorEastAsia" w:hAnsiTheme="minorHAnsi" w:cstheme="minorBidi"/>
      <w:color w:val="auto"/>
      <w:kern w:val="2"/>
      <w:sz w:val="21"/>
      <w:szCs w:val="22"/>
    </w:rPr>
  </w:style>
  <w:style w:type="character" w:customStyle="1" w:styleId="a6">
    <w:name w:val="ヘッダー (文字)"/>
    <w:basedOn w:val="a0"/>
    <w:link w:val="a5"/>
    <w:uiPriority w:val="99"/>
    <w:rsid w:val="00B32E74"/>
    <w:rPr>
      <w:szCs w:val="22"/>
      <w:lang w:bidi="ar-SA"/>
    </w:rPr>
  </w:style>
  <w:style w:type="paragraph" w:styleId="a7">
    <w:name w:val="footer"/>
    <w:basedOn w:val="a"/>
    <w:link w:val="a8"/>
    <w:uiPriority w:val="99"/>
    <w:unhideWhenUsed/>
    <w:rsid w:val="00B32E74"/>
    <w:pPr>
      <w:widowControl/>
      <w:tabs>
        <w:tab w:val="center" w:pos="4252"/>
        <w:tab w:val="right" w:pos="8504"/>
      </w:tabs>
      <w:snapToGrid w:val="0"/>
      <w:spacing w:line="360" w:lineRule="exact"/>
    </w:pPr>
    <w:rPr>
      <w:rFonts w:asciiTheme="minorHAnsi" w:eastAsiaTheme="minorEastAsia" w:hAnsiTheme="minorHAnsi" w:cstheme="minorBidi"/>
      <w:color w:val="auto"/>
      <w:kern w:val="2"/>
      <w:sz w:val="21"/>
      <w:szCs w:val="22"/>
    </w:rPr>
  </w:style>
  <w:style w:type="character" w:customStyle="1" w:styleId="a8">
    <w:name w:val="フッター (文字)"/>
    <w:basedOn w:val="a0"/>
    <w:link w:val="a7"/>
    <w:uiPriority w:val="99"/>
    <w:rsid w:val="00B32E74"/>
    <w:rPr>
      <w:szCs w:val="22"/>
      <w:lang w:bidi="ar-SA"/>
    </w:rPr>
  </w:style>
  <w:style w:type="character" w:styleId="a9">
    <w:name w:val="Strong"/>
    <w:basedOn w:val="a0"/>
    <w:uiPriority w:val="22"/>
    <w:qFormat/>
    <w:rsid w:val="00B32E74"/>
    <w:rPr>
      <w:b/>
      <w:bCs/>
    </w:rPr>
  </w:style>
  <w:style w:type="paragraph" w:styleId="aa">
    <w:name w:val="Balloon Text"/>
    <w:basedOn w:val="a"/>
    <w:link w:val="ab"/>
    <w:uiPriority w:val="99"/>
    <w:semiHidden/>
    <w:unhideWhenUsed/>
    <w:rsid w:val="00B32E74"/>
    <w:pPr>
      <w:widowControl/>
      <w:spacing w:line="360" w:lineRule="exact"/>
    </w:pPr>
    <w:rPr>
      <w:rFonts w:asciiTheme="majorHAnsi" w:eastAsiaTheme="majorEastAsia" w:hAnsiTheme="majorHAnsi" w:cstheme="majorBidi"/>
      <w:color w:val="auto"/>
      <w:kern w:val="2"/>
      <w:sz w:val="18"/>
      <w:szCs w:val="18"/>
    </w:rPr>
  </w:style>
  <w:style w:type="character" w:customStyle="1" w:styleId="ab">
    <w:name w:val="吹き出し (文字)"/>
    <w:basedOn w:val="a0"/>
    <w:link w:val="aa"/>
    <w:uiPriority w:val="99"/>
    <w:semiHidden/>
    <w:rsid w:val="00B32E74"/>
    <w:rPr>
      <w:rFonts w:asciiTheme="majorHAnsi" w:eastAsiaTheme="majorEastAsia" w:hAnsiTheme="majorHAnsi" w:cstheme="majorBidi"/>
      <w:sz w:val="18"/>
      <w:szCs w:val="18"/>
      <w:lang w:bidi="ar-SA"/>
    </w:rPr>
  </w:style>
  <w:style w:type="paragraph" w:styleId="Web">
    <w:name w:val="Normal (Web)"/>
    <w:basedOn w:val="a"/>
    <w:uiPriority w:val="99"/>
    <w:unhideWhenUsed/>
    <w:rsid w:val="00B32E74"/>
    <w:pPr>
      <w:widowControl/>
      <w:spacing w:before="100" w:beforeAutospacing="1" w:after="100" w:afterAutospacing="1" w:line="360" w:lineRule="exact"/>
      <w:jc w:val="left"/>
    </w:pPr>
    <w:rPr>
      <w:color w:val="auto"/>
      <w:sz w:val="24"/>
      <w:szCs w:val="24"/>
      <w:lang w:bidi="bo-CN"/>
    </w:rPr>
  </w:style>
  <w:style w:type="table" w:styleId="ac">
    <w:name w:val="Table Grid"/>
    <w:basedOn w:val="a1"/>
    <w:uiPriority w:val="59"/>
    <w:rsid w:val="00B32E74"/>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B32E74"/>
  </w:style>
  <w:style w:type="character" w:styleId="ad">
    <w:name w:val="FollowedHyperlink"/>
    <w:basedOn w:val="a0"/>
    <w:uiPriority w:val="99"/>
    <w:semiHidden/>
    <w:unhideWhenUsed/>
    <w:rsid w:val="00B32E74"/>
    <w:rPr>
      <w:color w:val="800080" w:themeColor="followedHyperlink"/>
      <w:u w:val="single"/>
    </w:rPr>
  </w:style>
  <w:style w:type="table" w:customStyle="1" w:styleId="11">
    <w:name w:val="表 (格子)1"/>
    <w:basedOn w:val="a1"/>
    <w:next w:val="ac"/>
    <w:uiPriority w:val="99"/>
    <w:unhideWhenUsed/>
    <w:rsid w:val="00496B0E"/>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AB67C6"/>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601E30"/>
  </w:style>
  <w:style w:type="character" w:customStyle="1" w:styleId="af">
    <w:name w:val="日付 (文字)"/>
    <w:basedOn w:val="a0"/>
    <w:link w:val="ae"/>
    <w:uiPriority w:val="99"/>
    <w:semiHidden/>
    <w:rsid w:val="00601E30"/>
    <w:rPr>
      <w:rFonts w:ascii="ＭＳ Ｐゴシック" w:eastAsia="ＭＳ Ｐゴシック" w:hAnsi="ＭＳ Ｐゴシック" w:cs="ＭＳ Ｐゴシック"/>
      <w:color w:val="000000"/>
      <w:kern w:val="0"/>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32"/>
        <w:lang w:val="en-US" w:eastAsia="ja-JP"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5A"/>
    <w:pPr>
      <w:widowControl w:val="0"/>
      <w:jc w:val="both"/>
    </w:pPr>
    <w:rPr>
      <w:rFonts w:ascii="ＭＳ Ｐゴシック" w:eastAsia="ＭＳ Ｐゴシック" w:hAnsi="ＭＳ Ｐゴシック" w:cs="ＭＳ Ｐゴシック"/>
      <w:color w:val="000000"/>
      <w:kern w:val="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9B1835"/>
    <w:pPr>
      <w:ind w:leftChars="400" w:left="840"/>
    </w:pPr>
  </w:style>
  <w:style w:type="paragraph" w:styleId="a3">
    <w:name w:val="List Paragraph"/>
    <w:basedOn w:val="a"/>
    <w:uiPriority w:val="34"/>
    <w:qFormat/>
    <w:rsid w:val="009B1835"/>
    <w:pPr>
      <w:ind w:leftChars="400" w:left="840"/>
    </w:pPr>
  </w:style>
  <w:style w:type="character" w:styleId="a4">
    <w:name w:val="Hyperlink"/>
    <w:rsid w:val="009B1835"/>
    <w:rPr>
      <w:color w:val="999900"/>
      <w:u w:val="single"/>
    </w:rPr>
  </w:style>
  <w:style w:type="numbering" w:customStyle="1" w:styleId="10">
    <w:name w:val="リストなし1"/>
    <w:next w:val="a2"/>
    <w:uiPriority w:val="99"/>
    <w:semiHidden/>
    <w:unhideWhenUsed/>
    <w:rsid w:val="00B32E74"/>
  </w:style>
  <w:style w:type="paragraph" w:styleId="a5">
    <w:name w:val="header"/>
    <w:basedOn w:val="a"/>
    <w:link w:val="a6"/>
    <w:uiPriority w:val="99"/>
    <w:unhideWhenUsed/>
    <w:rsid w:val="00B32E74"/>
    <w:pPr>
      <w:widowControl/>
      <w:tabs>
        <w:tab w:val="center" w:pos="4252"/>
        <w:tab w:val="right" w:pos="8504"/>
      </w:tabs>
      <w:snapToGrid w:val="0"/>
      <w:spacing w:line="360" w:lineRule="exact"/>
    </w:pPr>
    <w:rPr>
      <w:rFonts w:asciiTheme="minorHAnsi" w:eastAsiaTheme="minorEastAsia" w:hAnsiTheme="minorHAnsi" w:cstheme="minorBidi"/>
      <w:color w:val="auto"/>
      <w:kern w:val="2"/>
      <w:sz w:val="21"/>
      <w:szCs w:val="22"/>
    </w:rPr>
  </w:style>
  <w:style w:type="character" w:customStyle="1" w:styleId="a6">
    <w:name w:val="ヘッダー (文字)"/>
    <w:basedOn w:val="a0"/>
    <w:link w:val="a5"/>
    <w:uiPriority w:val="99"/>
    <w:rsid w:val="00B32E74"/>
    <w:rPr>
      <w:szCs w:val="22"/>
      <w:lang w:bidi="ar-SA"/>
    </w:rPr>
  </w:style>
  <w:style w:type="paragraph" w:styleId="a7">
    <w:name w:val="footer"/>
    <w:basedOn w:val="a"/>
    <w:link w:val="a8"/>
    <w:uiPriority w:val="99"/>
    <w:unhideWhenUsed/>
    <w:rsid w:val="00B32E74"/>
    <w:pPr>
      <w:widowControl/>
      <w:tabs>
        <w:tab w:val="center" w:pos="4252"/>
        <w:tab w:val="right" w:pos="8504"/>
      </w:tabs>
      <w:snapToGrid w:val="0"/>
      <w:spacing w:line="360" w:lineRule="exact"/>
    </w:pPr>
    <w:rPr>
      <w:rFonts w:asciiTheme="minorHAnsi" w:eastAsiaTheme="minorEastAsia" w:hAnsiTheme="minorHAnsi" w:cstheme="minorBidi"/>
      <w:color w:val="auto"/>
      <w:kern w:val="2"/>
      <w:sz w:val="21"/>
      <w:szCs w:val="22"/>
    </w:rPr>
  </w:style>
  <w:style w:type="character" w:customStyle="1" w:styleId="a8">
    <w:name w:val="フッター (文字)"/>
    <w:basedOn w:val="a0"/>
    <w:link w:val="a7"/>
    <w:uiPriority w:val="99"/>
    <w:rsid w:val="00B32E74"/>
    <w:rPr>
      <w:szCs w:val="22"/>
      <w:lang w:bidi="ar-SA"/>
    </w:rPr>
  </w:style>
  <w:style w:type="character" w:styleId="a9">
    <w:name w:val="Strong"/>
    <w:basedOn w:val="a0"/>
    <w:uiPriority w:val="22"/>
    <w:qFormat/>
    <w:rsid w:val="00B32E74"/>
    <w:rPr>
      <w:b/>
      <w:bCs/>
    </w:rPr>
  </w:style>
  <w:style w:type="paragraph" w:styleId="aa">
    <w:name w:val="Balloon Text"/>
    <w:basedOn w:val="a"/>
    <w:link w:val="ab"/>
    <w:uiPriority w:val="99"/>
    <w:semiHidden/>
    <w:unhideWhenUsed/>
    <w:rsid w:val="00B32E74"/>
    <w:pPr>
      <w:widowControl/>
      <w:spacing w:line="360" w:lineRule="exact"/>
    </w:pPr>
    <w:rPr>
      <w:rFonts w:asciiTheme="majorHAnsi" w:eastAsiaTheme="majorEastAsia" w:hAnsiTheme="majorHAnsi" w:cstheme="majorBidi"/>
      <w:color w:val="auto"/>
      <w:kern w:val="2"/>
      <w:sz w:val="18"/>
      <w:szCs w:val="18"/>
    </w:rPr>
  </w:style>
  <w:style w:type="character" w:customStyle="1" w:styleId="ab">
    <w:name w:val="吹き出し (文字)"/>
    <w:basedOn w:val="a0"/>
    <w:link w:val="aa"/>
    <w:uiPriority w:val="99"/>
    <w:semiHidden/>
    <w:rsid w:val="00B32E74"/>
    <w:rPr>
      <w:rFonts w:asciiTheme="majorHAnsi" w:eastAsiaTheme="majorEastAsia" w:hAnsiTheme="majorHAnsi" w:cstheme="majorBidi"/>
      <w:sz w:val="18"/>
      <w:szCs w:val="18"/>
      <w:lang w:bidi="ar-SA"/>
    </w:rPr>
  </w:style>
  <w:style w:type="paragraph" w:styleId="Web">
    <w:name w:val="Normal (Web)"/>
    <w:basedOn w:val="a"/>
    <w:uiPriority w:val="99"/>
    <w:unhideWhenUsed/>
    <w:rsid w:val="00B32E74"/>
    <w:pPr>
      <w:widowControl/>
      <w:spacing w:before="100" w:beforeAutospacing="1" w:after="100" w:afterAutospacing="1" w:line="360" w:lineRule="exact"/>
      <w:jc w:val="left"/>
    </w:pPr>
    <w:rPr>
      <w:color w:val="auto"/>
      <w:sz w:val="24"/>
      <w:szCs w:val="24"/>
      <w:lang w:bidi="bo-CN"/>
    </w:rPr>
  </w:style>
  <w:style w:type="table" w:styleId="ac">
    <w:name w:val="Table Grid"/>
    <w:basedOn w:val="a1"/>
    <w:uiPriority w:val="59"/>
    <w:rsid w:val="00B32E74"/>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B32E74"/>
  </w:style>
  <w:style w:type="character" w:styleId="ad">
    <w:name w:val="FollowedHyperlink"/>
    <w:basedOn w:val="a0"/>
    <w:uiPriority w:val="99"/>
    <w:semiHidden/>
    <w:unhideWhenUsed/>
    <w:rsid w:val="00B32E74"/>
    <w:rPr>
      <w:color w:val="800080" w:themeColor="followedHyperlink"/>
      <w:u w:val="single"/>
    </w:rPr>
  </w:style>
  <w:style w:type="table" w:customStyle="1" w:styleId="11">
    <w:name w:val="表 (格子)1"/>
    <w:basedOn w:val="a1"/>
    <w:next w:val="ac"/>
    <w:uiPriority w:val="99"/>
    <w:unhideWhenUsed/>
    <w:rsid w:val="00496B0E"/>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AB67C6"/>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601E30"/>
  </w:style>
  <w:style w:type="character" w:customStyle="1" w:styleId="af">
    <w:name w:val="日付 (文字)"/>
    <w:basedOn w:val="a0"/>
    <w:link w:val="ae"/>
    <w:uiPriority w:val="99"/>
    <w:semiHidden/>
    <w:rsid w:val="00601E30"/>
    <w:rPr>
      <w:rFonts w:ascii="ＭＳ Ｐゴシック" w:eastAsia="ＭＳ Ｐゴシック" w:hAnsi="ＭＳ Ｐゴシック" w:cs="ＭＳ Ｐゴシック"/>
      <w:color w:val="000000"/>
      <w:kern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80661">
      <w:bodyDiv w:val="1"/>
      <w:marLeft w:val="0"/>
      <w:marRight w:val="0"/>
      <w:marTop w:val="0"/>
      <w:marBottom w:val="0"/>
      <w:divBdr>
        <w:top w:val="none" w:sz="0" w:space="0" w:color="auto"/>
        <w:left w:val="none" w:sz="0" w:space="0" w:color="auto"/>
        <w:bottom w:val="none" w:sz="0" w:space="0" w:color="auto"/>
        <w:right w:val="none" w:sz="0" w:space="0" w:color="auto"/>
      </w:divBdr>
      <w:divsChild>
        <w:div w:id="1265504388">
          <w:marLeft w:val="0"/>
          <w:marRight w:val="0"/>
          <w:marTop w:val="0"/>
          <w:marBottom w:val="0"/>
          <w:divBdr>
            <w:top w:val="none" w:sz="0" w:space="0" w:color="auto"/>
            <w:left w:val="none" w:sz="0" w:space="0" w:color="auto"/>
            <w:bottom w:val="none" w:sz="0" w:space="0" w:color="auto"/>
            <w:right w:val="none" w:sz="0" w:space="0" w:color="auto"/>
          </w:divBdr>
          <w:divsChild>
            <w:div w:id="1809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80287">
      <w:bodyDiv w:val="1"/>
      <w:marLeft w:val="0"/>
      <w:marRight w:val="0"/>
      <w:marTop w:val="0"/>
      <w:marBottom w:val="0"/>
      <w:divBdr>
        <w:top w:val="none" w:sz="0" w:space="0" w:color="auto"/>
        <w:left w:val="none" w:sz="0" w:space="0" w:color="auto"/>
        <w:bottom w:val="none" w:sz="0" w:space="0" w:color="auto"/>
        <w:right w:val="none" w:sz="0" w:space="0" w:color="auto"/>
      </w:divBdr>
      <w:divsChild>
        <w:div w:id="39860406">
          <w:marLeft w:val="0"/>
          <w:marRight w:val="0"/>
          <w:marTop w:val="0"/>
          <w:marBottom w:val="0"/>
          <w:divBdr>
            <w:top w:val="none" w:sz="0" w:space="0" w:color="auto"/>
            <w:left w:val="none" w:sz="0" w:space="0" w:color="auto"/>
            <w:bottom w:val="none" w:sz="0" w:space="0" w:color="auto"/>
            <w:right w:val="none" w:sz="0" w:space="0" w:color="auto"/>
          </w:divBdr>
          <w:divsChild>
            <w:div w:id="1535578807">
              <w:marLeft w:val="0"/>
              <w:marRight w:val="0"/>
              <w:marTop w:val="0"/>
              <w:marBottom w:val="0"/>
              <w:divBdr>
                <w:top w:val="none" w:sz="0" w:space="0" w:color="auto"/>
                <w:left w:val="none" w:sz="0" w:space="0" w:color="auto"/>
                <w:bottom w:val="none" w:sz="0" w:space="0" w:color="auto"/>
                <w:right w:val="none" w:sz="0" w:space="0" w:color="auto"/>
              </w:divBdr>
              <w:divsChild>
                <w:div w:id="17275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2960">
      <w:bodyDiv w:val="1"/>
      <w:marLeft w:val="0"/>
      <w:marRight w:val="0"/>
      <w:marTop w:val="0"/>
      <w:marBottom w:val="0"/>
      <w:divBdr>
        <w:top w:val="none" w:sz="0" w:space="0" w:color="auto"/>
        <w:left w:val="none" w:sz="0" w:space="0" w:color="auto"/>
        <w:bottom w:val="none" w:sz="0" w:space="0" w:color="auto"/>
        <w:right w:val="none" w:sz="0" w:space="0" w:color="auto"/>
      </w:divBdr>
      <w:divsChild>
        <w:div w:id="1258296964">
          <w:marLeft w:val="0"/>
          <w:marRight w:val="0"/>
          <w:marTop w:val="0"/>
          <w:marBottom w:val="0"/>
          <w:divBdr>
            <w:top w:val="none" w:sz="0" w:space="0" w:color="auto"/>
            <w:left w:val="none" w:sz="0" w:space="0" w:color="auto"/>
            <w:bottom w:val="none" w:sz="0" w:space="0" w:color="auto"/>
            <w:right w:val="none" w:sz="0" w:space="0" w:color="auto"/>
          </w:divBdr>
          <w:divsChild>
            <w:div w:id="21092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open_window(%22https://ndlopac.ndl.go.jp/F/TBF9EUF92JKPXGSMVXB49RP1RUDTAN2NF4N2V36BEN1S1TA9C2-16901?func=service&amp;doc_number=002078035&amp;line_number=0042&amp;service_type=TAG%2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open_window(%22https://ndlopac.ndl.go.jp/F/TBF9EUF92JKPXGSMVXB49RP1RUDTAN2NF4N2V36BEN1S1TA9C2-16901?func=service&amp;doc_number=002078035&amp;line_number=0042&amp;service_type=TAG%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chhan.sakura.ne.jp/kaline/kaline2.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chhan.sakura.ne.jp&#12398;&#12300;&#31532;5&#31680;" TargetMode="External"/><Relationship Id="rId4" Type="http://schemas.microsoft.com/office/2007/relationships/stylesWithEffects" Target="stylesWithEffects.xml"/><Relationship Id="rId9" Type="http://schemas.openxmlformats.org/officeDocument/2006/relationships/hyperlink" Target="http://ichhan.sakura.ne.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74C6B-7681-412C-A637-52D8E60F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4582</Words>
  <Characters>26120</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2017-05-21T12:29:00Z</cp:lastPrinted>
  <dcterms:created xsi:type="dcterms:W3CDTF">2017-05-23T21:58:00Z</dcterms:created>
  <dcterms:modified xsi:type="dcterms:W3CDTF">2017-05-24T10:48:00Z</dcterms:modified>
</cp:coreProperties>
</file>